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0D0CD" w14:textId="77777777" w:rsidR="00CE6607" w:rsidRPr="00F87B66" w:rsidRDefault="00CE6607" w:rsidP="00986895">
      <w:pPr>
        <w:tabs>
          <w:tab w:val="left" w:pos="6095"/>
        </w:tabs>
        <w:spacing w:after="240" w:line="240" w:lineRule="auto"/>
        <w:jc w:val="center"/>
        <w:rPr>
          <w:rFonts w:ascii="David" w:hAnsi="David"/>
          <w:b/>
          <w:bCs/>
          <w:sz w:val="40"/>
          <w:szCs w:val="40"/>
          <w:rtl/>
        </w:rPr>
      </w:pPr>
      <w:r w:rsidRPr="00F87B66">
        <w:rPr>
          <w:rFonts w:ascii="David" w:hAnsi="David"/>
          <w:b/>
          <w:bCs/>
          <w:sz w:val="40"/>
          <w:szCs w:val="40"/>
          <w:rtl/>
        </w:rPr>
        <w:t>ה</w:t>
      </w:r>
      <w:r w:rsidR="00610C7A" w:rsidRPr="00F87B66">
        <w:rPr>
          <w:rFonts w:ascii="David" w:hAnsi="David"/>
          <w:b/>
          <w:bCs/>
          <w:sz w:val="40"/>
          <w:szCs w:val="40"/>
          <w:rtl/>
        </w:rPr>
        <w:t>מנהל</w:t>
      </w:r>
      <w:r w:rsidRPr="00F87B66">
        <w:rPr>
          <w:rFonts w:ascii="David" w:hAnsi="David"/>
          <w:b/>
          <w:bCs/>
          <w:sz w:val="40"/>
          <w:szCs w:val="40"/>
          <w:rtl/>
        </w:rPr>
        <w:t xml:space="preserve"> האזרחי לאזור יהודה והשומרון</w:t>
      </w:r>
    </w:p>
    <w:p w14:paraId="5E7BAEA6" w14:textId="77777777" w:rsidR="00025958" w:rsidRDefault="00025958" w:rsidP="00305F69">
      <w:pPr>
        <w:spacing w:after="240" w:line="360" w:lineRule="auto"/>
        <w:jc w:val="center"/>
        <w:rPr>
          <w:rFonts w:ascii="David" w:hAnsi="David"/>
          <w:b/>
          <w:bCs/>
          <w:sz w:val="36"/>
          <w:szCs w:val="36"/>
          <w:rtl/>
        </w:rPr>
      </w:pPr>
      <w:bookmarkStart w:id="0" w:name="_Hlk109246429"/>
    </w:p>
    <w:p w14:paraId="7BFA4579" w14:textId="5959FFB6" w:rsidR="00CE6607" w:rsidRPr="00986895" w:rsidRDefault="00CE6607" w:rsidP="00305F69">
      <w:pPr>
        <w:spacing w:after="240" w:line="360" w:lineRule="auto"/>
        <w:jc w:val="center"/>
        <w:rPr>
          <w:rFonts w:ascii="David" w:hAnsi="David"/>
          <w:b/>
          <w:bCs/>
          <w:sz w:val="36"/>
          <w:szCs w:val="36"/>
          <w:rtl/>
        </w:rPr>
      </w:pPr>
      <w:r w:rsidRPr="00986895">
        <w:rPr>
          <w:rFonts w:ascii="David" w:hAnsi="David"/>
          <w:b/>
          <w:bCs/>
          <w:sz w:val="36"/>
          <w:szCs w:val="36"/>
          <w:rtl/>
        </w:rPr>
        <w:t xml:space="preserve">מכרז </w:t>
      </w:r>
      <w:r w:rsidR="00395F01" w:rsidRPr="00986895">
        <w:rPr>
          <w:rFonts w:ascii="David" w:hAnsi="David"/>
          <w:b/>
          <w:bCs/>
          <w:sz w:val="36"/>
          <w:szCs w:val="36"/>
          <w:rtl/>
        </w:rPr>
        <w:t xml:space="preserve">פומבי </w:t>
      </w:r>
      <w:r w:rsidRPr="00986895">
        <w:rPr>
          <w:rFonts w:ascii="David" w:hAnsi="David"/>
          <w:b/>
          <w:bCs/>
          <w:sz w:val="36"/>
          <w:szCs w:val="36"/>
          <w:rtl/>
        </w:rPr>
        <w:t xml:space="preserve">מס' </w:t>
      </w:r>
      <w:r w:rsidR="00025958">
        <w:rPr>
          <w:rFonts w:ascii="David" w:hAnsi="David"/>
          <w:b/>
          <w:bCs/>
          <w:sz w:val="36"/>
          <w:szCs w:val="36"/>
          <w:rtl/>
        </w:rPr>
        <w:t>3/25</w:t>
      </w:r>
    </w:p>
    <w:bookmarkEnd w:id="0"/>
    <w:p w14:paraId="4B483B7A" w14:textId="133C6EFE" w:rsidR="00F73944" w:rsidRPr="00543643" w:rsidRDefault="00F73944" w:rsidP="00986895">
      <w:pPr>
        <w:tabs>
          <w:tab w:val="left" w:pos="6095"/>
        </w:tabs>
        <w:spacing w:after="240"/>
        <w:jc w:val="center"/>
        <w:rPr>
          <w:rFonts w:ascii="David" w:hAnsi="David"/>
          <w:b/>
          <w:bCs/>
          <w:sz w:val="48"/>
          <w:szCs w:val="48"/>
          <w:rtl/>
        </w:rPr>
      </w:pPr>
      <w:r w:rsidRPr="00543643">
        <w:rPr>
          <w:rFonts w:ascii="David" w:eastAsia="Times New Roman" w:hAnsi="David" w:hint="cs"/>
          <w:bCs/>
          <w:sz w:val="48"/>
          <w:szCs w:val="48"/>
          <w:rtl/>
        </w:rPr>
        <w:t xml:space="preserve">למתן שירותי </w:t>
      </w:r>
      <w:r w:rsidR="00FB1EB7" w:rsidRPr="00543643">
        <w:rPr>
          <w:rFonts w:ascii="David" w:eastAsia="Times New Roman" w:hAnsi="David" w:hint="cs"/>
          <w:bCs/>
          <w:sz w:val="48"/>
          <w:szCs w:val="48"/>
          <w:rtl/>
        </w:rPr>
        <w:t>קלדנות, תמלול ותרגום עוקב</w:t>
      </w:r>
      <w:r w:rsidRPr="00543643">
        <w:rPr>
          <w:rFonts w:ascii="David" w:eastAsia="Times New Roman" w:hAnsi="David" w:hint="cs"/>
          <w:bCs/>
          <w:sz w:val="48"/>
          <w:szCs w:val="48"/>
          <w:rtl/>
        </w:rPr>
        <w:t xml:space="preserve"> </w:t>
      </w:r>
      <w:r w:rsidR="00C05538">
        <w:rPr>
          <w:rFonts w:ascii="David" w:eastAsia="Times New Roman" w:hAnsi="David" w:hint="cs"/>
          <w:bCs/>
          <w:sz w:val="48"/>
          <w:szCs w:val="48"/>
          <w:rtl/>
        </w:rPr>
        <w:t xml:space="preserve">עבור </w:t>
      </w:r>
      <w:r w:rsidRPr="00543643">
        <w:rPr>
          <w:rFonts w:ascii="David" w:hAnsi="David"/>
          <w:b/>
          <w:bCs/>
          <w:sz w:val="48"/>
          <w:szCs w:val="48"/>
          <w:rtl/>
        </w:rPr>
        <w:t xml:space="preserve"> </w:t>
      </w:r>
      <w:r w:rsidR="00407400">
        <w:rPr>
          <w:rFonts w:ascii="David" w:hAnsi="David" w:hint="cs"/>
          <w:b/>
          <w:bCs/>
          <w:sz w:val="48"/>
          <w:szCs w:val="48"/>
          <w:rtl/>
        </w:rPr>
        <w:t xml:space="preserve">המנהל </w:t>
      </w:r>
      <w:r w:rsidRPr="00543643">
        <w:rPr>
          <w:rFonts w:ascii="David" w:hAnsi="David"/>
          <w:b/>
          <w:bCs/>
          <w:sz w:val="48"/>
          <w:szCs w:val="48"/>
          <w:rtl/>
        </w:rPr>
        <w:t>האזרחי לאזור יהודה והשומרון</w:t>
      </w:r>
    </w:p>
    <w:p w14:paraId="2D1E8F5D" w14:textId="77777777" w:rsidR="00314CC5" w:rsidRDefault="00B53C77" w:rsidP="00305F69">
      <w:pPr>
        <w:spacing w:after="240" w:line="360" w:lineRule="auto"/>
        <w:jc w:val="center"/>
        <w:rPr>
          <w:rFonts w:ascii="David" w:hAnsi="David"/>
          <w:b/>
          <w:bCs/>
          <w:sz w:val="36"/>
          <w:szCs w:val="36"/>
          <w:u w:val="single"/>
          <w:rtl/>
        </w:rPr>
      </w:pPr>
      <w:r w:rsidRPr="00F87B66">
        <w:rPr>
          <w:rFonts w:ascii="David" w:hAnsi="David"/>
          <w:b/>
          <w:bCs/>
          <w:sz w:val="36"/>
          <w:szCs w:val="36"/>
          <w:u w:val="single"/>
          <w:rtl/>
        </w:rPr>
        <w:t>הזמנת הצעות למכרז</w:t>
      </w:r>
    </w:p>
    <w:p w14:paraId="6AE063C5" w14:textId="60DC56CB" w:rsidR="00A51CF8" w:rsidRPr="00A51CF8" w:rsidRDefault="00A51CF8" w:rsidP="00305F69">
      <w:pPr>
        <w:spacing w:after="240" w:line="360" w:lineRule="auto"/>
        <w:jc w:val="center"/>
        <w:rPr>
          <w:rFonts w:ascii="David" w:hAnsi="David"/>
          <w:b/>
          <w:bCs/>
          <w:sz w:val="28"/>
          <w:szCs w:val="28"/>
          <w:u w:val="single"/>
          <w:rtl/>
        </w:rPr>
      </w:pPr>
      <w:r w:rsidRPr="00A51CF8">
        <w:rPr>
          <w:rFonts w:ascii="David" w:hAnsi="David" w:hint="cs"/>
          <w:b/>
          <w:bCs/>
          <w:sz w:val="28"/>
          <w:szCs w:val="28"/>
          <w:u w:val="single"/>
          <w:rtl/>
        </w:rPr>
        <w:t>גרסה הכוללת שינויים לאור מענה לשאלות ההבהרה</w:t>
      </w:r>
    </w:p>
    <w:p w14:paraId="086EA6AD" w14:textId="77777777" w:rsidR="00314CC5" w:rsidRPr="00F87B66" w:rsidRDefault="00314CC5" w:rsidP="00305F69">
      <w:pPr>
        <w:spacing w:after="240" w:line="360" w:lineRule="auto"/>
        <w:ind w:left="658"/>
        <w:rPr>
          <w:rFonts w:ascii="David" w:hAnsi="David"/>
          <w:b/>
          <w:bCs/>
          <w:sz w:val="28"/>
          <w:szCs w:val="28"/>
          <w:rtl/>
        </w:rPr>
      </w:pPr>
      <w:r w:rsidRPr="00F87B66">
        <w:rPr>
          <w:rFonts w:ascii="David" w:hAnsi="David"/>
          <w:b/>
          <w:bCs/>
          <w:sz w:val="28"/>
          <w:szCs w:val="28"/>
          <w:rtl/>
        </w:rPr>
        <w:t>ריכוז מועדים:</w:t>
      </w:r>
    </w:p>
    <w:tbl>
      <w:tblPr>
        <w:tblStyle w:val="af4"/>
        <w:bidiVisual/>
        <w:tblW w:w="9114" w:type="dxa"/>
        <w:shd w:val="clear" w:color="auto" w:fill="FFFF00"/>
        <w:tblLook w:val="04A0" w:firstRow="1" w:lastRow="0" w:firstColumn="1" w:lastColumn="0" w:noHBand="0" w:noVBand="1"/>
      </w:tblPr>
      <w:tblGrid>
        <w:gridCol w:w="4862"/>
        <w:gridCol w:w="4214"/>
        <w:gridCol w:w="38"/>
      </w:tblGrid>
      <w:tr w:rsidR="00C316DF" w:rsidRPr="00F87B66" w14:paraId="353C1F51" w14:textId="77777777" w:rsidTr="00E33552">
        <w:tc>
          <w:tcPr>
            <w:tcW w:w="4862" w:type="dxa"/>
            <w:shd w:val="clear" w:color="auto" w:fill="F2F2F2" w:themeFill="background1" w:themeFillShade="F2"/>
          </w:tcPr>
          <w:p w14:paraId="17FCDDB1" w14:textId="77777777" w:rsidR="00C316DF" w:rsidRPr="00F87B66" w:rsidRDefault="00C316DF" w:rsidP="00D13ECD">
            <w:pPr>
              <w:spacing w:line="276" w:lineRule="auto"/>
              <w:ind w:left="0" w:firstLine="0"/>
              <w:jc w:val="left"/>
              <w:rPr>
                <w:rFonts w:ascii="David" w:hAnsi="David"/>
                <w:b/>
                <w:bCs/>
                <w:sz w:val="28"/>
                <w:szCs w:val="28"/>
              </w:rPr>
            </w:pPr>
            <w:r w:rsidRPr="00F87B66">
              <w:rPr>
                <w:rFonts w:ascii="David" w:hAnsi="David"/>
                <w:b/>
                <w:bCs/>
                <w:sz w:val="28"/>
                <w:szCs w:val="28"/>
                <w:rtl/>
              </w:rPr>
              <w:t>מועד פרסום המכרז</w:t>
            </w:r>
            <w:r w:rsidR="007F652D" w:rsidRPr="00F87B66">
              <w:rPr>
                <w:rFonts w:ascii="David" w:hAnsi="David" w:hint="cs"/>
                <w:b/>
                <w:bCs/>
                <w:sz w:val="28"/>
                <w:szCs w:val="28"/>
                <w:rtl/>
              </w:rPr>
              <w:t xml:space="preserve"> באתר מינהל הרכש הממשלתי </w:t>
            </w:r>
            <w:hyperlink r:id="rId8" w:history="1">
              <w:r w:rsidR="007F652D" w:rsidRPr="00F87B66">
                <w:rPr>
                  <w:rStyle w:val="Hyperlink"/>
                  <w:rFonts w:ascii="David" w:hAnsi="David"/>
                  <w:b/>
                  <w:bCs/>
                  <w:sz w:val="28"/>
                  <w:szCs w:val="28"/>
                </w:rPr>
                <w:t>Www.Mr.gov.il</w:t>
              </w:r>
            </w:hyperlink>
            <w:r w:rsidR="007F652D" w:rsidRPr="00F87B66">
              <w:rPr>
                <w:rFonts w:ascii="David" w:hAnsi="David"/>
                <w:b/>
                <w:bCs/>
                <w:sz w:val="28"/>
                <w:szCs w:val="28"/>
              </w:rPr>
              <w:t xml:space="preserve"> </w:t>
            </w:r>
          </w:p>
        </w:tc>
        <w:tc>
          <w:tcPr>
            <w:tcW w:w="4252" w:type="dxa"/>
            <w:gridSpan w:val="2"/>
            <w:shd w:val="clear" w:color="auto" w:fill="auto"/>
          </w:tcPr>
          <w:p w14:paraId="5AD19489" w14:textId="79D93843" w:rsidR="00C316DF" w:rsidRPr="00F87B66" w:rsidRDefault="00666E47" w:rsidP="00D13ECD">
            <w:pPr>
              <w:spacing w:line="276" w:lineRule="auto"/>
              <w:rPr>
                <w:rFonts w:ascii="David" w:hAnsi="David"/>
                <w:sz w:val="28"/>
                <w:szCs w:val="28"/>
                <w:rtl/>
              </w:rPr>
            </w:pPr>
            <w:r>
              <w:rPr>
                <w:rFonts w:ascii="David" w:hAnsi="David" w:hint="cs"/>
                <w:sz w:val="28"/>
                <w:szCs w:val="28"/>
                <w:rtl/>
              </w:rPr>
              <w:t>29.1.25</w:t>
            </w:r>
          </w:p>
        </w:tc>
      </w:tr>
      <w:tr w:rsidR="00314CC5" w:rsidRPr="00F87B66" w14:paraId="1845869E" w14:textId="77777777" w:rsidTr="00E33552">
        <w:tc>
          <w:tcPr>
            <w:tcW w:w="4862" w:type="dxa"/>
            <w:shd w:val="clear" w:color="auto" w:fill="F2F2F2" w:themeFill="background1" w:themeFillShade="F2"/>
          </w:tcPr>
          <w:p w14:paraId="5E8A2E35" w14:textId="77777777" w:rsidR="00314CC5" w:rsidRPr="00F87B66" w:rsidRDefault="00314CC5" w:rsidP="00D13ECD">
            <w:pPr>
              <w:spacing w:line="276" w:lineRule="auto"/>
              <w:ind w:left="0" w:firstLine="0"/>
              <w:jc w:val="left"/>
              <w:rPr>
                <w:rFonts w:ascii="David" w:hAnsi="David"/>
                <w:b/>
                <w:bCs/>
                <w:sz w:val="28"/>
                <w:szCs w:val="28"/>
                <w:rtl/>
              </w:rPr>
            </w:pPr>
            <w:r w:rsidRPr="00F87B66">
              <w:rPr>
                <w:rFonts w:ascii="David" w:hAnsi="David"/>
                <w:b/>
                <w:bCs/>
                <w:sz w:val="28"/>
                <w:szCs w:val="28"/>
                <w:rtl/>
              </w:rPr>
              <w:t>מועד אחרון למשלוח שאלות הבהרה</w:t>
            </w:r>
            <w:r w:rsidR="007F652D" w:rsidRPr="00F87B66">
              <w:rPr>
                <w:rFonts w:ascii="David" w:hAnsi="David" w:hint="cs"/>
                <w:b/>
                <w:bCs/>
                <w:sz w:val="28"/>
                <w:szCs w:val="28"/>
                <w:rtl/>
              </w:rPr>
              <w:t xml:space="preserve"> </w:t>
            </w:r>
            <w:r w:rsidR="007F652D" w:rsidRPr="00F87B66">
              <w:rPr>
                <w:rFonts w:ascii="David" w:hAnsi="David" w:hint="cs"/>
                <w:b/>
                <w:bCs/>
                <w:color w:val="FF0000"/>
                <w:sz w:val="28"/>
                <w:szCs w:val="28"/>
                <w:rtl/>
              </w:rPr>
              <w:t xml:space="preserve">באמצעות המערכת המקוונת </w:t>
            </w:r>
            <w:r w:rsidR="007F652D" w:rsidRPr="00F87B66">
              <w:rPr>
                <w:rFonts w:ascii="David" w:hAnsi="David"/>
                <w:b/>
                <w:bCs/>
                <w:color w:val="FF0000"/>
                <w:sz w:val="28"/>
                <w:szCs w:val="28"/>
                <w:rtl/>
              </w:rPr>
              <w:t>–</w:t>
            </w:r>
            <w:r w:rsidR="007F652D" w:rsidRPr="00F87B66">
              <w:rPr>
                <w:rFonts w:ascii="David" w:hAnsi="David" w:hint="cs"/>
                <w:b/>
                <w:bCs/>
                <w:color w:val="FF0000"/>
                <w:sz w:val="28"/>
                <w:szCs w:val="28"/>
                <w:rtl/>
              </w:rPr>
              <w:t xml:space="preserve"> "יהלום"</w:t>
            </w:r>
          </w:p>
        </w:tc>
        <w:tc>
          <w:tcPr>
            <w:tcW w:w="4252" w:type="dxa"/>
            <w:gridSpan w:val="2"/>
            <w:shd w:val="clear" w:color="auto" w:fill="auto"/>
          </w:tcPr>
          <w:p w14:paraId="761B818A" w14:textId="04174BBC" w:rsidR="00314CC5" w:rsidRPr="00F87B66" w:rsidRDefault="00602584" w:rsidP="00D13ECD">
            <w:pPr>
              <w:spacing w:line="276" w:lineRule="auto"/>
              <w:rPr>
                <w:rFonts w:ascii="David" w:hAnsi="David"/>
                <w:sz w:val="28"/>
                <w:szCs w:val="28"/>
                <w:rtl/>
              </w:rPr>
            </w:pPr>
            <w:r>
              <w:rPr>
                <w:rFonts w:ascii="David" w:hAnsi="David" w:hint="cs"/>
                <w:sz w:val="28"/>
                <w:szCs w:val="28"/>
                <w:rtl/>
              </w:rPr>
              <w:t>10</w:t>
            </w:r>
            <w:r w:rsidR="00666E47">
              <w:rPr>
                <w:rFonts w:ascii="David" w:hAnsi="David" w:hint="cs"/>
                <w:sz w:val="28"/>
                <w:szCs w:val="28"/>
                <w:rtl/>
              </w:rPr>
              <w:t>.2.25</w:t>
            </w:r>
          </w:p>
        </w:tc>
      </w:tr>
      <w:tr w:rsidR="00314CC5" w:rsidRPr="00F87B66" w14:paraId="7055A9A9" w14:textId="77777777" w:rsidTr="00E33552">
        <w:tc>
          <w:tcPr>
            <w:tcW w:w="4862" w:type="dxa"/>
            <w:shd w:val="clear" w:color="auto" w:fill="F2F2F2" w:themeFill="background1" w:themeFillShade="F2"/>
          </w:tcPr>
          <w:p w14:paraId="3E4A1C10" w14:textId="77777777" w:rsidR="00314CC5" w:rsidRDefault="00084475" w:rsidP="00D13ECD">
            <w:pPr>
              <w:spacing w:line="276" w:lineRule="auto"/>
              <w:ind w:left="0" w:firstLine="0"/>
              <w:jc w:val="left"/>
              <w:rPr>
                <w:rFonts w:ascii="David" w:hAnsi="David"/>
                <w:b/>
                <w:bCs/>
                <w:sz w:val="28"/>
                <w:szCs w:val="28"/>
                <w:rtl/>
              </w:rPr>
            </w:pPr>
            <w:r w:rsidRPr="00F87B66">
              <w:rPr>
                <w:rFonts w:ascii="David" w:hAnsi="David"/>
                <w:b/>
                <w:bCs/>
                <w:sz w:val="28"/>
                <w:szCs w:val="28"/>
                <w:rtl/>
              </w:rPr>
              <w:t>מועד לפרסום המענה לשאלות ההבהרה</w:t>
            </w:r>
          </w:p>
          <w:p w14:paraId="3C236249" w14:textId="1EFC4C1B" w:rsidR="004A3E81" w:rsidRPr="00F87B66" w:rsidRDefault="004A3E81" w:rsidP="00D13ECD">
            <w:pPr>
              <w:spacing w:line="276" w:lineRule="auto"/>
              <w:ind w:left="0" w:firstLine="0"/>
              <w:jc w:val="left"/>
              <w:rPr>
                <w:rFonts w:ascii="David" w:hAnsi="David"/>
                <w:b/>
                <w:bCs/>
                <w:sz w:val="28"/>
                <w:szCs w:val="28"/>
                <w:rtl/>
              </w:rPr>
            </w:pPr>
            <w:r w:rsidRPr="00F17FBA">
              <w:rPr>
                <w:rFonts w:ascii="David" w:hAnsi="David" w:hint="cs"/>
                <w:b/>
                <w:bCs/>
                <w:color w:val="FF0000"/>
                <w:sz w:val="28"/>
                <w:szCs w:val="28"/>
                <w:rtl/>
              </w:rPr>
              <w:t xml:space="preserve">באמצעות המערכת </w:t>
            </w:r>
            <w:r w:rsidRPr="00CE1693">
              <w:rPr>
                <w:rFonts w:ascii="David" w:hAnsi="David" w:hint="cs"/>
                <w:b/>
                <w:bCs/>
                <w:color w:val="FF0000"/>
                <w:sz w:val="28"/>
                <w:szCs w:val="28"/>
                <w:rtl/>
              </w:rPr>
              <w:t xml:space="preserve">המקוונת </w:t>
            </w:r>
            <w:r w:rsidR="00CE1693" w:rsidRPr="00CE1693">
              <w:rPr>
                <w:rFonts w:ascii="David" w:hAnsi="David" w:hint="cs"/>
                <w:b/>
                <w:bCs/>
                <w:color w:val="FF0000"/>
                <w:sz w:val="28"/>
                <w:szCs w:val="28"/>
                <w:rtl/>
              </w:rPr>
              <w:t>-</w:t>
            </w:r>
            <w:r w:rsidRPr="00CE1693">
              <w:rPr>
                <w:rFonts w:ascii="David" w:hAnsi="David" w:hint="cs"/>
                <w:b/>
                <w:bCs/>
                <w:color w:val="FF0000"/>
                <w:sz w:val="28"/>
                <w:szCs w:val="28"/>
                <w:rtl/>
              </w:rPr>
              <w:t>"יהלום</w:t>
            </w:r>
            <w:r>
              <w:rPr>
                <w:rFonts w:ascii="David" w:hAnsi="David" w:hint="cs"/>
                <w:b/>
                <w:bCs/>
                <w:sz w:val="28"/>
                <w:szCs w:val="28"/>
                <w:rtl/>
              </w:rPr>
              <w:t>"</w:t>
            </w:r>
          </w:p>
        </w:tc>
        <w:tc>
          <w:tcPr>
            <w:tcW w:w="4252" w:type="dxa"/>
            <w:gridSpan w:val="2"/>
            <w:shd w:val="clear" w:color="auto" w:fill="auto"/>
          </w:tcPr>
          <w:p w14:paraId="347E6782" w14:textId="75D03A39" w:rsidR="00314CC5" w:rsidRPr="00F87B66" w:rsidRDefault="00666E47" w:rsidP="00D13ECD">
            <w:pPr>
              <w:spacing w:line="276" w:lineRule="auto"/>
              <w:rPr>
                <w:rFonts w:ascii="David" w:hAnsi="David"/>
                <w:sz w:val="28"/>
                <w:szCs w:val="28"/>
                <w:rtl/>
              </w:rPr>
            </w:pPr>
            <w:r>
              <w:rPr>
                <w:rFonts w:ascii="David" w:hAnsi="David" w:hint="cs"/>
                <w:sz w:val="28"/>
                <w:szCs w:val="28"/>
                <w:rtl/>
              </w:rPr>
              <w:t>19.2.25</w:t>
            </w:r>
          </w:p>
        </w:tc>
      </w:tr>
      <w:tr w:rsidR="00084475" w:rsidRPr="00F87B66" w14:paraId="45CB772D" w14:textId="77777777" w:rsidTr="00E33552">
        <w:tc>
          <w:tcPr>
            <w:tcW w:w="4862" w:type="dxa"/>
            <w:shd w:val="clear" w:color="auto" w:fill="F2F2F2" w:themeFill="background1" w:themeFillShade="F2"/>
          </w:tcPr>
          <w:p w14:paraId="17ED0B24" w14:textId="77777777" w:rsidR="00CE1693" w:rsidRDefault="00084475" w:rsidP="00D13ECD">
            <w:pPr>
              <w:spacing w:line="276" w:lineRule="auto"/>
              <w:ind w:left="0" w:firstLine="0"/>
              <w:jc w:val="left"/>
              <w:rPr>
                <w:rFonts w:ascii="David" w:hAnsi="David"/>
                <w:b/>
                <w:bCs/>
                <w:color w:val="FF0000"/>
                <w:sz w:val="28"/>
                <w:szCs w:val="28"/>
                <w:rtl/>
              </w:rPr>
            </w:pPr>
            <w:r w:rsidRPr="00F87B66">
              <w:rPr>
                <w:rFonts w:ascii="David" w:hAnsi="David"/>
                <w:b/>
                <w:bCs/>
                <w:sz w:val="28"/>
                <w:szCs w:val="28"/>
                <w:rtl/>
              </w:rPr>
              <w:t>מועד אחרון להגשת הצעות</w:t>
            </w:r>
            <w:r w:rsidR="005803D8" w:rsidRPr="00F87B66">
              <w:rPr>
                <w:rFonts w:ascii="David" w:hAnsi="David" w:hint="cs"/>
                <w:b/>
                <w:bCs/>
                <w:sz w:val="28"/>
                <w:szCs w:val="28"/>
                <w:rtl/>
              </w:rPr>
              <w:t xml:space="preserve"> בתיבת המכרזים הא</w:t>
            </w:r>
            <w:r w:rsidR="00D23324" w:rsidRPr="00F87B66">
              <w:rPr>
                <w:rFonts w:ascii="David" w:hAnsi="David" w:hint="cs"/>
                <w:b/>
                <w:bCs/>
                <w:sz w:val="28"/>
                <w:szCs w:val="28"/>
                <w:rtl/>
              </w:rPr>
              <w:t>ל</w:t>
            </w:r>
            <w:r w:rsidR="005803D8" w:rsidRPr="00F87B66">
              <w:rPr>
                <w:rFonts w:ascii="David" w:hAnsi="David" w:hint="cs"/>
                <w:b/>
                <w:bCs/>
                <w:sz w:val="28"/>
                <w:szCs w:val="28"/>
                <w:rtl/>
              </w:rPr>
              <w:t>קטרונית</w:t>
            </w:r>
            <w:r w:rsidR="007F652D" w:rsidRPr="00F87B66">
              <w:rPr>
                <w:rFonts w:ascii="David" w:hAnsi="David" w:hint="cs"/>
                <w:b/>
                <w:bCs/>
                <w:sz w:val="28"/>
                <w:szCs w:val="28"/>
                <w:rtl/>
              </w:rPr>
              <w:t xml:space="preserve"> </w:t>
            </w:r>
          </w:p>
          <w:p w14:paraId="215AA485" w14:textId="304D1360" w:rsidR="00084475" w:rsidRPr="00F87B66" w:rsidRDefault="007F652D" w:rsidP="00D13ECD">
            <w:pPr>
              <w:spacing w:line="276" w:lineRule="auto"/>
              <w:ind w:left="0" w:firstLine="0"/>
              <w:jc w:val="left"/>
              <w:rPr>
                <w:rFonts w:ascii="David" w:hAnsi="David"/>
                <w:b/>
                <w:bCs/>
                <w:sz w:val="28"/>
                <w:szCs w:val="28"/>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4252" w:type="dxa"/>
            <w:gridSpan w:val="2"/>
            <w:shd w:val="clear" w:color="auto" w:fill="auto"/>
          </w:tcPr>
          <w:p w14:paraId="2D6639FD" w14:textId="028E1D54" w:rsidR="00084475" w:rsidRPr="00F87B66" w:rsidRDefault="00395F01" w:rsidP="00D13ECD">
            <w:pPr>
              <w:spacing w:line="276" w:lineRule="auto"/>
              <w:rPr>
                <w:rFonts w:ascii="David" w:hAnsi="David"/>
                <w:sz w:val="28"/>
                <w:szCs w:val="28"/>
                <w:rtl/>
              </w:rPr>
            </w:pPr>
            <w:r w:rsidRPr="00F87B66">
              <w:rPr>
                <w:rFonts w:ascii="David" w:hAnsi="David"/>
                <w:sz w:val="28"/>
                <w:szCs w:val="28"/>
                <w:rtl/>
              </w:rPr>
              <w:t xml:space="preserve">תאריך: </w:t>
            </w:r>
            <w:r w:rsidR="00666E47">
              <w:rPr>
                <w:rFonts w:ascii="David" w:hAnsi="David" w:hint="cs"/>
                <w:sz w:val="28"/>
                <w:szCs w:val="28"/>
                <w:rtl/>
              </w:rPr>
              <w:t>3.3.25</w:t>
            </w:r>
            <w:r w:rsidR="00D13ECD">
              <w:rPr>
                <w:rFonts w:ascii="David" w:hAnsi="David" w:hint="cs"/>
                <w:sz w:val="28"/>
                <w:szCs w:val="28"/>
                <w:rtl/>
              </w:rPr>
              <w:t xml:space="preserve"> עד </w:t>
            </w:r>
            <w:r w:rsidR="00C316DF" w:rsidRPr="00F87B66">
              <w:rPr>
                <w:rFonts w:ascii="David" w:hAnsi="David"/>
                <w:sz w:val="28"/>
                <w:szCs w:val="28"/>
                <w:rtl/>
              </w:rPr>
              <w:t xml:space="preserve">שעה </w:t>
            </w:r>
            <w:r w:rsidR="00D13ECD">
              <w:rPr>
                <w:rFonts w:ascii="David" w:hAnsi="David" w:hint="cs"/>
                <w:sz w:val="28"/>
                <w:szCs w:val="28"/>
                <w:rtl/>
              </w:rPr>
              <w:t>14</w:t>
            </w:r>
            <w:r w:rsidR="00C316DF" w:rsidRPr="00F87B66">
              <w:rPr>
                <w:rFonts w:ascii="David" w:hAnsi="David"/>
                <w:sz w:val="28"/>
                <w:szCs w:val="28"/>
                <w:rtl/>
              </w:rPr>
              <w:t>:00</w:t>
            </w:r>
          </w:p>
        </w:tc>
      </w:tr>
      <w:tr w:rsidR="0036013A" w:rsidRPr="00F87B66" w14:paraId="71DA0FC0" w14:textId="77777777" w:rsidTr="00E33552">
        <w:tblPrEx>
          <w:shd w:val="clear" w:color="auto" w:fill="auto"/>
        </w:tblPrEx>
        <w:trPr>
          <w:gridAfter w:val="1"/>
          <w:wAfter w:w="38" w:type="dxa"/>
        </w:trPr>
        <w:tc>
          <w:tcPr>
            <w:tcW w:w="4862" w:type="dxa"/>
            <w:shd w:val="clear" w:color="auto" w:fill="F2F2F2" w:themeFill="background1" w:themeFillShade="F2"/>
          </w:tcPr>
          <w:p w14:paraId="26356BEC" w14:textId="77777777" w:rsidR="0036013A" w:rsidRPr="00F87B66" w:rsidRDefault="0036013A" w:rsidP="00305F69">
            <w:pPr>
              <w:spacing w:after="240" w:line="276" w:lineRule="auto"/>
              <w:ind w:hanging="1225"/>
              <w:rPr>
                <w:rFonts w:ascii="David" w:hAnsi="David"/>
                <w:b/>
                <w:bCs/>
                <w:sz w:val="28"/>
                <w:szCs w:val="28"/>
                <w:rtl/>
              </w:rPr>
            </w:pPr>
            <w:r w:rsidRPr="00F87B66">
              <w:rPr>
                <w:rFonts w:ascii="David" w:hAnsi="David" w:hint="cs"/>
                <w:b/>
                <w:bCs/>
                <w:sz w:val="28"/>
                <w:szCs w:val="28"/>
                <w:rtl/>
              </w:rPr>
              <w:t>המקשר למכרז</w:t>
            </w:r>
          </w:p>
        </w:tc>
        <w:tc>
          <w:tcPr>
            <w:tcW w:w="4214" w:type="dxa"/>
          </w:tcPr>
          <w:p w14:paraId="6A7A0317" w14:textId="77777777" w:rsidR="00F73944" w:rsidRPr="00F87B66" w:rsidRDefault="00B03D49" w:rsidP="00305F69">
            <w:pPr>
              <w:spacing w:after="240"/>
              <w:ind w:hanging="1225"/>
              <w:rPr>
                <w:b/>
                <w:bCs/>
                <w:sz w:val="24"/>
                <w:u w:val="single"/>
                <w:rtl/>
              </w:rPr>
            </w:pPr>
            <w:r>
              <w:rPr>
                <w:rFonts w:ascii="David" w:hAnsi="David" w:hint="cs"/>
                <w:b/>
                <w:bCs/>
                <w:sz w:val="28"/>
                <w:szCs w:val="28"/>
                <w:rtl/>
              </w:rPr>
              <w:t xml:space="preserve">מר </w:t>
            </w:r>
            <w:r w:rsidR="00F73944" w:rsidRPr="00F87B66">
              <w:rPr>
                <w:rFonts w:ascii="David" w:hAnsi="David" w:hint="cs"/>
                <w:b/>
                <w:bCs/>
                <w:sz w:val="28"/>
                <w:szCs w:val="28"/>
                <w:rtl/>
              </w:rPr>
              <w:t xml:space="preserve">ארז אטלי, </w:t>
            </w:r>
          </w:p>
          <w:p w14:paraId="498441B8" w14:textId="3FD65752" w:rsidR="0036013A" w:rsidRPr="00F87B66" w:rsidRDefault="0036013A" w:rsidP="00E33552">
            <w:pPr>
              <w:spacing w:after="240"/>
              <w:ind w:left="658"/>
              <w:rPr>
                <w:rFonts w:ascii="David" w:hAnsi="David"/>
                <w:b/>
                <w:bCs/>
                <w:sz w:val="28"/>
                <w:szCs w:val="28"/>
                <w:u w:val="single"/>
                <w:rtl/>
              </w:rPr>
            </w:pPr>
            <w:r w:rsidRPr="00F87B66">
              <w:rPr>
                <w:rFonts w:hint="cs"/>
                <w:b/>
                <w:bCs/>
                <w:sz w:val="24"/>
                <w:u w:val="single"/>
                <w:rtl/>
              </w:rPr>
              <w:t>דוא"ל:</w:t>
            </w:r>
            <w:r w:rsidR="008A6424" w:rsidRPr="00F87B66">
              <w:rPr>
                <w:rFonts w:hint="cs"/>
                <w:b/>
                <w:bCs/>
                <w:sz w:val="24"/>
                <w:u w:val="single"/>
                <w:rtl/>
              </w:rPr>
              <w:t xml:space="preserve"> </w:t>
            </w:r>
            <w:r w:rsidR="00F73944" w:rsidRPr="00F87B66">
              <w:rPr>
                <w:rFonts w:hint="cs"/>
                <w:b/>
                <w:bCs/>
                <w:sz w:val="24"/>
                <w:u w:val="single"/>
                <w:rtl/>
              </w:rPr>
              <w:t xml:space="preserve"> </w:t>
            </w:r>
            <w:r w:rsidRPr="00F87B66">
              <w:rPr>
                <w:rFonts w:hint="cs"/>
                <w:sz w:val="28"/>
                <w:szCs w:val="28"/>
                <w:rtl/>
              </w:rPr>
              <w:t xml:space="preserve"> </w:t>
            </w:r>
            <w:hyperlink r:id="rId9" w:history="1">
              <w:r w:rsidR="00F73944" w:rsidRPr="00F87B66">
                <w:rPr>
                  <w:rStyle w:val="Hyperlink"/>
                  <w:sz w:val="28"/>
                  <w:szCs w:val="28"/>
                </w:rPr>
                <w:t>erezatmnz.gov@gmail.com</w:t>
              </w:r>
            </w:hyperlink>
            <w:r w:rsidR="00F73944" w:rsidRPr="00F87B66">
              <w:rPr>
                <w:sz w:val="28"/>
                <w:szCs w:val="28"/>
              </w:rPr>
              <w:t xml:space="preserve"> </w:t>
            </w:r>
          </w:p>
        </w:tc>
      </w:tr>
    </w:tbl>
    <w:p w14:paraId="3C04DB7F" w14:textId="77777777" w:rsidR="00340F3B" w:rsidRPr="00F87B66" w:rsidRDefault="00340F3B" w:rsidP="00016B53">
      <w:pPr>
        <w:numPr>
          <w:ilvl w:val="0"/>
          <w:numId w:val="28"/>
        </w:numPr>
        <w:pBdr>
          <w:top w:val="single" w:sz="4" w:space="1" w:color="auto"/>
          <w:left w:val="single" w:sz="4" w:space="0" w:color="auto"/>
          <w:bottom w:val="single" w:sz="4" w:space="1" w:color="auto"/>
          <w:right w:val="single" w:sz="4" w:space="17" w:color="auto"/>
        </w:pBdr>
        <w:spacing w:after="240" w:line="240" w:lineRule="auto"/>
        <w:rPr>
          <w:rFonts w:ascii="David" w:hAnsi="David"/>
          <w:b/>
          <w:bCs/>
          <w:sz w:val="28"/>
          <w:szCs w:val="28"/>
          <w:rtl/>
        </w:rPr>
      </w:pPr>
      <w:r w:rsidRPr="00F87B66">
        <w:rPr>
          <w:rFonts w:ascii="David" w:hAnsi="David"/>
          <w:b/>
          <w:bCs/>
          <w:sz w:val="28"/>
          <w:szCs w:val="28"/>
          <w:rtl/>
        </w:rPr>
        <w:t>מסמך זה הינו רכוש ה</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כל הזכויות שמורות ל</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w:t>
      </w:r>
    </w:p>
    <w:p w14:paraId="21656451" w14:textId="77777777" w:rsidR="00340F3B" w:rsidRPr="00F87B66" w:rsidRDefault="00340F3B" w:rsidP="00016B53">
      <w:pPr>
        <w:numPr>
          <w:ilvl w:val="0"/>
          <w:numId w:val="28"/>
        </w:numPr>
        <w:pBdr>
          <w:top w:val="single" w:sz="4" w:space="1" w:color="auto"/>
          <w:left w:val="single" w:sz="4" w:space="0" w:color="auto"/>
          <w:bottom w:val="single" w:sz="4" w:space="1" w:color="auto"/>
          <w:right w:val="single" w:sz="4" w:space="17" w:color="auto"/>
        </w:pBdr>
        <w:spacing w:after="240" w:line="240" w:lineRule="auto"/>
        <w:rPr>
          <w:rFonts w:ascii="David" w:hAnsi="David"/>
          <w:b/>
          <w:bCs/>
          <w:sz w:val="28"/>
          <w:szCs w:val="28"/>
          <w:rtl/>
        </w:rPr>
      </w:pPr>
      <w:r w:rsidRPr="00F87B66">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9C62E59" w14:textId="77777777" w:rsidR="00340F3B" w:rsidRPr="00F87B66" w:rsidRDefault="00340F3B" w:rsidP="00016B53">
      <w:pPr>
        <w:numPr>
          <w:ilvl w:val="0"/>
          <w:numId w:val="28"/>
        </w:numPr>
        <w:pBdr>
          <w:top w:val="single" w:sz="4" w:space="1" w:color="auto"/>
          <w:left w:val="single" w:sz="4" w:space="0" w:color="auto"/>
          <w:bottom w:val="single" w:sz="4" w:space="1" w:color="auto"/>
          <w:right w:val="single" w:sz="4" w:space="17" w:color="auto"/>
        </w:pBdr>
        <w:spacing w:after="240" w:line="240" w:lineRule="auto"/>
        <w:rPr>
          <w:rFonts w:ascii="David" w:hAnsi="David"/>
          <w:b/>
          <w:bCs/>
          <w:sz w:val="28"/>
          <w:szCs w:val="28"/>
          <w:rtl/>
        </w:rPr>
      </w:pPr>
      <w:r w:rsidRPr="00F87B66">
        <w:rPr>
          <w:rFonts w:ascii="David" w:hAnsi="David"/>
          <w:b/>
          <w:bCs/>
          <w:sz w:val="28"/>
          <w:szCs w:val="28"/>
          <w:rtl/>
        </w:rPr>
        <w:t>כל הנאמר במסמכי מכרז זה הוא בלשון זכר אך מיועד לגברים ונשים כאחד.</w:t>
      </w:r>
    </w:p>
    <w:p w14:paraId="0C986A8A" w14:textId="0235184A" w:rsidR="00025958" w:rsidRDefault="00025958">
      <w:pPr>
        <w:rPr>
          <w:rFonts w:ascii="David" w:hAnsi="David"/>
          <w:b/>
          <w:bCs/>
          <w:sz w:val="28"/>
          <w:szCs w:val="28"/>
          <w:u w:val="single"/>
          <w:rtl/>
        </w:rPr>
      </w:pPr>
      <w:bookmarkStart w:id="1" w:name="_Ref525899836"/>
      <w:r>
        <w:rPr>
          <w:rFonts w:ascii="David" w:hAnsi="David"/>
          <w:b/>
          <w:bCs/>
          <w:sz w:val="28"/>
          <w:szCs w:val="28"/>
          <w:u w:val="single"/>
          <w:rtl/>
        </w:rPr>
        <w:br w:type="page"/>
      </w:r>
    </w:p>
    <w:p w14:paraId="3FA6F943" w14:textId="6861D795" w:rsidR="00647594" w:rsidRPr="00F87B66" w:rsidRDefault="00647594" w:rsidP="00305F69">
      <w:pPr>
        <w:numPr>
          <w:ilvl w:val="0"/>
          <w:numId w:val="1"/>
        </w:numPr>
        <w:spacing w:after="240"/>
        <w:ind w:left="357" w:hanging="357"/>
        <w:rPr>
          <w:rFonts w:ascii="David" w:hAnsi="David"/>
          <w:b/>
          <w:bCs/>
          <w:sz w:val="28"/>
          <w:szCs w:val="28"/>
          <w:u w:val="single"/>
        </w:rPr>
      </w:pPr>
      <w:r w:rsidRPr="00F87B66">
        <w:rPr>
          <w:rFonts w:ascii="David" w:hAnsi="David"/>
          <w:b/>
          <w:bCs/>
          <w:sz w:val="28"/>
          <w:szCs w:val="28"/>
          <w:u w:val="single"/>
          <w:rtl/>
        </w:rPr>
        <w:lastRenderedPageBreak/>
        <w:t>הגדרו</w:t>
      </w:r>
      <w:r w:rsidRPr="00F87B66">
        <w:rPr>
          <w:rFonts w:ascii="David" w:hAnsi="David" w:hint="cs"/>
          <w:b/>
          <w:bCs/>
          <w:sz w:val="28"/>
          <w:szCs w:val="28"/>
          <w:u w:val="single"/>
          <w:rtl/>
        </w:rPr>
        <w:t>ת</w:t>
      </w:r>
    </w:p>
    <w:p w14:paraId="03B5568F" w14:textId="77777777" w:rsidR="00647594" w:rsidRPr="00B03D49" w:rsidRDefault="00647594" w:rsidP="00305F69">
      <w:pPr>
        <w:spacing w:after="240"/>
        <w:ind w:left="436" w:hanging="76"/>
        <w:rPr>
          <w:rFonts w:ascii="David" w:hAnsi="David"/>
          <w:b/>
          <w:bCs/>
          <w:sz w:val="24"/>
          <w:u w:val="single"/>
        </w:rPr>
      </w:pPr>
      <w:r w:rsidRPr="00B03D49">
        <w:rPr>
          <w:rFonts w:ascii="David" w:hAnsi="David"/>
          <w:b/>
          <w:bCs/>
          <w:sz w:val="24"/>
          <w:u w:val="single"/>
          <w:rtl/>
        </w:rPr>
        <w:t>במכרז זה ובכל מסמך ממסמכי המכרז, אלא אם נקבע אחרת במסמך ממסמכי המכרז:</w:t>
      </w:r>
    </w:p>
    <w:p w14:paraId="5EC66FE8" w14:textId="77777777" w:rsidR="00647594" w:rsidRPr="00F87B66" w:rsidRDefault="00647594" w:rsidP="00305F69">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7DC00DD0" w14:textId="77777777" w:rsidR="00647594" w:rsidRPr="00F87B66" w:rsidRDefault="00647594" w:rsidP="00305F69">
      <w:pPr>
        <w:numPr>
          <w:ilvl w:val="1"/>
          <w:numId w:val="1"/>
        </w:numPr>
        <w:spacing w:after="240"/>
        <w:rPr>
          <w:rFonts w:ascii="David" w:hAnsi="David"/>
          <w:sz w:val="24"/>
        </w:rPr>
      </w:pPr>
      <w:r w:rsidRPr="00F87B66">
        <w:rPr>
          <w:rFonts w:ascii="David" w:hAnsi="David"/>
          <w:sz w:val="24"/>
        </w:rPr>
        <w:t>"</w:t>
      </w: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4BDEF267" w14:textId="77777777" w:rsidR="00647594" w:rsidRPr="00F87B66" w:rsidRDefault="00647594" w:rsidP="00305F69">
      <w:pPr>
        <w:numPr>
          <w:ilvl w:val="1"/>
          <w:numId w:val="1"/>
        </w:numPr>
        <w:spacing w:after="240"/>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43062D6A" w14:textId="397EE7E6" w:rsidR="00647594" w:rsidRPr="00F87B66" w:rsidRDefault="00647594" w:rsidP="00B31FE6">
      <w:pPr>
        <w:numPr>
          <w:ilvl w:val="1"/>
          <w:numId w:val="1"/>
        </w:numPr>
        <w:spacing w:after="240"/>
        <w:rPr>
          <w:rFonts w:ascii="David" w:hAnsi="David"/>
          <w:sz w:val="24"/>
        </w:rPr>
      </w:pPr>
      <w:r w:rsidRPr="00F87B66">
        <w:rPr>
          <w:rFonts w:ascii="David" w:hAnsi="David" w:hint="cs"/>
          <w:sz w:val="24"/>
          <w:rtl/>
        </w:rPr>
        <w:t>"</w:t>
      </w:r>
      <w:r w:rsidR="00C84C40">
        <w:rPr>
          <w:rFonts w:ascii="David" w:hAnsi="David" w:hint="cs"/>
          <w:b/>
          <w:bCs/>
          <w:sz w:val="24"/>
          <w:rtl/>
        </w:rPr>
        <w:t>נותן השירותים</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00C84C40">
        <w:rPr>
          <w:rFonts w:ascii="David" w:hAnsi="David" w:hint="cs"/>
          <w:sz w:val="24"/>
          <w:rtl/>
        </w:rPr>
        <w:t xml:space="preserve">עובד הזוכה אשר יבצע </w:t>
      </w:r>
      <w:r w:rsidRPr="00F87B66">
        <w:rPr>
          <w:rFonts w:ascii="David" w:hAnsi="David" w:hint="cs"/>
          <w:sz w:val="24"/>
          <w:rtl/>
        </w:rPr>
        <w:t>בפועל את השירותים המבוקשים.</w:t>
      </w:r>
    </w:p>
    <w:p w14:paraId="5F0906BC" w14:textId="1BFD6559"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sidR="00BA76E1">
        <w:rPr>
          <w:rFonts w:ascii="David" w:hAnsi="David" w:hint="cs"/>
          <w:sz w:val="24"/>
          <w:rtl/>
        </w:rPr>
        <w:t>ה</w:t>
      </w:r>
      <w:r w:rsidRPr="00F87B66">
        <w:rPr>
          <w:rFonts w:ascii="David" w:hAnsi="David"/>
          <w:sz w:val="24"/>
          <w:rtl/>
        </w:rPr>
        <w:t xml:space="preserve">ביטחון. </w:t>
      </w:r>
    </w:p>
    <w:p w14:paraId="78544238" w14:textId="549337E6"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sidR="0040211B">
        <w:rPr>
          <w:rFonts w:ascii="David" w:hAnsi="David" w:hint="cs"/>
          <w:sz w:val="24"/>
          <w:rtl/>
        </w:rPr>
        <w:t xml:space="preserve">  או שהוכרו על ידי המחלקה לתארים במשרד החינוך</w:t>
      </w:r>
      <w:r w:rsidR="00C84C40">
        <w:rPr>
          <w:rFonts w:ascii="David" w:hAnsi="David" w:hint="cs"/>
          <w:sz w:val="24"/>
          <w:rtl/>
        </w:rPr>
        <w:t>.</w:t>
      </w:r>
    </w:p>
    <w:p w14:paraId="537D5C13" w14:textId="77777777" w:rsidR="00647594" w:rsidRPr="00F87B66" w:rsidRDefault="00647594" w:rsidP="00305F69">
      <w:pPr>
        <w:numPr>
          <w:ilvl w:val="1"/>
          <w:numId w:val="1"/>
        </w:numPr>
        <w:spacing w:after="240"/>
        <w:rPr>
          <w:rFonts w:ascii="David" w:hAnsi="David"/>
          <w:b/>
          <w:bCs/>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0B4216F4" w14:textId="3CCDE3A0"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המנהל</w:t>
      </w:r>
      <w:r w:rsidRPr="00F87B66">
        <w:rPr>
          <w:rFonts w:ascii="David" w:hAnsi="David"/>
          <w:sz w:val="24"/>
          <w:rtl/>
        </w:rPr>
        <w:t xml:space="preserve">" </w:t>
      </w:r>
      <w:r w:rsidR="000B5FFF">
        <w:rPr>
          <w:rFonts w:ascii="David" w:hAnsi="David" w:hint="cs"/>
          <w:sz w:val="24"/>
          <w:rtl/>
        </w:rPr>
        <w:t>או "</w:t>
      </w:r>
      <w:r w:rsidR="000B5FFF" w:rsidRPr="00543643">
        <w:rPr>
          <w:rFonts w:ascii="David" w:hAnsi="David" w:hint="eastAsia"/>
          <w:b/>
          <w:bCs/>
          <w:sz w:val="24"/>
          <w:rtl/>
        </w:rPr>
        <w:t>המינהל</w:t>
      </w:r>
      <w:r w:rsidR="000B5FFF">
        <w:rPr>
          <w:rFonts w:ascii="David" w:hAnsi="David" w:hint="cs"/>
          <w:sz w:val="24"/>
          <w:rtl/>
        </w:rPr>
        <w:t xml:space="preserve">" </w:t>
      </w:r>
      <w:r w:rsidRPr="00F87B66">
        <w:rPr>
          <w:rFonts w:ascii="David" w:hAnsi="David"/>
          <w:sz w:val="24"/>
          <w:rtl/>
        </w:rPr>
        <w:t>– המנהל האזרחי לאזור יהודה ושומרון.</w:t>
      </w:r>
    </w:p>
    <w:p w14:paraId="5C185A35" w14:textId="226FA5D8" w:rsidR="00212FFF" w:rsidRDefault="00212FFF" w:rsidP="00212FFF">
      <w:pPr>
        <w:numPr>
          <w:ilvl w:val="1"/>
          <w:numId w:val="1"/>
        </w:numPr>
        <w:tabs>
          <w:tab w:val="left" w:pos="848"/>
        </w:tabs>
        <w:spacing w:after="240"/>
        <w:rPr>
          <w:rFonts w:ascii="David" w:hAnsi="David"/>
          <w:sz w:val="24"/>
        </w:rPr>
      </w:pPr>
      <w:r>
        <w:rPr>
          <w:rFonts w:ascii="David" w:hAnsi="David" w:hint="cs"/>
          <w:sz w:val="24"/>
          <w:rtl/>
        </w:rPr>
        <w:t>"</w:t>
      </w:r>
      <w:r w:rsidRPr="00212FFF">
        <w:rPr>
          <w:rFonts w:ascii="David" w:hAnsi="David" w:hint="cs"/>
          <w:b/>
          <w:bCs/>
          <w:sz w:val="24"/>
          <w:rtl/>
        </w:rPr>
        <w:t>שירותי קלדנות</w:t>
      </w:r>
      <w:r>
        <w:rPr>
          <w:rFonts w:ascii="David" w:hAnsi="David" w:hint="cs"/>
          <w:sz w:val="24"/>
          <w:rtl/>
        </w:rPr>
        <w:t xml:space="preserve">" </w:t>
      </w:r>
      <w:r>
        <w:rPr>
          <w:rFonts w:ascii="David" w:hAnsi="David"/>
          <w:sz w:val="24"/>
          <w:rtl/>
        </w:rPr>
        <w:t>–</w:t>
      </w:r>
      <w:r>
        <w:rPr>
          <w:rFonts w:ascii="David" w:hAnsi="David" w:hint="cs"/>
          <w:sz w:val="24"/>
          <w:rtl/>
        </w:rPr>
        <w:t xml:space="preserve"> הקלדה במחשב (נייח או נייד) </w:t>
      </w:r>
      <w:r w:rsidR="00FC1B9B">
        <w:rPr>
          <w:rFonts w:ascii="David" w:hAnsi="David" w:hint="cs"/>
          <w:sz w:val="24"/>
          <w:rtl/>
        </w:rPr>
        <w:t xml:space="preserve">על ידי קלדן, </w:t>
      </w:r>
      <w:r>
        <w:rPr>
          <w:rFonts w:ascii="David" w:hAnsi="David" w:hint="cs"/>
          <w:sz w:val="24"/>
          <w:rtl/>
        </w:rPr>
        <w:t>של דברים הנאמרים בעל פ</w:t>
      </w:r>
      <w:r w:rsidR="00146A9F">
        <w:rPr>
          <w:rFonts w:ascii="David" w:hAnsi="David" w:hint="cs"/>
          <w:sz w:val="24"/>
          <w:rtl/>
        </w:rPr>
        <w:t>ה</w:t>
      </w:r>
      <w:r>
        <w:rPr>
          <w:rFonts w:ascii="David" w:hAnsi="David" w:hint="cs"/>
          <w:sz w:val="24"/>
          <w:rtl/>
        </w:rPr>
        <w:t xml:space="preserve"> על ידי דוברים שונים בעת קיום דיונים.</w:t>
      </w:r>
    </w:p>
    <w:p w14:paraId="2D49911A" w14:textId="49476126" w:rsidR="00212FFF" w:rsidRPr="00FC1B9B" w:rsidRDefault="00212FFF" w:rsidP="00212FFF">
      <w:pPr>
        <w:numPr>
          <w:ilvl w:val="1"/>
          <w:numId w:val="1"/>
        </w:numPr>
        <w:tabs>
          <w:tab w:val="left" w:pos="848"/>
        </w:tabs>
        <w:spacing w:after="240"/>
        <w:rPr>
          <w:rFonts w:ascii="David" w:hAnsi="David"/>
          <w:sz w:val="24"/>
        </w:rPr>
      </w:pPr>
      <w:r>
        <w:rPr>
          <w:rFonts w:ascii="David" w:hAnsi="David" w:hint="cs"/>
          <w:sz w:val="24"/>
          <w:rtl/>
        </w:rPr>
        <w:t>"</w:t>
      </w:r>
      <w:r w:rsidRPr="00212FFF">
        <w:rPr>
          <w:rFonts w:ascii="David" w:hAnsi="David" w:hint="cs"/>
          <w:b/>
          <w:bCs/>
          <w:sz w:val="24"/>
          <w:rtl/>
        </w:rPr>
        <w:t>שירותי תמלול</w:t>
      </w:r>
      <w:r>
        <w:rPr>
          <w:rFonts w:ascii="David" w:hAnsi="David" w:hint="cs"/>
          <w:sz w:val="24"/>
          <w:rtl/>
        </w:rPr>
        <w:t xml:space="preserve">" </w:t>
      </w:r>
      <w:r>
        <w:rPr>
          <w:rFonts w:ascii="David" w:hAnsi="David"/>
          <w:sz w:val="24"/>
          <w:rtl/>
        </w:rPr>
        <w:t>–</w:t>
      </w:r>
      <w:r>
        <w:rPr>
          <w:rFonts w:ascii="David" w:hAnsi="David" w:hint="cs"/>
          <w:sz w:val="24"/>
          <w:rtl/>
        </w:rPr>
        <w:t xml:space="preserve"> הקלדה במחשב (נייח או נייד) </w:t>
      </w:r>
      <w:r w:rsidR="00FC1B9B">
        <w:rPr>
          <w:rFonts w:ascii="David" w:hAnsi="David" w:hint="cs"/>
          <w:sz w:val="24"/>
          <w:rtl/>
        </w:rPr>
        <w:t xml:space="preserve">על ידי קלדן, </w:t>
      </w:r>
      <w:r>
        <w:rPr>
          <w:rFonts w:ascii="David" w:hAnsi="David" w:hint="cs"/>
          <w:sz w:val="24"/>
          <w:rtl/>
        </w:rPr>
        <w:t xml:space="preserve">של הקלטות דיונים לכלל תרשומת </w:t>
      </w:r>
      <w:r w:rsidRPr="00FC1B9B">
        <w:rPr>
          <w:rFonts w:ascii="David" w:hAnsi="David"/>
          <w:sz w:val="24"/>
          <w:rtl/>
        </w:rPr>
        <w:t>כתובה.</w:t>
      </w:r>
      <w:r w:rsidR="00FC1B9B" w:rsidRPr="00FC1B9B">
        <w:rPr>
          <w:rFonts w:ascii="David" w:hAnsi="David"/>
          <w:sz w:val="24"/>
          <w:rtl/>
        </w:rPr>
        <w:t xml:space="preserve"> </w:t>
      </w:r>
      <w:r w:rsidR="00FC1B9B" w:rsidRPr="00FC1B9B">
        <w:rPr>
          <w:rFonts w:ascii="David" w:hAnsi="David"/>
          <w:sz w:val="24"/>
          <w:shd w:val="clear" w:color="auto" w:fill="FFFFFF"/>
          <w:rtl/>
        </w:rPr>
        <w:t>תִּכְתּוּב</w:t>
      </w:r>
      <w:r w:rsidR="00FC1B9B">
        <w:rPr>
          <w:rFonts w:ascii="David" w:hAnsi="David" w:hint="cs"/>
          <w:sz w:val="24"/>
          <w:shd w:val="clear" w:color="auto" w:fill="FFFFFF"/>
          <w:rtl/>
        </w:rPr>
        <w:t xml:space="preserve"> </w:t>
      </w:r>
      <w:r w:rsidR="00FC1B9B" w:rsidRPr="00FC1B9B">
        <w:rPr>
          <w:rFonts w:ascii="David" w:hAnsi="David"/>
          <w:sz w:val="24"/>
          <w:shd w:val="clear" w:color="auto" w:fill="FFFFFF"/>
          <w:rtl/>
        </w:rPr>
        <w:t>- העברת טקסט דָּבוּר (הקלטה) לכתב (טקסט)</w:t>
      </w:r>
      <w:r w:rsidR="00FC1B9B" w:rsidRPr="00FC1B9B">
        <w:rPr>
          <w:rFonts w:ascii="David" w:hAnsi="David"/>
          <w:sz w:val="24"/>
          <w:shd w:val="clear" w:color="auto" w:fill="FFFFFF"/>
        </w:rPr>
        <w:t>.</w:t>
      </w:r>
    </w:p>
    <w:p w14:paraId="7A5050DB" w14:textId="222AA79D" w:rsidR="00212FFF" w:rsidRDefault="00212FFF" w:rsidP="00212FFF">
      <w:pPr>
        <w:numPr>
          <w:ilvl w:val="1"/>
          <w:numId w:val="1"/>
        </w:numPr>
        <w:tabs>
          <w:tab w:val="left" w:pos="848"/>
        </w:tabs>
        <w:spacing w:after="240"/>
        <w:rPr>
          <w:rFonts w:ascii="David" w:hAnsi="David"/>
          <w:sz w:val="24"/>
        </w:rPr>
      </w:pPr>
      <w:r>
        <w:rPr>
          <w:rFonts w:ascii="David" w:hAnsi="David" w:hint="cs"/>
          <w:sz w:val="24"/>
          <w:rtl/>
        </w:rPr>
        <w:t>"</w:t>
      </w:r>
      <w:r w:rsidRPr="00212FFF">
        <w:rPr>
          <w:rFonts w:ascii="David" w:hAnsi="David" w:hint="cs"/>
          <w:b/>
          <w:bCs/>
          <w:sz w:val="24"/>
          <w:rtl/>
        </w:rPr>
        <w:t>שירותי תרגום עוקב</w:t>
      </w:r>
      <w:r>
        <w:rPr>
          <w:rFonts w:ascii="David" w:hAnsi="David" w:hint="cs"/>
          <w:sz w:val="24"/>
          <w:rtl/>
        </w:rPr>
        <w:t xml:space="preserve">" </w:t>
      </w:r>
      <w:r>
        <w:rPr>
          <w:rFonts w:ascii="David" w:hAnsi="David"/>
          <w:sz w:val="24"/>
          <w:rtl/>
        </w:rPr>
        <w:t>–</w:t>
      </w:r>
      <w:r>
        <w:rPr>
          <w:rFonts w:ascii="David" w:hAnsi="David" w:hint="cs"/>
          <w:sz w:val="24"/>
          <w:rtl/>
        </w:rPr>
        <w:t xml:space="preserve"> תרגום </w:t>
      </w:r>
      <w:r w:rsidR="00FC1B9B">
        <w:rPr>
          <w:rFonts w:ascii="David" w:hAnsi="David" w:hint="cs"/>
          <w:sz w:val="24"/>
          <w:rtl/>
        </w:rPr>
        <w:t xml:space="preserve">בעל פה </w:t>
      </w:r>
      <w:r>
        <w:rPr>
          <w:rFonts w:ascii="David" w:hAnsi="David" w:hint="cs"/>
          <w:sz w:val="24"/>
          <w:rtl/>
        </w:rPr>
        <w:t>בזמן אמת</w:t>
      </w:r>
      <w:r w:rsidR="00FC1B9B">
        <w:rPr>
          <w:rFonts w:ascii="David" w:hAnsi="David" w:hint="cs"/>
          <w:sz w:val="24"/>
          <w:rtl/>
        </w:rPr>
        <w:t xml:space="preserve"> על ידי מתורגמן,</w:t>
      </w:r>
      <w:r>
        <w:rPr>
          <w:rFonts w:ascii="David" w:hAnsi="David" w:hint="cs"/>
          <w:sz w:val="24"/>
          <w:rtl/>
        </w:rPr>
        <w:t xml:space="preserve"> משפה אחת לשנייה</w:t>
      </w:r>
      <w:r w:rsidR="00FC1B9B">
        <w:rPr>
          <w:rFonts w:ascii="David" w:hAnsi="David" w:hint="cs"/>
          <w:sz w:val="24"/>
          <w:rtl/>
        </w:rPr>
        <w:t>,</w:t>
      </w:r>
      <w:r>
        <w:rPr>
          <w:rFonts w:ascii="David" w:hAnsi="David" w:hint="cs"/>
          <w:sz w:val="24"/>
          <w:rtl/>
        </w:rPr>
        <w:t xml:space="preserve"> של דברים הנאמרים על ידי דוברים </w:t>
      </w:r>
      <w:r w:rsidR="00FC1B9B">
        <w:rPr>
          <w:rFonts w:ascii="David" w:hAnsi="David" w:hint="cs"/>
          <w:sz w:val="24"/>
          <w:rtl/>
        </w:rPr>
        <w:t xml:space="preserve">שונים </w:t>
      </w:r>
      <w:r>
        <w:rPr>
          <w:rFonts w:ascii="David" w:hAnsi="David" w:hint="cs"/>
          <w:sz w:val="24"/>
          <w:rtl/>
        </w:rPr>
        <w:t>בדיונים</w:t>
      </w:r>
      <w:r w:rsidR="00FC1B9B">
        <w:rPr>
          <w:rFonts w:ascii="David" w:hAnsi="David" w:hint="cs"/>
          <w:sz w:val="24"/>
          <w:rtl/>
        </w:rPr>
        <w:t>.</w:t>
      </w:r>
      <w:r>
        <w:rPr>
          <w:rFonts w:ascii="David" w:hAnsi="David" w:hint="cs"/>
          <w:sz w:val="24"/>
          <w:rtl/>
        </w:rPr>
        <w:t xml:space="preserve"> </w:t>
      </w:r>
    </w:p>
    <w:p w14:paraId="01773E26" w14:textId="77777777" w:rsidR="00203169" w:rsidRDefault="00203169" w:rsidP="00305F69">
      <w:pPr>
        <w:numPr>
          <w:ilvl w:val="1"/>
          <w:numId w:val="1"/>
        </w:numPr>
        <w:spacing w:after="240"/>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5697F16C" w14:textId="683D69CF" w:rsidR="00643BD5" w:rsidRDefault="00643BD5" w:rsidP="00305F69">
      <w:pPr>
        <w:numPr>
          <w:ilvl w:val="1"/>
          <w:numId w:val="1"/>
        </w:numPr>
        <w:tabs>
          <w:tab w:val="left" w:pos="848"/>
        </w:tabs>
        <w:spacing w:after="240"/>
        <w:rPr>
          <w:rFonts w:ascii="David" w:hAnsi="David"/>
          <w:sz w:val="24"/>
        </w:rPr>
      </w:pPr>
      <w:r>
        <w:rPr>
          <w:rFonts w:ascii="David" w:hAnsi="David" w:hint="cs"/>
          <w:sz w:val="24"/>
          <w:rtl/>
        </w:rPr>
        <w:t>"</w:t>
      </w:r>
      <w:r w:rsidRPr="00643BD5">
        <w:rPr>
          <w:rFonts w:ascii="David" w:hAnsi="David" w:hint="cs"/>
          <w:b/>
          <w:bCs/>
          <w:sz w:val="24"/>
          <w:rtl/>
        </w:rPr>
        <w:t>המקשר</w:t>
      </w:r>
      <w:r>
        <w:rPr>
          <w:rFonts w:ascii="David" w:hAnsi="David" w:hint="cs"/>
          <w:sz w:val="24"/>
          <w:rtl/>
        </w:rPr>
        <w:t xml:space="preserve">" </w:t>
      </w:r>
      <w:r>
        <w:rPr>
          <w:rFonts w:ascii="David" w:hAnsi="David"/>
          <w:sz w:val="24"/>
          <w:rtl/>
        </w:rPr>
        <w:t>–</w:t>
      </w:r>
      <w:r>
        <w:rPr>
          <w:rFonts w:ascii="David" w:hAnsi="David" w:hint="cs"/>
          <w:sz w:val="24"/>
          <w:rtl/>
        </w:rPr>
        <w:t xml:space="preserve"> עובד המנהל המוסמך להיות בקשר עם הזוכה במכרז</w:t>
      </w:r>
      <w:r w:rsidR="000B5FFF">
        <w:rPr>
          <w:rFonts w:ascii="David" w:hAnsi="David" w:hint="cs"/>
          <w:sz w:val="24"/>
          <w:rtl/>
        </w:rPr>
        <w:t xml:space="preserve"> ואשר פרטיו מופיעים בעמוד הראשון למכרז זה</w:t>
      </w:r>
      <w:r>
        <w:rPr>
          <w:rFonts w:ascii="David" w:hAnsi="David" w:hint="cs"/>
          <w:sz w:val="24"/>
          <w:rtl/>
        </w:rPr>
        <w:t>.</w:t>
      </w:r>
    </w:p>
    <w:p w14:paraId="137690D9" w14:textId="77777777" w:rsidR="00986895" w:rsidRDefault="00986895">
      <w:pPr>
        <w:rPr>
          <w:rFonts w:ascii="David" w:hAnsi="David"/>
          <w:szCs w:val="22"/>
          <w:rtl/>
        </w:rPr>
      </w:pPr>
      <w:r>
        <w:rPr>
          <w:rFonts w:ascii="David" w:hAnsi="David"/>
          <w:szCs w:val="22"/>
          <w:rtl/>
        </w:rPr>
        <w:br w:type="page"/>
      </w:r>
    </w:p>
    <w:p w14:paraId="75170402" w14:textId="77777777" w:rsidR="00647594" w:rsidRPr="00F87B66" w:rsidRDefault="00647594" w:rsidP="00305F69">
      <w:pPr>
        <w:numPr>
          <w:ilvl w:val="0"/>
          <w:numId w:val="1"/>
        </w:numPr>
        <w:spacing w:before="120" w:after="240"/>
        <w:ind w:left="357" w:hanging="357"/>
        <w:rPr>
          <w:rFonts w:ascii="David" w:hAnsi="David"/>
          <w:b/>
          <w:bCs/>
          <w:sz w:val="28"/>
          <w:szCs w:val="28"/>
          <w:u w:val="single"/>
        </w:rPr>
      </w:pPr>
      <w:r w:rsidRPr="00F87B66">
        <w:rPr>
          <w:rFonts w:ascii="David" w:hAnsi="David"/>
          <w:b/>
          <w:bCs/>
          <w:sz w:val="28"/>
          <w:szCs w:val="28"/>
          <w:u w:val="single"/>
          <w:rtl/>
        </w:rPr>
        <w:lastRenderedPageBreak/>
        <w:t xml:space="preserve">מסמכי </w:t>
      </w:r>
      <w:r w:rsidR="00E04937">
        <w:rPr>
          <w:rFonts w:ascii="David" w:hAnsi="David" w:hint="cs"/>
          <w:b/>
          <w:bCs/>
          <w:sz w:val="28"/>
          <w:szCs w:val="28"/>
          <w:u w:val="single"/>
          <w:rtl/>
        </w:rPr>
        <w:t>המכרז</w:t>
      </w:r>
    </w:p>
    <w:p w14:paraId="0F01C667" w14:textId="77777777" w:rsidR="00647594" w:rsidRPr="00F87B66" w:rsidRDefault="00647594" w:rsidP="00B56BEF">
      <w:pPr>
        <w:numPr>
          <w:ilvl w:val="1"/>
          <w:numId w:val="1"/>
        </w:numPr>
        <w:spacing w:after="240" w:line="240" w:lineRule="auto"/>
        <w:rPr>
          <w:rFonts w:ascii="David" w:hAnsi="David"/>
          <w:sz w:val="24"/>
          <w:rtl/>
        </w:rPr>
      </w:pPr>
      <w:r w:rsidRPr="00F87B66">
        <w:rPr>
          <w:rFonts w:ascii="David" w:hAnsi="David"/>
          <w:sz w:val="24"/>
          <w:rtl/>
        </w:rPr>
        <w:t>הזמנה להציע הצעות למכרז (מסמך זה);</w:t>
      </w:r>
    </w:p>
    <w:p w14:paraId="522512B1" w14:textId="77777777" w:rsidR="00647594" w:rsidRPr="00F87B66" w:rsidRDefault="00647594" w:rsidP="00B56BEF">
      <w:pPr>
        <w:numPr>
          <w:ilvl w:val="1"/>
          <w:numId w:val="1"/>
        </w:numPr>
        <w:spacing w:after="240" w:line="240" w:lineRule="auto"/>
        <w:rPr>
          <w:rFonts w:ascii="David" w:hAnsi="David"/>
          <w:sz w:val="24"/>
          <w:rtl/>
        </w:rPr>
      </w:pPr>
      <w:r w:rsidRPr="00F87B66">
        <w:rPr>
          <w:rFonts w:ascii="David" w:hAnsi="David"/>
          <w:sz w:val="24"/>
          <w:rtl/>
        </w:rPr>
        <w:t>נוסח ההצעה למכרז (הצעת המציע);</w:t>
      </w:r>
    </w:p>
    <w:p w14:paraId="734AEFC2" w14:textId="77777777"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הסכם התקשרות בין המנהל לבין הזוכה, כאשר הוא חתום בתחתית כל עמוד ובסופו;</w:t>
      </w:r>
      <w:r w:rsidRPr="00F87B66" w:rsidDel="009D3328">
        <w:rPr>
          <w:rFonts w:ascii="David" w:hAnsi="David"/>
          <w:sz w:val="24"/>
          <w:rtl/>
        </w:rPr>
        <w:t xml:space="preserve"> </w:t>
      </w:r>
    </w:p>
    <w:p w14:paraId="1CDCCF0E" w14:textId="77777777"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נספח א' – המפרט הטכני</w:t>
      </w:r>
      <w:r w:rsidR="00E04937">
        <w:rPr>
          <w:rFonts w:ascii="David" w:hAnsi="David" w:hint="cs"/>
          <w:sz w:val="24"/>
          <w:rtl/>
        </w:rPr>
        <w:t>;</w:t>
      </w:r>
      <w:r w:rsidRPr="00F87B66">
        <w:rPr>
          <w:rFonts w:ascii="David" w:hAnsi="David"/>
          <w:sz w:val="24"/>
          <w:rtl/>
        </w:rPr>
        <w:t xml:space="preserve"> </w:t>
      </w:r>
    </w:p>
    <w:p w14:paraId="5DFFFD03" w14:textId="77777777" w:rsidR="00647594" w:rsidRPr="00F87B66" w:rsidRDefault="00647594" w:rsidP="00B56BEF">
      <w:pPr>
        <w:numPr>
          <w:ilvl w:val="1"/>
          <w:numId w:val="1"/>
        </w:numPr>
        <w:spacing w:after="240" w:line="240" w:lineRule="auto"/>
        <w:rPr>
          <w:rFonts w:ascii="David" w:hAnsi="David"/>
          <w:sz w:val="24"/>
          <w:rtl/>
        </w:rPr>
      </w:pPr>
      <w:r w:rsidRPr="00F87B66">
        <w:rPr>
          <w:rFonts w:ascii="David" w:hAnsi="David" w:hint="cs"/>
          <w:sz w:val="24"/>
          <w:rtl/>
        </w:rPr>
        <w:t xml:space="preserve">נספח ב' </w:t>
      </w:r>
      <w:r w:rsidRPr="00F87B66">
        <w:rPr>
          <w:rFonts w:ascii="David" w:hAnsi="David"/>
          <w:sz w:val="24"/>
          <w:rtl/>
        </w:rPr>
        <w:t>–</w:t>
      </w:r>
      <w:r w:rsidRPr="00F87B66">
        <w:rPr>
          <w:rFonts w:ascii="David" w:hAnsi="David" w:hint="cs"/>
          <w:sz w:val="24"/>
          <w:rtl/>
        </w:rPr>
        <w:t xml:space="preserve"> נספח הצעת המחיר;</w:t>
      </w:r>
    </w:p>
    <w:p w14:paraId="7A9774A7" w14:textId="3D01582B"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 xml:space="preserve">נספח </w:t>
      </w:r>
      <w:r w:rsidR="00F84813">
        <w:rPr>
          <w:rFonts w:ascii="David" w:hAnsi="David" w:hint="cs"/>
          <w:sz w:val="24"/>
          <w:rtl/>
        </w:rPr>
        <w:t>ג'</w:t>
      </w:r>
      <w:r w:rsidRPr="00F87B66">
        <w:rPr>
          <w:rFonts w:ascii="David" w:hAnsi="David"/>
          <w:sz w:val="24"/>
          <w:rtl/>
        </w:rPr>
        <w:t>' – תצהיר פרטים כלליים, אשר על המציע להגישו חתום ומאומת על ידי עורך דין;</w:t>
      </w:r>
    </w:p>
    <w:p w14:paraId="1F631285" w14:textId="55495278"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 xml:space="preserve">נספח </w:t>
      </w:r>
      <w:r w:rsidR="00F84813">
        <w:rPr>
          <w:rFonts w:ascii="David" w:hAnsi="David" w:hint="cs"/>
          <w:sz w:val="24"/>
          <w:rtl/>
        </w:rPr>
        <w:t>ד'</w:t>
      </w:r>
      <w:r w:rsidRPr="00F87B66">
        <w:rPr>
          <w:rFonts w:ascii="David" w:hAnsi="David"/>
          <w:sz w:val="24"/>
          <w:rtl/>
        </w:rPr>
        <w:t xml:space="preserve"> – תצהיר בדבר המציע, אשר על המציע להגישו חתום ומאומת על ידי עורך דין;</w:t>
      </w:r>
    </w:p>
    <w:p w14:paraId="36CA48DD" w14:textId="31FD0D62" w:rsidR="00647594" w:rsidRDefault="00647594" w:rsidP="00B56BEF">
      <w:pPr>
        <w:numPr>
          <w:ilvl w:val="1"/>
          <w:numId w:val="1"/>
        </w:numPr>
        <w:spacing w:after="240" w:line="240" w:lineRule="auto"/>
        <w:rPr>
          <w:rFonts w:ascii="David" w:hAnsi="David"/>
          <w:sz w:val="24"/>
        </w:rPr>
      </w:pPr>
      <w:r w:rsidRPr="00F87B66">
        <w:rPr>
          <w:rFonts w:ascii="David" w:hAnsi="David"/>
          <w:sz w:val="24"/>
          <w:rtl/>
        </w:rPr>
        <w:t>נספח</w:t>
      </w:r>
      <w:r w:rsidR="00C84C40">
        <w:rPr>
          <w:rFonts w:ascii="David" w:hAnsi="David" w:hint="cs"/>
          <w:sz w:val="24"/>
          <w:rtl/>
        </w:rPr>
        <w:t>י</w:t>
      </w:r>
      <w:r w:rsidRPr="00F87B66">
        <w:rPr>
          <w:rFonts w:ascii="David" w:hAnsi="David"/>
          <w:sz w:val="24"/>
          <w:rtl/>
        </w:rPr>
        <w:t xml:space="preserve"> </w:t>
      </w:r>
      <w:r w:rsidR="00F84813">
        <w:rPr>
          <w:rFonts w:ascii="David" w:hAnsi="David" w:hint="cs"/>
          <w:sz w:val="24"/>
          <w:rtl/>
        </w:rPr>
        <w:t>ה</w:t>
      </w:r>
      <w:r w:rsidRPr="00F87B66">
        <w:rPr>
          <w:rFonts w:ascii="David" w:hAnsi="David"/>
          <w:sz w:val="24"/>
          <w:rtl/>
        </w:rPr>
        <w:t xml:space="preserve"> – תצהיר בדבר עמידת המציע בתנאי הסף </w:t>
      </w:r>
      <w:r w:rsidR="00C84C40">
        <w:rPr>
          <w:rFonts w:ascii="David" w:hAnsi="David" w:hint="cs"/>
          <w:sz w:val="24"/>
          <w:rtl/>
        </w:rPr>
        <w:t xml:space="preserve">והאיכות </w:t>
      </w:r>
      <w:r w:rsidRPr="00F87B66">
        <w:rPr>
          <w:rFonts w:ascii="David" w:hAnsi="David"/>
          <w:sz w:val="24"/>
          <w:rtl/>
        </w:rPr>
        <w:t>במכרז, אשר על המציע להגישו חתום ומאומת על ידי עורך דין;</w:t>
      </w:r>
    </w:p>
    <w:p w14:paraId="53F725E4" w14:textId="679437BB" w:rsidR="00F84813" w:rsidRPr="00F87B66" w:rsidRDefault="00F84813" w:rsidP="00B56BEF">
      <w:pPr>
        <w:numPr>
          <w:ilvl w:val="1"/>
          <w:numId w:val="1"/>
        </w:numPr>
        <w:spacing w:after="240" w:line="240" w:lineRule="auto"/>
        <w:rPr>
          <w:rFonts w:ascii="David" w:hAnsi="David"/>
          <w:sz w:val="24"/>
        </w:rPr>
      </w:pPr>
      <w:r>
        <w:rPr>
          <w:rFonts w:ascii="David" w:hAnsi="David" w:hint="cs"/>
          <w:sz w:val="24"/>
          <w:rtl/>
        </w:rPr>
        <w:t xml:space="preserve">נספח ו' </w:t>
      </w:r>
      <w:r>
        <w:rPr>
          <w:rFonts w:ascii="David" w:hAnsi="David"/>
          <w:sz w:val="24"/>
          <w:rtl/>
        </w:rPr>
        <w:t>–</w:t>
      </w:r>
      <w:r>
        <w:rPr>
          <w:rFonts w:ascii="David" w:hAnsi="David" w:hint="cs"/>
          <w:sz w:val="24"/>
          <w:rtl/>
        </w:rPr>
        <w:t xml:space="preserve"> תצהיר בדבר עמידתו של המציע במרכיבי האיכות. </w:t>
      </w:r>
    </w:p>
    <w:p w14:paraId="095A2A3E" w14:textId="77777777" w:rsidR="00647594" w:rsidRPr="00F87B66" w:rsidRDefault="00647594" w:rsidP="00B56BEF">
      <w:pPr>
        <w:numPr>
          <w:ilvl w:val="1"/>
          <w:numId w:val="1"/>
        </w:numPr>
        <w:spacing w:after="240" w:line="240" w:lineRule="auto"/>
        <w:ind w:hanging="511"/>
        <w:rPr>
          <w:rFonts w:ascii="David" w:hAnsi="David"/>
          <w:sz w:val="24"/>
        </w:rPr>
      </w:pPr>
      <w:r w:rsidRPr="00F87B66">
        <w:rPr>
          <w:rFonts w:ascii="David" w:hAnsi="David"/>
          <w:sz w:val="24"/>
          <w:rtl/>
        </w:rPr>
        <w:t>נספח ז' – בקשה למניעת חשיפת חלקים חסויים בהצעתו של המציע, אשר על המציע להגישו חתומה ומאומתת על ידי עורך דין;</w:t>
      </w:r>
    </w:p>
    <w:p w14:paraId="63134BD6"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ח</w:t>
      </w:r>
      <w:r w:rsidRPr="00F87B66">
        <w:rPr>
          <w:rFonts w:ascii="David" w:hAnsi="David"/>
          <w:sz w:val="24"/>
          <w:rtl/>
        </w:rPr>
        <w:t>' – תצהיר היעדר ניגוד עניינים, אשר על המציע להגישו חתום ומאומת על ידי עורך דין;</w:t>
      </w:r>
    </w:p>
    <w:p w14:paraId="76513D3C"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ט</w:t>
      </w:r>
      <w:r w:rsidRPr="00F87B66">
        <w:rPr>
          <w:rFonts w:ascii="David" w:hAnsi="David"/>
          <w:sz w:val="24"/>
          <w:rtl/>
        </w:rPr>
        <w:t xml:space="preserve">' – תצהיר והתחייבות בדבר שמירה על סודיות, אשר על המציע להגישו חתום ומאומת על ידי עורך דין; </w:t>
      </w:r>
    </w:p>
    <w:p w14:paraId="25A7279A"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נספח י</w:t>
      </w:r>
      <w:r w:rsidRPr="00F87B66">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העדר הרשעות בעברות לפי </w:t>
      </w:r>
      <w:hyperlink w:history="1">
        <w:r w:rsidRPr="00F87B66">
          <w:rPr>
            <w:rFonts w:ascii="David" w:hAnsi="David"/>
            <w:sz w:val="24"/>
            <w:rtl/>
          </w:rPr>
          <w:t>חוק עובדים זרים, תשנ"א-1991</w:t>
        </w:r>
      </w:hyperlink>
      <w:r w:rsidRPr="00F87B66">
        <w:rPr>
          <w:rFonts w:ascii="David" w:hAnsi="David"/>
          <w:sz w:val="24"/>
          <w:rtl/>
        </w:rPr>
        <w:t xml:space="preserve"> ולפי חוק שכר מינימום, תשמ"ז-1987;</w:t>
      </w:r>
    </w:p>
    <w:p w14:paraId="18A6FBB7"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נספח י"</w:t>
      </w:r>
      <w:r w:rsidRPr="00F87B66">
        <w:rPr>
          <w:rFonts w:ascii="David" w:hAnsi="David" w:hint="cs"/>
          <w:sz w:val="24"/>
          <w:rtl/>
        </w:rPr>
        <w:t>א</w:t>
      </w:r>
      <w:r w:rsidRPr="00F87B66">
        <w:rPr>
          <w:rFonts w:ascii="David" w:hAnsi="David"/>
          <w:sz w:val="24"/>
          <w:rtl/>
        </w:rPr>
        <w:t xml:space="preserve"> – תצהיר למציע, אשר על המציע להגישו חתום ומאומת על ידי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9135ADE"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נספח י"</w:t>
      </w:r>
      <w:r w:rsidRPr="00F87B66">
        <w:rPr>
          <w:rFonts w:ascii="David" w:hAnsi="David" w:hint="cs"/>
          <w:sz w:val="24"/>
          <w:rtl/>
        </w:rPr>
        <w:t>ב</w:t>
      </w:r>
      <w:r w:rsidRPr="00F87B66">
        <w:rPr>
          <w:rFonts w:ascii="David" w:hAnsi="David"/>
          <w:sz w:val="24"/>
          <w:rtl/>
        </w:rPr>
        <w:t xml:space="preserve"> – תצהיר למציע אשר על המציע להגישו חתום ומאומת על ידי עורך דין, בדבר העסקת עובדים עם מוגבלות בהתאם לחוק</w:t>
      </w:r>
      <w:r w:rsidRPr="00F87B66">
        <w:rPr>
          <w:rFonts w:ascii="David" w:hAnsi="David"/>
          <w:sz w:val="24"/>
        </w:rPr>
        <w:t xml:space="preserve"> </w:t>
      </w:r>
      <w:r w:rsidRPr="00F87B66">
        <w:rPr>
          <w:rFonts w:ascii="David" w:hAnsi="David"/>
          <w:sz w:val="24"/>
          <w:rtl/>
        </w:rPr>
        <w:t>עסקאות</w:t>
      </w:r>
      <w:r w:rsidRPr="00F87B66">
        <w:rPr>
          <w:rFonts w:ascii="David" w:hAnsi="David"/>
          <w:sz w:val="24"/>
        </w:rPr>
        <w:t xml:space="preserve"> </w:t>
      </w:r>
      <w:r w:rsidRPr="00F87B66">
        <w:rPr>
          <w:rFonts w:ascii="David" w:hAnsi="David"/>
          <w:sz w:val="24"/>
          <w:rtl/>
        </w:rPr>
        <w:t>גופים</w:t>
      </w:r>
      <w:r w:rsidRPr="00F87B66">
        <w:rPr>
          <w:rFonts w:ascii="David" w:hAnsi="David"/>
          <w:sz w:val="24"/>
        </w:rPr>
        <w:t xml:space="preserve"> </w:t>
      </w:r>
      <w:r w:rsidRPr="00F87B66">
        <w:rPr>
          <w:rFonts w:ascii="David" w:hAnsi="David"/>
          <w:sz w:val="24"/>
          <w:rtl/>
        </w:rPr>
        <w:t>ציבוריים</w:t>
      </w:r>
      <w:r w:rsidRPr="00F87B66">
        <w:rPr>
          <w:rFonts w:ascii="David" w:hAnsi="David"/>
          <w:sz w:val="24"/>
        </w:rPr>
        <w:t xml:space="preserve"> </w:t>
      </w:r>
      <w:r w:rsidRPr="00F87B66">
        <w:rPr>
          <w:rFonts w:ascii="David" w:hAnsi="David"/>
          <w:sz w:val="24"/>
          <w:rtl/>
        </w:rPr>
        <w:t>(תיקון</w:t>
      </w:r>
      <w:r w:rsidRPr="00F87B66">
        <w:rPr>
          <w:rFonts w:ascii="David" w:hAnsi="David"/>
          <w:sz w:val="24"/>
        </w:rPr>
        <w:t xml:space="preserve"> </w:t>
      </w:r>
      <w:r w:rsidRPr="00F87B66">
        <w:rPr>
          <w:rFonts w:ascii="David" w:hAnsi="David"/>
          <w:sz w:val="24"/>
          <w:rtl/>
        </w:rPr>
        <w:t>מס'</w:t>
      </w:r>
      <w:r w:rsidRPr="00F87B66">
        <w:rPr>
          <w:rFonts w:ascii="David" w:hAnsi="David"/>
          <w:sz w:val="24"/>
        </w:rPr>
        <w:t xml:space="preserve"> 10 </w:t>
      </w:r>
      <w:r w:rsidRPr="00F87B66">
        <w:rPr>
          <w:rFonts w:ascii="David" w:hAnsi="David"/>
          <w:sz w:val="24"/>
          <w:rtl/>
        </w:rPr>
        <w:t>והוראת</w:t>
      </w:r>
      <w:r w:rsidRPr="00F87B66">
        <w:rPr>
          <w:rFonts w:ascii="David" w:hAnsi="David"/>
          <w:sz w:val="24"/>
        </w:rPr>
        <w:t xml:space="preserve"> </w:t>
      </w:r>
      <w:r w:rsidRPr="00F87B66">
        <w:rPr>
          <w:rFonts w:ascii="David" w:hAnsi="David"/>
          <w:sz w:val="24"/>
          <w:rtl/>
        </w:rPr>
        <w:t>שעה), התשע</w:t>
      </w:r>
      <w:r w:rsidRPr="00F87B66">
        <w:rPr>
          <w:rFonts w:ascii="David" w:hAnsi="David"/>
          <w:sz w:val="24"/>
        </w:rPr>
        <w:t>"</w:t>
      </w:r>
      <w:r w:rsidRPr="00F87B66">
        <w:rPr>
          <w:rFonts w:ascii="David" w:hAnsi="David"/>
          <w:sz w:val="24"/>
          <w:rtl/>
        </w:rPr>
        <w:t>ו-</w:t>
      </w:r>
      <w:r w:rsidRPr="00F87B66">
        <w:rPr>
          <w:rFonts w:ascii="David" w:hAnsi="David"/>
          <w:sz w:val="24"/>
        </w:rPr>
        <w:t xml:space="preserve"> 2016</w:t>
      </w:r>
      <w:r w:rsidRPr="00F87B66">
        <w:rPr>
          <w:rFonts w:ascii="David" w:hAnsi="David"/>
          <w:sz w:val="24"/>
          <w:rtl/>
        </w:rPr>
        <w:t>ולחוק שוויון זכויות לאנשים עם מוגבלות, התשנ"ח-1998;</w:t>
      </w:r>
    </w:p>
    <w:p w14:paraId="5691EA1D"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י"ג</w:t>
      </w:r>
      <w:r w:rsidRPr="00F87B66">
        <w:rPr>
          <w:rFonts w:ascii="David" w:hAnsi="David"/>
          <w:sz w:val="24"/>
          <w:rtl/>
        </w:rPr>
        <w:t xml:space="preserve"> – תצהיר בדבר אי תיאום הצעות במכרז, אשר על המציע להגישו חתום ומאומת על ידי עורך דין;</w:t>
      </w:r>
    </w:p>
    <w:p w14:paraId="36CF30DA"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י"ד</w:t>
      </w:r>
      <w:r w:rsidRPr="00F87B66">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594187F2" w14:textId="732285D1"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00F84813">
        <w:rPr>
          <w:rFonts w:ascii="David" w:hAnsi="David" w:hint="cs"/>
          <w:sz w:val="24"/>
          <w:rtl/>
        </w:rPr>
        <w:t>ט"ו</w:t>
      </w:r>
      <w:r w:rsidRPr="00F87B66">
        <w:rPr>
          <w:rFonts w:ascii="David" w:hAnsi="David"/>
          <w:sz w:val="24"/>
          <w:rtl/>
        </w:rPr>
        <w:t>– אישור חשבונית;</w:t>
      </w:r>
    </w:p>
    <w:p w14:paraId="741FA946" w14:textId="5A1256B6" w:rsidR="00647594"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00F84813">
        <w:rPr>
          <w:rFonts w:ascii="David" w:hAnsi="David" w:hint="cs"/>
          <w:sz w:val="24"/>
          <w:rtl/>
        </w:rPr>
        <w:t>ט"ז</w:t>
      </w:r>
      <w:r w:rsidRPr="00F87B66">
        <w:rPr>
          <w:rFonts w:ascii="David" w:hAnsi="David"/>
          <w:sz w:val="24"/>
          <w:rtl/>
        </w:rPr>
        <w:t>– רשימת בדיקה ("צ'ק ליסט").</w:t>
      </w:r>
    </w:p>
    <w:p w14:paraId="2BEC064A" w14:textId="39D1FB02" w:rsidR="00B51D6B" w:rsidRDefault="00B51D6B">
      <w:pPr>
        <w:rPr>
          <w:rFonts w:ascii="David" w:hAnsi="David"/>
          <w:sz w:val="24"/>
          <w:rtl/>
        </w:rPr>
      </w:pPr>
      <w:r>
        <w:rPr>
          <w:rFonts w:ascii="David" w:hAnsi="David"/>
          <w:sz w:val="24"/>
          <w:rtl/>
        </w:rPr>
        <w:br w:type="page"/>
      </w:r>
    </w:p>
    <w:p w14:paraId="7DADDE5C" w14:textId="77777777" w:rsidR="00314CC5" w:rsidRPr="00F87B66" w:rsidRDefault="00314CC5" w:rsidP="00305F69">
      <w:pPr>
        <w:numPr>
          <w:ilvl w:val="0"/>
          <w:numId w:val="1"/>
        </w:numPr>
        <w:spacing w:before="120" w:after="240"/>
        <w:ind w:left="357" w:hanging="357"/>
        <w:rPr>
          <w:rFonts w:ascii="David" w:hAnsi="David"/>
          <w:b/>
          <w:bCs/>
          <w:sz w:val="28"/>
          <w:szCs w:val="28"/>
          <w:rtl/>
        </w:rPr>
      </w:pPr>
      <w:r w:rsidRPr="00F87B66">
        <w:rPr>
          <w:rFonts w:ascii="David" w:hAnsi="David"/>
          <w:b/>
          <w:bCs/>
          <w:sz w:val="28"/>
          <w:szCs w:val="28"/>
          <w:rtl/>
        </w:rPr>
        <w:lastRenderedPageBreak/>
        <w:t>מבוא</w:t>
      </w:r>
      <w:r w:rsidR="00B57AEA" w:rsidRPr="00F87B66">
        <w:rPr>
          <w:rFonts w:ascii="David" w:hAnsi="David"/>
          <w:b/>
          <w:bCs/>
          <w:sz w:val="28"/>
          <w:szCs w:val="28"/>
          <w:rtl/>
        </w:rPr>
        <w:t xml:space="preserve"> ומנהלה</w:t>
      </w:r>
    </w:p>
    <w:p w14:paraId="41FCB61C" w14:textId="59830F2A" w:rsidR="00C84C40" w:rsidRPr="00593F59" w:rsidRDefault="00B31FE6" w:rsidP="00B439D2">
      <w:pPr>
        <w:numPr>
          <w:ilvl w:val="1"/>
          <w:numId w:val="1"/>
        </w:numPr>
        <w:spacing w:after="240"/>
        <w:rPr>
          <w:rFonts w:ascii="David" w:hAnsi="David"/>
          <w:sz w:val="24"/>
        </w:rPr>
      </w:pPr>
      <w:r w:rsidRPr="00593F59">
        <w:rPr>
          <w:rFonts w:ascii="David" w:hAnsi="David"/>
          <w:sz w:val="24"/>
          <w:rtl/>
        </w:rPr>
        <w:t>המנהל האזרחי לאזו</w:t>
      </w:r>
      <w:r w:rsidRPr="00593F59">
        <w:rPr>
          <w:rFonts w:ascii="David" w:hAnsi="David" w:hint="cs"/>
          <w:sz w:val="24"/>
          <w:rtl/>
        </w:rPr>
        <w:t>ר</w:t>
      </w:r>
      <w:r w:rsidRPr="00593F59">
        <w:rPr>
          <w:rFonts w:ascii="David" w:hAnsi="David"/>
          <w:sz w:val="24"/>
          <w:rtl/>
        </w:rPr>
        <w:t xml:space="preserve"> יהודה ושומרון מעוניין</w:t>
      </w:r>
      <w:r w:rsidRPr="00593F59">
        <w:rPr>
          <w:rFonts w:ascii="David" w:hAnsi="David" w:hint="cs"/>
          <w:sz w:val="24"/>
          <w:rtl/>
        </w:rPr>
        <w:t xml:space="preserve"> בקבלת שירותי</w:t>
      </w:r>
      <w:r w:rsidR="00C84C40" w:rsidRPr="00593F59">
        <w:rPr>
          <w:rFonts w:ascii="David" w:hAnsi="David" w:hint="cs"/>
          <w:sz w:val="24"/>
          <w:rtl/>
        </w:rPr>
        <w:t xml:space="preserve"> קלדנות, תמלול ותרגום עוקב עבור</w:t>
      </w:r>
      <w:r w:rsidR="00407400" w:rsidRPr="00593F59">
        <w:rPr>
          <w:rFonts w:ascii="David" w:hAnsi="David" w:hint="cs"/>
          <w:sz w:val="24"/>
          <w:rtl/>
        </w:rPr>
        <w:t xml:space="preserve"> </w:t>
      </w:r>
      <w:r w:rsidR="00593F59" w:rsidRPr="00593F59">
        <w:rPr>
          <w:rFonts w:ascii="David" w:hAnsi="David" w:hint="cs"/>
          <w:sz w:val="24"/>
          <w:rtl/>
        </w:rPr>
        <w:t>ישיבות ודיונים בוועדות המנהל האזרחי המופעלות ע"י לשכת התכנון, יח' הפיקוח ויח' המקרקעין ב</w:t>
      </w:r>
      <w:r w:rsidR="00407400" w:rsidRPr="00593F59">
        <w:rPr>
          <w:rFonts w:ascii="David" w:hAnsi="David" w:hint="cs"/>
          <w:sz w:val="24"/>
          <w:rtl/>
        </w:rPr>
        <w:t>מנהל האזרחי</w:t>
      </w:r>
      <w:r w:rsidR="00593F59">
        <w:rPr>
          <w:rFonts w:ascii="David" w:hAnsi="David" w:hint="cs"/>
          <w:sz w:val="24"/>
          <w:rtl/>
        </w:rPr>
        <w:t xml:space="preserve"> </w:t>
      </w:r>
      <w:r w:rsidR="00C84C40" w:rsidRPr="00593F59">
        <w:rPr>
          <w:rFonts w:ascii="David" w:hAnsi="David" w:hint="cs"/>
          <w:sz w:val="24"/>
          <w:rtl/>
        </w:rPr>
        <w:t xml:space="preserve">(להלן </w:t>
      </w:r>
      <w:r w:rsidR="00C84C40" w:rsidRPr="00593F59">
        <w:rPr>
          <w:rFonts w:ascii="David" w:hAnsi="David"/>
          <w:sz w:val="24"/>
          <w:rtl/>
        </w:rPr>
        <w:t>–</w:t>
      </w:r>
      <w:r w:rsidR="00C84C40" w:rsidRPr="00593F59">
        <w:rPr>
          <w:rFonts w:ascii="David" w:hAnsi="David" w:hint="cs"/>
          <w:sz w:val="24"/>
          <w:rtl/>
        </w:rPr>
        <w:t xml:space="preserve"> "</w:t>
      </w:r>
      <w:r w:rsidR="00C84C40" w:rsidRPr="00593F59">
        <w:rPr>
          <w:rFonts w:ascii="David" w:hAnsi="David" w:hint="cs"/>
          <w:b/>
          <w:bCs/>
          <w:sz w:val="24"/>
          <w:rtl/>
        </w:rPr>
        <w:t>היחידה</w:t>
      </w:r>
      <w:r w:rsidR="00C84C40" w:rsidRPr="00593F59">
        <w:rPr>
          <w:rFonts w:ascii="David" w:hAnsi="David" w:hint="cs"/>
          <w:sz w:val="24"/>
          <w:rtl/>
        </w:rPr>
        <w:t>").</w:t>
      </w:r>
    </w:p>
    <w:p w14:paraId="1B05B22F" w14:textId="12FE1A04" w:rsidR="00B31FE6" w:rsidRDefault="00C84C40" w:rsidP="00B31FE6">
      <w:pPr>
        <w:numPr>
          <w:ilvl w:val="1"/>
          <w:numId w:val="1"/>
        </w:numPr>
        <w:spacing w:after="240"/>
        <w:rPr>
          <w:rFonts w:ascii="David" w:hAnsi="David"/>
          <w:sz w:val="24"/>
        </w:rPr>
      </w:pPr>
      <w:r>
        <w:rPr>
          <w:rFonts w:ascii="David" w:hAnsi="David" w:hint="cs"/>
          <w:sz w:val="24"/>
          <w:rtl/>
        </w:rPr>
        <w:t>המינהל מבקש לבחור זוכה אחד אשר יספק את מכלול השירותים המבוקשים במכרז.</w:t>
      </w:r>
      <w:r w:rsidR="00B31FE6">
        <w:rPr>
          <w:rFonts w:ascii="David" w:hAnsi="David" w:hint="cs"/>
          <w:sz w:val="24"/>
          <w:rtl/>
        </w:rPr>
        <w:t xml:space="preserve"> </w:t>
      </w:r>
    </w:p>
    <w:p w14:paraId="16E3441F" w14:textId="77777777" w:rsidR="004A3E81" w:rsidRPr="00E04937" w:rsidRDefault="00801BEC" w:rsidP="00305F69">
      <w:pPr>
        <w:numPr>
          <w:ilvl w:val="1"/>
          <w:numId w:val="1"/>
        </w:numPr>
        <w:spacing w:after="240"/>
        <w:ind w:left="788" w:hanging="431"/>
        <w:rPr>
          <w:rFonts w:ascii="David" w:hAnsi="David"/>
          <w:b/>
          <w:bCs/>
          <w:sz w:val="24"/>
          <w:u w:val="single"/>
          <w:rtl/>
        </w:rPr>
      </w:pPr>
      <w:r>
        <w:rPr>
          <w:rFonts w:ascii="David" w:hAnsi="David" w:hint="cs"/>
          <w:b/>
          <w:bCs/>
          <w:sz w:val="24"/>
          <w:u w:val="single"/>
          <w:rtl/>
        </w:rPr>
        <w:t>עיקרי</w:t>
      </w:r>
      <w:r w:rsidR="004A3E81" w:rsidRPr="00E04937">
        <w:rPr>
          <w:rFonts w:ascii="David" w:hAnsi="David" w:hint="cs"/>
          <w:b/>
          <w:bCs/>
          <w:sz w:val="24"/>
          <w:u w:val="single"/>
          <w:rtl/>
        </w:rPr>
        <w:t xml:space="preserve"> שירותי הייעוץ</w:t>
      </w:r>
    </w:p>
    <w:p w14:paraId="79C82B2D" w14:textId="2F49643B" w:rsidR="00C84C40" w:rsidRDefault="00143D97" w:rsidP="00305F69">
      <w:pPr>
        <w:numPr>
          <w:ilvl w:val="2"/>
          <w:numId w:val="1"/>
        </w:numPr>
        <w:spacing w:after="240"/>
        <w:rPr>
          <w:rFonts w:ascii="David" w:eastAsia="Times New Roman" w:hAnsi="David"/>
          <w:b/>
          <w:sz w:val="24"/>
        </w:rPr>
      </w:pPr>
      <w:r w:rsidRPr="009E59C8">
        <w:rPr>
          <w:rFonts w:ascii="David" w:eastAsia="Times New Roman" w:hAnsi="David" w:hint="cs"/>
          <w:b/>
          <w:sz w:val="24"/>
          <w:rtl/>
        </w:rPr>
        <w:t xml:space="preserve">המכרז מיועד </w:t>
      </w:r>
      <w:r w:rsidR="00F17FBA" w:rsidRPr="009E59C8">
        <w:rPr>
          <w:rFonts w:ascii="David" w:eastAsia="Times New Roman" w:hAnsi="David" w:hint="cs"/>
          <w:b/>
          <w:sz w:val="24"/>
          <w:rtl/>
        </w:rPr>
        <w:t xml:space="preserve">לספק </w:t>
      </w:r>
      <w:r w:rsidRPr="009E59C8">
        <w:rPr>
          <w:rFonts w:ascii="David" w:eastAsia="Times New Roman" w:hAnsi="David" w:hint="cs"/>
          <w:b/>
          <w:sz w:val="24"/>
          <w:rtl/>
        </w:rPr>
        <w:t xml:space="preserve">מענה </w:t>
      </w:r>
      <w:r w:rsidR="00C84C40">
        <w:rPr>
          <w:rFonts w:ascii="David" w:eastAsia="Times New Roman" w:hAnsi="David" w:hint="cs"/>
          <w:b/>
          <w:sz w:val="24"/>
          <w:rtl/>
        </w:rPr>
        <w:t>לכל צורכי היחידה בכל הקשור למתן שירותי</w:t>
      </w:r>
      <w:r w:rsidR="00FC1B9B">
        <w:rPr>
          <w:rFonts w:ascii="David" w:eastAsia="Times New Roman" w:hAnsi="David" w:hint="cs"/>
          <w:b/>
          <w:sz w:val="24"/>
          <w:rtl/>
        </w:rPr>
        <w:t xml:space="preserve"> קלדנות, תמלול ותרגום עוקב עבור </w:t>
      </w:r>
      <w:r w:rsidR="00C84C40">
        <w:rPr>
          <w:rFonts w:ascii="David" w:eastAsia="Times New Roman" w:hAnsi="David" w:hint="cs"/>
          <w:b/>
          <w:sz w:val="24"/>
          <w:rtl/>
        </w:rPr>
        <w:t>דיוני ועדות התכנון השונות המתכנסות באופן תדיר במשרדי המינהל אשר במפקדת אוגדת איו"ש סמוך לבית אל.</w:t>
      </w:r>
    </w:p>
    <w:p w14:paraId="39A72B74" w14:textId="48E4BDC4" w:rsidR="00801BEC" w:rsidRPr="00E04937" w:rsidRDefault="00C84C40" w:rsidP="00305F69">
      <w:pPr>
        <w:numPr>
          <w:ilvl w:val="2"/>
          <w:numId w:val="1"/>
        </w:numPr>
        <w:spacing w:after="240"/>
        <w:rPr>
          <w:rFonts w:ascii="David" w:hAnsi="David"/>
          <w:sz w:val="24"/>
        </w:rPr>
      </w:pPr>
      <w:r>
        <w:rPr>
          <w:rFonts w:ascii="David" w:hAnsi="David" w:hint="cs"/>
          <w:sz w:val="24"/>
          <w:rtl/>
        </w:rPr>
        <w:t xml:space="preserve">הזוכה </w:t>
      </w:r>
      <w:r w:rsidR="00801BEC" w:rsidRPr="00E04937">
        <w:rPr>
          <w:rFonts w:ascii="David" w:hAnsi="David" w:hint="cs"/>
          <w:sz w:val="24"/>
          <w:rtl/>
        </w:rPr>
        <w:t xml:space="preserve">שייבחר </w:t>
      </w:r>
      <w:r w:rsidR="00801BEC" w:rsidRPr="00E04937">
        <w:rPr>
          <w:rFonts w:ascii="David" w:hAnsi="David"/>
          <w:sz w:val="24"/>
          <w:rtl/>
        </w:rPr>
        <w:t>יפעל כמפורט בנספח הטכני</w:t>
      </w:r>
      <w:r w:rsidR="00801BEC" w:rsidRPr="00E04937">
        <w:rPr>
          <w:rFonts w:ascii="David" w:hAnsi="David"/>
          <w:b/>
          <w:bCs/>
          <w:sz w:val="24"/>
          <w:rtl/>
        </w:rPr>
        <w:t xml:space="preserve"> </w:t>
      </w:r>
      <w:r w:rsidR="00801BEC" w:rsidRPr="00E04937">
        <w:rPr>
          <w:rFonts w:ascii="David" w:hAnsi="David"/>
          <w:sz w:val="24"/>
          <w:rtl/>
        </w:rPr>
        <w:t>עבור המנהל האזרחי (להלן – "</w:t>
      </w:r>
      <w:r w:rsidR="00801BEC" w:rsidRPr="00E04937">
        <w:rPr>
          <w:rFonts w:ascii="David" w:hAnsi="David"/>
          <w:b/>
          <w:bCs/>
          <w:sz w:val="24"/>
          <w:rtl/>
        </w:rPr>
        <w:t>השירותים</w:t>
      </w:r>
      <w:r w:rsidR="00801BEC" w:rsidRPr="00E04937">
        <w:rPr>
          <w:rFonts w:ascii="David" w:hAnsi="David"/>
          <w:sz w:val="24"/>
          <w:rtl/>
        </w:rPr>
        <w:t>"), והכל בכפוף לאמור בכל מקום במסמכי המכרז. אם תהיה סתירה בין האמור להלן בסעיף</w:t>
      </w:r>
      <w:r w:rsidR="00801BEC" w:rsidRPr="00F87B66">
        <w:rPr>
          <w:rFonts w:ascii="David" w:hAnsi="David"/>
          <w:sz w:val="24"/>
          <w:rtl/>
        </w:rPr>
        <w:t xml:space="preserve"> ה"</w:t>
      </w:r>
      <w:r w:rsidR="00801BEC" w:rsidRPr="00C84C40">
        <w:rPr>
          <w:rFonts w:ascii="David" w:hAnsi="David"/>
          <w:b/>
          <w:bCs/>
          <w:sz w:val="24"/>
          <w:rtl/>
        </w:rPr>
        <w:t>מבוא</w:t>
      </w:r>
      <w:r w:rsidR="00801BEC" w:rsidRPr="00F87B66">
        <w:rPr>
          <w:rFonts w:ascii="David" w:hAnsi="David"/>
          <w:sz w:val="24"/>
          <w:rtl/>
        </w:rPr>
        <w:t>" לבין האמור בכל מקום אחר במסמכי המכרז –</w:t>
      </w:r>
      <w:r w:rsidR="00151F60">
        <w:rPr>
          <w:rFonts w:ascii="David" w:hAnsi="David" w:hint="cs"/>
          <w:sz w:val="24"/>
          <w:rtl/>
        </w:rPr>
        <w:t xml:space="preserve"> </w:t>
      </w:r>
      <w:r w:rsidR="00801BEC">
        <w:rPr>
          <w:rFonts w:ascii="David" w:hAnsi="David" w:hint="cs"/>
          <w:sz w:val="24"/>
          <w:rtl/>
        </w:rPr>
        <w:t xml:space="preserve">תגבר </w:t>
      </w:r>
      <w:r w:rsidR="00801BEC" w:rsidRPr="00F87B66">
        <w:rPr>
          <w:rFonts w:ascii="David" w:hAnsi="David"/>
          <w:sz w:val="24"/>
          <w:rtl/>
        </w:rPr>
        <w:t>ההוראה המיטיבה עם המנהל</w:t>
      </w:r>
      <w:r w:rsidR="00151F60">
        <w:rPr>
          <w:rFonts w:ascii="David" w:hAnsi="David" w:hint="cs"/>
          <w:sz w:val="24"/>
          <w:rtl/>
        </w:rPr>
        <w:t>.</w:t>
      </w:r>
    </w:p>
    <w:p w14:paraId="5D3AD655" w14:textId="77777777" w:rsidR="00647594" w:rsidRPr="00F87B66" w:rsidRDefault="00647594" w:rsidP="00305F69">
      <w:pPr>
        <w:numPr>
          <w:ilvl w:val="1"/>
          <w:numId w:val="1"/>
        </w:numPr>
        <w:spacing w:after="240"/>
        <w:ind w:left="788" w:hanging="431"/>
        <w:rPr>
          <w:rFonts w:ascii="David" w:hAnsi="David"/>
          <w:b/>
          <w:bCs/>
          <w:sz w:val="24"/>
          <w:u w:val="single"/>
        </w:rPr>
      </w:pPr>
      <w:r w:rsidRPr="00F87B66">
        <w:rPr>
          <w:rFonts w:ascii="David" w:hAnsi="David"/>
          <w:b/>
          <w:bCs/>
          <w:sz w:val="24"/>
          <w:u w:val="single"/>
          <w:rtl/>
        </w:rPr>
        <w:t>תקופת ההתקשרות</w:t>
      </w:r>
    </w:p>
    <w:p w14:paraId="353D68E0" w14:textId="77777777" w:rsidR="00647594" w:rsidRPr="00F87B66" w:rsidRDefault="00647594" w:rsidP="00305F69">
      <w:pPr>
        <w:numPr>
          <w:ilvl w:val="2"/>
          <w:numId w:val="1"/>
        </w:numPr>
        <w:spacing w:after="240"/>
        <w:rPr>
          <w:rFonts w:ascii="David" w:hAnsi="David"/>
          <w:b/>
          <w:bCs/>
          <w:sz w:val="24"/>
        </w:rPr>
      </w:pPr>
      <w:r w:rsidRPr="00F87B66">
        <w:rPr>
          <w:rFonts w:ascii="David" w:hAnsi="David"/>
          <w:sz w:val="24"/>
          <w:rtl/>
        </w:rPr>
        <w:t xml:space="preserve">תקופת ההתקשרות תחל ביום חתימת מורשי החתימה מטעם המנהל על הסכם ההתקשרות </w:t>
      </w:r>
      <w:r w:rsidRPr="00F87B66">
        <w:rPr>
          <w:rFonts w:ascii="David" w:hAnsi="David"/>
          <w:b/>
          <w:bCs/>
          <w:sz w:val="24"/>
          <w:u w:val="single"/>
          <w:rtl/>
        </w:rPr>
        <w:t xml:space="preserve">ותסתיים בתום </w:t>
      </w:r>
      <w:r w:rsidRPr="00F87B66">
        <w:rPr>
          <w:rFonts w:ascii="David" w:hAnsi="David" w:hint="cs"/>
          <w:b/>
          <w:bCs/>
          <w:sz w:val="24"/>
          <w:u w:val="single"/>
          <w:rtl/>
        </w:rPr>
        <w:t>שנה אחת</w:t>
      </w:r>
      <w:r w:rsidRPr="00F87B66">
        <w:rPr>
          <w:rFonts w:ascii="David" w:hAnsi="David"/>
          <w:b/>
          <w:bCs/>
          <w:sz w:val="24"/>
          <w:rtl/>
        </w:rPr>
        <w:t xml:space="preserve"> </w:t>
      </w:r>
      <w:r w:rsidRPr="00F87B66">
        <w:rPr>
          <w:rFonts w:ascii="David" w:hAnsi="David" w:hint="cs"/>
          <w:sz w:val="24"/>
          <w:rtl/>
        </w:rPr>
        <w:t>מיום</w:t>
      </w:r>
      <w:r w:rsidRPr="00F87B66">
        <w:rPr>
          <w:rFonts w:ascii="David" w:hAnsi="David"/>
          <w:sz w:val="24"/>
          <w:rtl/>
        </w:rPr>
        <w:t xml:space="preserve"> זה (להלן: </w:t>
      </w:r>
      <w:r w:rsidRPr="00F87B66">
        <w:rPr>
          <w:rFonts w:ascii="David" w:hAnsi="David"/>
          <w:b/>
          <w:bCs/>
          <w:sz w:val="24"/>
          <w:rtl/>
        </w:rPr>
        <w:t>"תקופת ההסכם"</w:t>
      </w:r>
      <w:r w:rsidRPr="00F87B66">
        <w:rPr>
          <w:rFonts w:ascii="David" w:hAnsi="David"/>
          <w:sz w:val="24"/>
          <w:rtl/>
        </w:rPr>
        <w:t>).</w:t>
      </w:r>
    </w:p>
    <w:p w14:paraId="0FED25BB" w14:textId="77777777" w:rsidR="00647594" w:rsidRPr="00F87B66" w:rsidRDefault="00647594" w:rsidP="00305F69">
      <w:pPr>
        <w:numPr>
          <w:ilvl w:val="2"/>
          <w:numId w:val="1"/>
        </w:numPr>
        <w:spacing w:after="240"/>
        <w:rPr>
          <w:rFonts w:ascii="David" w:hAnsi="David"/>
          <w:b/>
          <w:bCs/>
          <w:sz w:val="24"/>
        </w:rPr>
      </w:pPr>
      <w:r w:rsidRPr="00F87B66">
        <w:rPr>
          <w:rFonts w:ascii="David" w:hAnsi="David"/>
          <w:sz w:val="24"/>
          <w:rtl/>
        </w:rPr>
        <w:t xml:space="preserve">המנהל בלבד יהיה רשאי, בכפוף לשיקול דעתו הבלעדי ובכפוף לאישור תקציבי, להאריך את תקופת </w:t>
      </w:r>
      <w:r w:rsidR="00951226">
        <w:rPr>
          <w:rFonts w:ascii="David" w:hAnsi="David" w:hint="cs"/>
          <w:sz w:val="24"/>
          <w:rtl/>
        </w:rPr>
        <w:t>ההתקשרות</w:t>
      </w:r>
      <w:r w:rsidRPr="00F87B66">
        <w:rPr>
          <w:rFonts w:ascii="David" w:hAnsi="David"/>
          <w:sz w:val="24"/>
          <w:rtl/>
        </w:rPr>
        <w:t>, כל פעם למשך עד לשנה אחת, כולה או חלקה, במועדים כפי שיקצוב</w:t>
      </w:r>
      <w:r w:rsidRPr="00F87B66">
        <w:rPr>
          <w:rFonts w:ascii="David" w:hAnsi="David" w:hint="cs"/>
          <w:sz w:val="24"/>
          <w:rtl/>
        </w:rPr>
        <w:t>,</w:t>
      </w:r>
      <w:r w:rsidRPr="00F87B66">
        <w:rPr>
          <w:rFonts w:ascii="David" w:hAnsi="David"/>
          <w:sz w:val="24"/>
          <w:rtl/>
        </w:rPr>
        <w:t xml:space="preserve"> וזאת לתקופה שלא תעלה על</w:t>
      </w:r>
      <w:r w:rsidRPr="00F87B66">
        <w:rPr>
          <w:rFonts w:ascii="David" w:hAnsi="David"/>
          <w:b/>
          <w:bCs/>
          <w:sz w:val="24"/>
          <w:rtl/>
        </w:rPr>
        <w:t xml:space="preserve"> ארבע שנים נוספות</w:t>
      </w:r>
      <w:r w:rsidRPr="00F87B66">
        <w:rPr>
          <w:rFonts w:ascii="David" w:hAnsi="David"/>
          <w:sz w:val="24"/>
          <w:rtl/>
        </w:rPr>
        <w:t xml:space="preserve"> (להלן: "</w:t>
      </w:r>
      <w:r w:rsidRPr="00F87B66">
        <w:rPr>
          <w:rFonts w:ascii="David" w:hAnsi="David"/>
          <w:b/>
          <w:bCs/>
          <w:sz w:val="24"/>
          <w:rtl/>
        </w:rPr>
        <w:t>תקופת ההארכה</w:t>
      </w:r>
      <w:r w:rsidRPr="00F87B66">
        <w:rPr>
          <w:rFonts w:ascii="David" w:hAnsi="David"/>
          <w:sz w:val="24"/>
          <w:rtl/>
        </w:rPr>
        <w:t>" או "</w:t>
      </w:r>
      <w:r w:rsidRPr="00F87B66">
        <w:rPr>
          <w:rFonts w:ascii="David" w:hAnsi="David"/>
          <w:b/>
          <w:bCs/>
          <w:sz w:val="24"/>
          <w:rtl/>
        </w:rPr>
        <w:t>תקופות ההארכה</w:t>
      </w:r>
      <w:r w:rsidRPr="00F87B66">
        <w:rPr>
          <w:rFonts w:ascii="David" w:hAnsi="David"/>
          <w:sz w:val="24"/>
          <w:rtl/>
        </w:rPr>
        <w:t xml:space="preserve">"). </w:t>
      </w:r>
    </w:p>
    <w:p w14:paraId="17CD2DEF" w14:textId="5D12D49B" w:rsidR="00AE7A3C" w:rsidRDefault="00647594" w:rsidP="00305F69">
      <w:pPr>
        <w:numPr>
          <w:ilvl w:val="2"/>
          <w:numId w:val="1"/>
        </w:numPr>
        <w:spacing w:after="240"/>
        <w:rPr>
          <w:rFonts w:ascii="David" w:hAnsi="David"/>
          <w:b/>
          <w:bCs/>
          <w:sz w:val="24"/>
        </w:rPr>
      </w:pPr>
      <w:r w:rsidRPr="00F87B66">
        <w:rPr>
          <w:rFonts w:ascii="David" w:hAnsi="David"/>
          <w:sz w:val="24"/>
          <w:rtl/>
        </w:rPr>
        <w:t>אם תוארך ההתקשרות, הדבר ייעשה בתנאים זהים לתנאי ההתקשרות בתקופת ההסכם</w:t>
      </w:r>
      <w:r w:rsidRPr="00F87B66">
        <w:rPr>
          <w:rFonts w:ascii="David" w:hAnsi="David"/>
          <w:b/>
          <w:bCs/>
          <w:sz w:val="24"/>
          <w:rtl/>
        </w:rPr>
        <w:t xml:space="preserve"> </w:t>
      </w:r>
      <w:r w:rsidRPr="00F87B66">
        <w:rPr>
          <w:rFonts w:ascii="David" w:hAnsi="David"/>
          <w:sz w:val="24"/>
          <w:rtl/>
        </w:rPr>
        <w:t>או בתנאים שיטיבו עם המנהל.</w:t>
      </w:r>
    </w:p>
    <w:p w14:paraId="6E7ECF2D" w14:textId="77777777" w:rsidR="00647594" w:rsidRPr="00F87B66" w:rsidRDefault="00647594" w:rsidP="00305F69">
      <w:pPr>
        <w:numPr>
          <w:ilvl w:val="1"/>
          <w:numId w:val="1"/>
        </w:numPr>
        <w:spacing w:after="240"/>
        <w:ind w:left="788" w:hanging="431"/>
        <w:rPr>
          <w:rFonts w:ascii="David" w:hAnsi="David"/>
          <w:b/>
          <w:bCs/>
          <w:sz w:val="24"/>
          <w:u w:val="single"/>
          <w:rtl/>
        </w:rPr>
      </w:pPr>
      <w:r w:rsidRPr="00F87B66">
        <w:rPr>
          <w:rFonts w:ascii="David" w:hAnsi="David"/>
          <w:b/>
          <w:bCs/>
          <w:sz w:val="24"/>
          <w:u w:val="single"/>
          <w:rtl/>
        </w:rPr>
        <w:t>היקף ההתקשרות</w:t>
      </w:r>
    </w:p>
    <w:p w14:paraId="7D1D55F0" w14:textId="77777777" w:rsidR="00FF34E9" w:rsidRPr="00181210" w:rsidRDefault="00FF34E9" w:rsidP="00FF34E9">
      <w:pPr>
        <w:numPr>
          <w:ilvl w:val="2"/>
          <w:numId w:val="1"/>
        </w:numPr>
        <w:spacing w:after="240"/>
        <w:ind w:hanging="659"/>
        <w:rPr>
          <w:rFonts w:ascii="David" w:hAnsi="David"/>
          <w:b/>
          <w:bCs/>
          <w:u w:val="single"/>
        </w:rPr>
      </w:pPr>
      <w:r w:rsidRPr="00181210">
        <w:rPr>
          <w:rFonts w:ascii="David" w:hAnsi="David"/>
          <w:rtl/>
        </w:rPr>
        <w:t>מובהר כי ה</w:t>
      </w:r>
      <w:r>
        <w:rPr>
          <w:rFonts w:ascii="David" w:hAnsi="David"/>
          <w:rtl/>
        </w:rPr>
        <w:t>מנהל</w:t>
      </w:r>
      <w:r w:rsidRPr="00181210">
        <w:rPr>
          <w:rFonts w:ascii="David" w:hAnsi="David"/>
          <w:rtl/>
        </w:rPr>
        <w:t xml:space="preserve"> אינו מתחייב להיקף כלשהו או אם בכלל והאמור בסעיף זה הוא בהתאם להערכה בלבד. </w:t>
      </w:r>
    </w:p>
    <w:p w14:paraId="6976D5D7" w14:textId="77777777" w:rsidR="00FF34E9" w:rsidRDefault="00FF34E9" w:rsidP="00FF34E9">
      <w:pPr>
        <w:numPr>
          <w:ilvl w:val="2"/>
          <w:numId w:val="1"/>
        </w:numPr>
        <w:spacing w:after="240"/>
        <w:ind w:hanging="659"/>
        <w:rPr>
          <w:rFonts w:ascii="David" w:hAnsi="David"/>
        </w:rPr>
      </w:pPr>
      <w:r w:rsidRPr="00181210">
        <w:rPr>
          <w:rFonts w:ascii="David" w:hAnsi="David"/>
          <w:rtl/>
        </w:rPr>
        <w:t xml:space="preserve">מובהר כי ביצוע ההסכם כפוף לאישור תקציבי. </w:t>
      </w:r>
    </w:p>
    <w:p w14:paraId="439B8978" w14:textId="606736F0" w:rsidR="00883E08" w:rsidRPr="00817E42" w:rsidRDefault="00883E08" w:rsidP="00817E42">
      <w:pPr>
        <w:numPr>
          <w:ilvl w:val="2"/>
          <w:numId w:val="1"/>
        </w:numPr>
        <w:shd w:val="clear" w:color="auto" w:fill="FFFFFF" w:themeFill="background1"/>
        <w:spacing w:after="240"/>
        <w:ind w:hanging="659"/>
        <w:rPr>
          <w:rFonts w:ascii="David" w:hAnsi="David"/>
        </w:rPr>
      </w:pPr>
      <w:r w:rsidRPr="00817E42">
        <w:rPr>
          <w:rFonts w:ascii="David" w:hAnsi="David" w:hint="cs"/>
          <w:rtl/>
        </w:rPr>
        <w:t>תכולת השירות והיקפו מפורטת בנספח א' (מפרט השירותים)</w:t>
      </w:r>
    </w:p>
    <w:p w14:paraId="770B1053" w14:textId="6EB94011" w:rsidR="00E04937" w:rsidRDefault="00647594" w:rsidP="005E653B">
      <w:pPr>
        <w:numPr>
          <w:ilvl w:val="1"/>
          <w:numId w:val="1"/>
        </w:numPr>
        <w:spacing w:after="240"/>
        <w:ind w:left="788" w:hanging="431"/>
      </w:pPr>
      <w:r w:rsidRPr="00E04937">
        <w:rPr>
          <w:rFonts w:ascii="David" w:hAnsi="David"/>
          <w:sz w:val="24"/>
          <w:rtl/>
        </w:rPr>
        <w:t xml:space="preserve">מובהר בזה, כי בכוונת המינהל להתקשר עם </w:t>
      </w:r>
      <w:r w:rsidR="00FF34E9">
        <w:rPr>
          <w:rFonts w:ascii="David" w:hAnsi="David" w:hint="cs"/>
          <w:sz w:val="24"/>
          <w:rtl/>
        </w:rPr>
        <w:t>זוכה</w:t>
      </w:r>
      <w:r w:rsidRPr="00E04937">
        <w:rPr>
          <w:rFonts w:ascii="David" w:hAnsi="David"/>
          <w:sz w:val="24"/>
          <w:rtl/>
        </w:rPr>
        <w:t>, אשר יעמוד בכל הדרישות המקדמיות, כפי שנקבעו במסמכי ההזמנה, ושיתקיימו בו כל יתר התנאים והדרישות המפורטים במסמכי ההזמנה.</w:t>
      </w:r>
      <w:bookmarkStart w:id="2" w:name="_Hlk156147665"/>
    </w:p>
    <w:bookmarkEnd w:id="2"/>
    <w:p w14:paraId="3E3E70E9" w14:textId="77777777" w:rsidR="00E04937" w:rsidRPr="00E04937" w:rsidRDefault="00B57AEA" w:rsidP="00986895">
      <w:pPr>
        <w:pStyle w:val="aa"/>
        <w:numPr>
          <w:ilvl w:val="1"/>
          <w:numId w:val="1"/>
        </w:numPr>
        <w:spacing w:after="120"/>
        <w:ind w:hanging="511"/>
        <w:contextualSpacing w:val="0"/>
        <w:rPr>
          <w:rFonts w:ascii="David" w:hAnsi="David"/>
          <w:sz w:val="24"/>
        </w:rPr>
      </w:pPr>
      <w:r w:rsidRPr="00E04937">
        <w:rPr>
          <w:rFonts w:ascii="David" w:hAnsi="David"/>
          <w:sz w:val="24"/>
          <w:rtl/>
        </w:rPr>
        <w:t>השירותים יינתנו על פי תנאי ההסכם על נספחיו. יובהר, כי מורשי החת</w:t>
      </w:r>
      <w:r w:rsidR="00690E8E" w:rsidRPr="00E04937">
        <w:rPr>
          <w:rFonts w:ascii="David" w:hAnsi="David" w:hint="cs"/>
          <w:sz w:val="24"/>
          <w:rtl/>
        </w:rPr>
        <w:t>י</w:t>
      </w:r>
      <w:r w:rsidRPr="00E04937">
        <w:rPr>
          <w:rFonts w:ascii="David" w:hAnsi="David"/>
          <w:sz w:val="24"/>
          <w:rtl/>
        </w:rPr>
        <w:t>מה של ה</w:t>
      </w:r>
      <w:r w:rsidR="00610C7A" w:rsidRPr="00E04937">
        <w:rPr>
          <w:rFonts w:ascii="David" w:hAnsi="David"/>
          <w:sz w:val="24"/>
          <w:rtl/>
        </w:rPr>
        <w:t>מנהל</w:t>
      </w:r>
      <w:r w:rsidRPr="00E04937">
        <w:rPr>
          <w:rFonts w:ascii="David" w:hAnsi="David"/>
          <w:sz w:val="24"/>
          <w:rtl/>
        </w:rPr>
        <w:t xml:space="preserve"> יחתמו על הסכם ההתקשרות, שחתום ע"י מורשי החתימה של המציע, וזאת לאחר שה</w:t>
      </w:r>
      <w:r w:rsidR="00610C7A" w:rsidRPr="00E04937">
        <w:rPr>
          <w:rFonts w:ascii="David" w:hAnsi="David"/>
          <w:sz w:val="24"/>
          <w:rtl/>
        </w:rPr>
        <w:t>מנהל</w:t>
      </w:r>
      <w:r w:rsidRPr="00E04937">
        <w:rPr>
          <w:rFonts w:ascii="David" w:hAnsi="David"/>
          <w:sz w:val="24"/>
          <w:rtl/>
        </w:rPr>
        <w:t xml:space="preserve"> יקבל את כל האישורים הנדרשים לצורך ההתקשרות, כאמור לעיל.</w:t>
      </w:r>
    </w:p>
    <w:p w14:paraId="7C7E601A" w14:textId="77777777" w:rsidR="0086331E" w:rsidRDefault="00E069BE" w:rsidP="00986895">
      <w:pPr>
        <w:pStyle w:val="aa"/>
        <w:numPr>
          <w:ilvl w:val="1"/>
          <w:numId w:val="1"/>
        </w:numPr>
        <w:spacing w:after="120"/>
        <w:ind w:hanging="511"/>
        <w:contextualSpacing w:val="0"/>
        <w:rPr>
          <w:rFonts w:ascii="David" w:hAnsi="David"/>
          <w:sz w:val="24"/>
        </w:rPr>
      </w:pPr>
      <w:r w:rsidRPr="0086331E">
        <w:rPr>
          <w:rFonts w:ascii="David" w:hAnsi="David"/>
          <w:b/>
          <w:bCs/>
          <w:sz w:val="24"/>
          <w:rtl/>
        </w:rPr>
        <w:t xml:space="preserve">בנוסף, </w:t>
      </w:r>
      <w:r w:rsidRPr="0086331E">
        <w:rPr>
          <w:rFonts w:ascii="David" w:hAnsi="David"/>
          <w:b/>
          <w:bCs/>
          <w:sz w:val="24"/>
          <w:u w:val="single"/>
          <w:rtl/>
        </w:rPr>
        <w:t>יובהר כי בכל מקרה</w:t>
      </w:r>
      <w:r w:rsidRPr="0086331E">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610C7A" w:rsidRPr="0086331E">
        <w:rPr>
          <w:rFonts w:ascii="David" w:hAnsi="David"/>
          <w:b/>
          <w:bCs/>
          <w:sz w:val="24"/>
          <w:rtl/>
        </w:rPr>
        <w:t>מנהל</w:t>
      </w:r>
      <w:r w:rsidRPr="0086331E">
        <w:rPr>
          <w:rFonts w:ascii="David" w:hAnsi="David"/>
          <w:b/>
          <w:bCs/>
          <w:sz w:val="24"/>
          <w:rtl/>
        </w:rPr>
        <w:t xml:space="preserve"> ובה יפורט התקציב הזמין לביצוע השירותים בפועל וכן תקופת מתן השירותים המאושרת ע"י </w:t>
      </w:r>
      <w:r w:rsidR="00E04937" w:rsidRPr="0086331E">
        <w:rPr>
          <w:rFonts w:ascii="David" w:hAnsi="David" w:hint="cs"/>
          <w:b/>
          <w:bCs/>
          <w:sz w:val="24"/>
          <w:rtl/>
        </w:rPr>
        <w:t>המנהל.</w:t>
      </w:r>
    </w:p>
    <w:p w14:paraId="1AD10C20" w14:textId="4DF79B2E" w:rsidR="00E04937" w:rsidRDefault="00B57AEA" w:rsidP="00986895">
      <w:pPr>
        <w:pStyle w:val="aa"/>
        <w:numPr>
          <w:ilvl w:val="1"/>
          <w:numId w:val="1"/>
        </w:numPr>
        <w:spacing w:after="120"/>
        <w:ind w:hanging="511"/>
        <w:contextualSpacing w:val="0"/>
        <w:rPr>
          <w:rFonts w:ascii="David" w:hAnsi="David"/>
          <w:sz w:val="24"/>
        </w:rPr>
      </w:pPr>
      <w:r w:rsidRPr="00E04937">
        <w:rPr>
          <w:rFonts w:ascii="David" w:hAnsi="David"/>
          <w:sz w:val="24"/>
          <w:rtl/>
        </w:rPr>
        <w:lastRenderedPageBreak/>
        <w:t xml:space="preserve">ההסכם המצורף משמש כבסיס להתקשרות המשפטית אשר תהיה בין המציע לבין </w:t>
      </w:r>
      <w:r w:rsidR="00AE0734" w:rsidRPr="00E04937">
        <w:rPr>
          <w:rFonts w:ascii="David" w:hAnsi="David"/>
          <w:sz w:val="24"/>
          <w:rtl/>
        </w:rPr>
        <w:t>ה</w:t>
      </w:r>
      <w:r w:rsidR="00610C7A" w:rsidRPr="00E04937">
        <w:rPr>
          <w:rFonts w:ascii="David" w:hAnsi="David"/>
          <w:sz w:val="24"/>
          <w:rtl/>
        </w:rPr>
        <w:t>מנהל</w:t>
      </w:r>
      <w:r w:rsidRPr="00E04937">
        <w:rPr>
          <w:rFonts w:ascii="David" w:hAnsi="David"/>
          <w:sz w:val="24"/>
          <w:rtl/>
        </w:rPr>
        <w:t>. אם תימצא סתירה בין הוראות ההסכם לבין הוראות במסמכי המכרז האחרים, תגברנה ההוראות המיטיבות עם ה</w:t>
      </w:r>
      <w:r w:rsidR="00610C7A" w:rsidRPr="00E04937">
        <w:rPr>
          <w:rFonts w:ascii="David" w:hAnsi="David"/>
          <w:sz w:val="24"/>
          <w:rtl/>
        </w:rPr>
        <w:t>מנהל</w:t>
      </w:r>
      <w:r w:rsidRPr="00E04937">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04937">
        <w:rPr>
          <w:rFonts w:ascii="David" w:hAnsi="David"/>
          <w:sz w:val="24"/>
          <w:rtl/>
        </w:rPr>
        <w:t>, ולכל תנאי אחר הקבוע במסמך ממסמכי המכרז.</w:t>
      </w:r>
    </w:p>
    <w:p w14:paraId="63974B58" w14:textId="4EB1C836" w:rsidR="00294C04" w:rsidRPr="00294C04" w:rsidRDefault="00B57AEA" w:rsidP="00986895">
      <w:pPr>
        <w:pStyle w:val="aa"/>
        <w:numPr>
          <w:ilvl w:val="1"/>
          <w:numId w:val="1"/>
        </w:numPr>
        <w:spacing w:after="120"/>
        <w:ind w:left="794" w:hanging="510"/>
        <w:contextualSpacing w:val="0"/>
        <w:rPr>
          <w:rFonts w:ascii="David" w:hAnsi="David"/>
          <w:b/>
          <w:bCs/>
          <w:sz w:val="24"/>
          <w:u w:val="single"/>
        </w:rPr>
      </w:pPr>
      <w:r w:rsidRPr="00294C04">
        <w:rPr>
          <w:rFonts w:ascii="David" w:hAnsi="David"/>
          <w:sz w:val="24"/>
          <w:rtl/>
        </w:rPr>
        <w:t xml:space="preserve">ההתקשרות עם </w:t>
      </w:r>
      <w:r w:rsidR="00FE785A" w:rsidRPr="00294C04">
        <w:rPr>
          <w:rFonts w:ascii="David" w:hAnsi="David" w:hint="cs"/>
          <w:sz w:val="24"/>
          <w:rtl/>
        </w:rPr>
        <w:t>המציע</w:t>
      </w:r>
      <w:r w:rsidRPr="00294C04">
        <w:rPr>
          <w:rFonts w:ascii="David" w:hAnsi="David"/>
          <w:sz w:val="24"/>
          <w:rtl/>
        </w:rPr>
        <w:t xml:space="preserve"> תיעשה בכפוף לקבלת כל האישורים הנדרשים, לרבות אישור ועדת המכרזים של ה</w:t>
      </w:r>
      <w:r w:rsidR="00610C7A" w:rsidRPr="00294C04">
        <w:rPr>
          <w:rFonts w:ascii="David" w:hAnsi="David"/>
          <w:sz w:val="24"/>
          <w:rtl/>
        </w:rPr>
        <w:t>מנהל</w:t>
      </w:r>
      <w:r w:rsidRPr="00294C04">
        <w:rPr>
          <w:rFonts w:ascii="David" w:hAnsi="David"/>
          <w:sz w:val="24"/>
          <w:rtl/>
        </w:rPr>
        <w:t>.</w:t>
      </w:r>
      <w:r w:rsidR="00795296" w:rsidRPr="00294C04">
        <w:rPr>
          <w:rFonts w:ascii="David" w:hAnsi="David"/>
          <w:sz w:val="24"/>
          <w:rtl/>
        </w:rPr>
        <w:t xml:space="preserve"> </w:t>
      </w:r>
      <w:r w:rsidR="005E653B">
        <w:rPr>
          <w:rFonts w:ascii="David" w:hAnsi="David" w:hint="cs"/>
          <w:sz w:val="24"/>
          <w:rtl/>
        </w:rPr>
        <w:t>נותן השירותים</w:t>
      </w:r>
      <w:r w:rsidR="00FE785A" w:rsidRPr="00294C04">
        <w:rPr>
          <w:rFonts w:ascii="David" w:hAnsi="David" w:hint="cs"/>
          <w:sz w:val="24"/>
          <w:rtl/>
        </w:rPr>
        <w:t xml:space="preserve"> מטעמו של </w:t>
      </w:r>
      <w:r w:rsidRPr="00294C04">
        <w:rPr>
          <w:rFonts w:ascii="David" w:hAnsi="David"/>
          <w:sz w:val="24"/>
          <w:rtl/>
        </w:rPr>
        <w:t>הזוכה יעבוד מול אגפי ה</w:t>
      </w:r>
      <w:r w:rsidR="00610C7A" w:rsidRPr="00294C04">
        <w:rPr>
          <w:rFonts w:ascii="David" w:hAnsi="David"/>
          <w:sz w:val="24"/>
          <w:rtl/>
        </w:rPr>
        <w:t>מנהל</w:t>
      </w:r>
      <w:r w:rsidRPr="00294C04">
        <w:rPr>
          <w:rFonts w:ascii="David" w:hAnsi="David"/>
          <w:sz w:val="24"/>
          <w:rtl/>
        </w:rPr>
        <w:t xml:space="preserve"> השונים, על פי נהלי ה</w:t>
      </w:r>
      <w:r w:rsidR="00610C7A" w:rsidRPr="00294C04">
        <w:rPr>
          <w:rFonts w:ascii="David" w:hAnsi="David"/>
          <w:sz w:val="24"/>
          <w:rtl/>
        </w:rPr>
        <w:t>מנהל</w:t>
      </w:r>
      <w:r w:rsidRPr="00294C04">
        <w:rPr>
          <w:rFonts w:ascii="David" w:hAnsi="David"/>
          <w:sz w:val="24"/>
          <w:rtl/>
        </w:rPr>
        <w:t xml:space="preserve"> ובהתאם לתחומי הפעילות המפורטים בנספח הטכני.</w:t>
      </w:r>
      <w:bookmarkStart w:id="3" w:name="_Toc96850473"/>
      <w:bookmarkStart w:id="4" w:name="_Toc100425016"/>
    </w:p>
    <w:p w14:paraId="3E3265A8" w14:textId="77777777" w:rsidR="00816B03" w:rsidRPr="00294C04" w:rsidRDefault="00816B03" w:rsidP="00305F69">
      <w:pPr>
        <w:pStyle w:val="aa"/>
        <w:numPr>
          <w:ilvl w:val="1"/>
          <w:numId w:val="1"/>
        </w:numPr>
        <w:spacing w:after="240"/>
        <w:ind w:left="794" w:hanging="510"/>
        <w:rPr>
          <w:rFonts w:ascii="David" w:hAnsi="David"/>
          <w:b/>
          <w:bCs/>
          <w:sz w:val="24"/>
          <w:u w:val="single"/>
          <w:rtl/>
        </w:rPr>
      </w:pPr>
      <w:r w:rsidRPr="00294C04">
        <w:rPr>
          <w:rFonts w:ascii="David" w:hAnsi="David"/>
          <w:b/>
          <w:bCs/>
          <w:sz w:val="24"/>
          <w:u w:val="single"/>
          <w:rtl/>
        </w:rPr>
        <w:t>קבלת מסמכי המכרז</w:t>
      </w:r>
      <w:bookmarkEnd w:id="3"/>
      <w:bookmarkEnd w:id="4"/>
      <w:r w:rsidRPr="00294C04">
        <w:rPr>
          <w:rFonts w:ascii="David" w:hAnsi="David"/>
          <w:b/>
          <w:bCs/>
          <w:sz w:val="24"/>
          <w:u w:val="single"/>
          <w:rtl/>
        </w:rPr>
        <w:t>:</w:t>
      </w:r>
    </w:p>
    <w:p w14:paraId="2E72AD15" w14:textId="13EEB3C1" w:rsidR="00294C04" w:rsidRDefault="00816B03" w:rsidP="00305F69">
      <w:pPr>
        <w:spacing w:after="240"/>
        <w:ind w:left="706" w:firstLine="14"/>
        <w:rPr>
          <w:rFonts w:ascii="David" w:hAnsi="David"/>
          <w:b/>
          <w:bCs/>
          <w:sz w:val="24"/>
          <w:u w:val="single"/>
          <w:rtl/>
        </w:rPr>
      </w:pPr>
      <w:r w:rsidRPr="00F87B66">
        <w:rPr>
          <w:rFonts w:ascii="David" w:hAnsi="David"/>
          <w:sz w:val="24"/>
          <w:rtl/>
        </w:rPr>
        <w:t>את מסמכי המכרז ניתן להוריד מאתר האינטרנט של מנהל הרכש הממשלתי (</w:t>
      </w:r>
      <w:hyperlink w:history="1">
        <w:r w:rsidRPr="00F87B66">
          <w:rPr>
            <w:sz w:val="24"/>
          </w:rPr>
          <w:t>WWW.mr.gov.il</w:t>
        </w:r>
      </w:hyperlink>
      <w:r w:rsidRPr="00F87B66">
        <w:rPr>
          <w:rFonts w:ascii="David" w:hAnsi="David"/>
          <w:sz w:val="24"/>
          <w:rtl/>
        </w:rPr>
        <w:t>)</w:t>
      </w:r>
      <w:r w:rsidRPr="00F87B66">
        <w:rPr>
          <w:rFonts w:ascii="David" w:hAnsi="David"/>
          <w:sz w:val="24"/>
        </w:rPr>
        <w:t xml:space="preserve"> </w:t>
      </w:r>
      <w:r w:rsidRPr="00F87B66">
        <w:rPr>
          <w:rFonts w:ascii="David" w:hAnsi="David"/>
          <w:sz w:val="24"/>
          <w:rtl/>
        </w:rPr>
        <w:t xml:space="preserve"> תחת הלשונית: "מכרזים" &gt; מתאם פעולות הממשלה בשטחים – מנהל אזרחי איו"ש &gt; מכרז פומבי </w:t>
      </w:r>
      <w:r w:rsidR="00025958">
        <w:rPr>
          <w:rFonts w:ascii="David" w:hAnsi="David" w:hint="cs"/>
          <w:sz w:val="24"/>
          <w:rtl/>
        </w:rPr>
        <w:t>3/25</w:t>
      </w:r>
      <w:r w:rsidRPr="00F87B66">
        <w:rPr>
          <w:rFonts w:ascii="David" w:hAnsi="David"/>
          <w:sz w:val="24"/>
          <w:rtl/>
        </w:rPr>
        <w:t xml:space="preserve"> (להלן" דף המכרז")</w:t>
      </w:r>
      <w:r w:rsidR="00294C04">
        <w:rPr>
          <w:rFonts w:ascii="David" w:hAnsi="David" w:hint="cs"/>
          <w:sz w:val="24"/>
          <w:rtl/>
        </w:rPr>
        <w:t>.</w:t>
      </w:r>
    </w:p>
    <w:p w14:paraId="0066CA50" w14:textId="3063B374" w:rsidR="00816B03" w:rsidRPr="00F87B66" w:rsidRDefault="00816B03" w:rsidP="00305F69">
      <w:pPr>
        <w:pStyle w:val="aa"/>
        <w:numPr>
          <w:ilvl w:val="1"/>
          <w:numId w:val="1"/>
        </w:numPr>
        <w:spacing w:after="240"/>
        <w:ind w:left="794" w:hanging="510"/>
        <w:rPr>
          <w:rFonts w:ascii="David" w:hAnsi="David"/>
          <w:b/>
          <w:bCs/>
          <w:sz w:val="24"/>
          <w:u w:val="single"/>
        </w:rPr>
      </w:pPr>
      <w:r w:rsidRPr="00F87B66">
        <w:rPr>
          <w:rFonts w:ascii="David" w:hAnsi="David"/>
          <w:b/>
          <w:bCs/>
          <w:sz w:val="24"/>
          <w:u w:val="single"/>
          <w:rtl/>
        </w:rPr>
        <w:t xml:space="preserve">אופן הגשת שאלות הבהרה </w:t>
      </w:r>
      <w:r w:rsidR="008107F3">
        <w:rPr>
          <w:rFonts w:ascii="David" w:hAnsi="David" w:hint="cs"/>
          <w:b/>
          <w:bCs/>
          <w:sz w:val="24"/>
          <w:u w:val="single"/>
          <w:rtl/>
        </w:rPr>
        <w:t xml:space="preserve">והגשת הצעה </w:t>
      </w:r>
      <w:r w:rsidRPr="00F87B66">
        <w:rPr>
          <w:rFonts w:ascii="David" w:hAnsi="David"/>
          <w:b/>
          <w:bCs/>
          <w:sz w:val="24"/>
          <w:u w:val="single"/>
          <w:rtl/>
        </w:rPr>
        <w:t>למכרז:</w:t>
      </w:r>
    </w:p>
    <w:p w14:paraId="026BFDB6" w14:textId="77777777" w:rsidR="00801BEC" w:rsidRDefault="00EE3BAE" w:rsidP="00305F69">
      <w:pPr>
        <w:numPr>
          <w:ilvl w:val="2"/>
          <w:numId w:val="1"/>
        </w:numPr>
        <w:spacing w:after="240"/>
        <w:ind w:left="1225" w:hanging="658"/>
        <w:rPr>
          <w:rFonts w:ascii="David" w:hAnsi="David"/>
          <w:sz w:val="24"/>
        </w:rPr>
      </w:pPr>
      <w:r w:rsidRPr="00801BEC">
        <w:rPr>
          <w:rFonts w:ascii="David" w:hAnsi="David"/>
          <w:sz w:val="24"/>
          <w:rtl/>
        </w:rPr>
        <w:t xml:space="preserve">הגשת </w:t>
      </w:r>
      <w:r w:rsidRPr="00801BEC">
        <w:rPr>
          <w:rFonts w:ascii="David" w:hAnsi="David" w:hint="cs"/>
          <w:sz w:val="24"/>
          <w:rtl/>
        </w:rPr>
        <w:t xml:space="preserve">שאלות הבהרה והגשת </w:t>
      </w:r>
      <w:r w:rsidRPr="00801BEC">
        <w:rPr>
          <w:rFonts w:ascii="David" w:hAnsi="David"/>
          <w:sz w:val="24"/>
          <w:rtl/>
        </w:rPr>
        <w:t xml:space="preserve">ההצעות למכרז תבוצע באופן מקוון, באמצעות </w:t>
      </w:r>
      <w:r w:rsidRPr="00801BEC">
        <w:rPr>
          <w:rFonts w:ascii="David" w:hAnsi="David"/>
          <w:b/>
          <w:bCs/>
          <w:sz w:val="24"/>
          <w:u w:val="single"/>
          <w:rtl/>
        </w:rPr>
        <w:t>מערכת יהלום</w:t>
      </w:r>
      <w:r w:rsidRPr="00801BEC">
        <w:rPr>
          <w:rFonts w:ascii="David" w:hAnsi="David" w:hint="cs"/>
          <w:b/>
          <w:bCs/>
          <w:sz w:val="24"/>
          <w:u w:val="single"/>
          <w:rtl/>
        </w:rPr>
        <w:t xml:space="preserve"> (להלן </w:t>
      </w:r>
      <w:r w:rsidRPr="00801BEC">
        <w:rPr>
          <w:rFonts w:ascii="David" w:hAnsi="David"/>
          <w:b/>
          <w:bCs/>
          <w:sz w:val="24"/>
          <w:u w:val="single"/>
          <w:rtl/>
        </w:rPr>
        <w:t>–</w:t>
      </w:r>
      <w:r w:rsidRPr="00801BEC">
        <w:rPr>
          <w:rFonts w:ascii="David" w:hAnsi="David" w:hint="cs"/>
          <w:b/>
          <w:bCs/>
          <w:sz w:val="24"/>
          <w:u w:val="single"/>
          <w:rtl/>
        </w:rPr>
        <w:t xml:space="preserve"> "המערכת")</w:t>
      </w:r>
      <w:r w:rsidRPr="00801BEC">
        <w:rPr>
          <w:rFonts w:ascii="David" w:hAnsi="David"/>
          <w:b/>
          <w:bCs/>
          <w:sz w:val="24"/>
          <w:u w:val="single"/>
          <w:rtl/>
        </w:rPr>
        <w:t>.</w:t>
      </w:r>
      <w:r w:rsidRPr="00801BEC">
        <w:rPr>
          <w:rFonts w:ascii="David" w:hAnsi="David"/>
          <w:sz w:val="24"/>
          <w:rtl/>
        </w:rPr>
        <w:t xml:space="preserve">  </w:t>
      </w:r>
    </w:p>
    <w:p w14:paraId="03F0EDC3" w14:textId="77777777" w:rsidR="00EE3BAE" w:rsidRPr="00801BEC" w:rsidRDefault="00EE3BAE" w:rsidP="00305F69">
      <w:pPr>
        <w:numPr>
          <w:ilvl w:val="2"/>
          <w:numId w:val="1"/>
        </w:numPr>
        <w:spacing w:after="240"/>
        <w:ind w:left="1225" w:hanging="658"/>
        <w:rPr>
          <w:rFonts w:ascii="David" w:hAnsi="David"/>
          <w:sz w:val="24"/>
        </w:rPr>
      </w:pPr>
      <w:r w:rsidRPr="00801BEC">
        <w:rPr>
          <w:rFonts w:ascii="David" w:hAnsi="David"/>
          <w:sz w:val="24"/>
          <w:rtl/>
        </w:rPr>
        <w:t>קישור למערכת לצורך הגשת</w:t>
      </w:r>
      <w:r w:rsidRPr="00801BEC">
        <w:rPr>
          <w:rFonts w:ascii="David" w:hAnsi="David" w:hint="cs"/>
          <w:sz w:val="24"/>
          <w:rtl/>
        </w:rPr>
        <w:t xml:space="preserve"> שאלות הבהרה ו</w:t>
      </w:r>
      <w:r w:rsidRPr="00801BEC">
        <w:rPr>
          <w:rFonts w:ascii="David" w:hAnsi="David"/>
          <w:sz w:val="24"/>
          <w:rtl/>
        </w:rPr>
        <w:t>הצעות במכרז, יפורסם בדף המכרז</w:t>
      </w:r>
      <w:r w:rsidRPr="00801BEC">
        <w:rPr>
          <w:rFonts w:ascii="David" w:hAnsi="David" w:hint="cs"/>
          <w:sz w:val="24"/>
          <w:rtl/>
        </w:rPr>
        <w:t xml:space="preserve"> אשר באתר מנהל הרכש הממשלתי</w:t>
      </w:r>
      <w:r w:rsidRPr="00801BEC">
        <w:rPr>
          <w:rFonts w:ascii="David" w:hAnsi="David"/>
          <w:sz w:val="24"/>
          <w:rtl/>
        </w:rPr>
        <w:t>. מציע אשר מעוניין להגיש שאלות הבהרה והערות או שמעוניין להגיש את הצעתו במכרז, נדרש ללחוץ על הקישור "</w:t>
      </w:r>
      <w:r w:rsidRPr="00801BEC">
        <w:rPr>
          <w:rFonts w:ascii="David" w:hAnsi="David"/>
          <w:b/>
          <w:bCs/>
          <w:sz w:val="24"/>
          <w:rtl/>
        </w:rPr>
        <w:t>להגשת שאלות והצעות</w:t>
      </w:r>
      <w:r w:rsidRPr="00801BEC">
        <w:rPr>
          <w:rFonts w:ascii="David" w:hAnsi="David"/>
          <w:sz w:val="24"/>
          <w:rtl/>
        </w:rPr>
        <w:t>" בדף המכרז, על מנת לעבור למערכת.</w:t>
      </w:r>
    </w:p>
    <w:p w14:paraId="7DCBC41D" w14:textId="77777777" w:rsidR="00EE3BAE" w:rsidRPr="00F87B66" w:rsidRDefault="00EE3BAE" w:rsidP="00305F69">
      <w:pPr>
        <w:numPr>
          <w:ilvl w:val="3"/>
          <w:numId w:val="1"/>
        </w:numPr>
        <w:spacing w:after="240"/>
        <w:ind w:left="1730" w:hanging="879"/>
        <w:rPr>
          <w:rFonts w:ascii="David" w:hAnsi="David"/>
          <w:b/>
          <w:bCs/>
          <w:sz w:val="24"/>
          <w:u w:val="single"/>
        </w:rPr>
      </w:pPr>
      <w:r w:rsidRPr="00F87B66">
        <w:rPr>
          <w:rFonts w:ascii="David" w:hAnsi="David"/>
          <w:b/>
          <w:bCs/>
          <w:sz w:val="24"/>
          <w:u w:val="single"/>
          <w:rtl/>
        </w:rPr>
        <w:t>הזדהות של מגיש ההצעה באמצעות מערכת ההזדהות הלאומית</w:t>
      </w:r>
      <w:r w:rsidRPr="00F87B66">
        <w:rPr>
          <w:rFonts w:ascii="David" w:hAnsi="David" w:hint="cs"/>
          <w:b/>
          <w:bCs/>
          <w:sz w:val="24"/>
          <w:u w:val="single"/>
          <w:rtl/>
        </w:rPr>
        <w:t>:</w:t>
      </w:r>
    </w:p>
    <w:p w14:paraId="0D2F9834"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מגיש שאלות, אשר טרם נרשם למערכת ההזדהות הלאומית, יידרש להירשם למערכת ולאחר השלמת תהליך ההרשמה, לאמת את זהותו לצורך מעבר לשלב הגשת ההצעות. </w:t>
      </w:r>
    </w:p>
    <w:p w14:paraId="75EECC8B"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מגיש שאלות, אשר רשום למערכת ההזדהות הלאומית, יידרש לאמת את זהותו לצורך מעבר לשלב הגשת שאלות/הצעה.</w:t>
      </w:r>
    </w:p>
    <w:p w14:paraId="6529DF8A"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7B66">
        <w:rPr>
          <w:rFonts w:ascii="David" w:hAnsi="David"/>
          <w:sz w:val="24"/>
        </w:rPr>
        <w:t>moked@mail.gov.il</w:t>
      </w:r>
      <w:r w:rsidRPr="00F87B66">
        <w:rPr>
          <w:rFonts w:ascii="David" w:hAnsi="David"/>
          <w:sz w:val="24"/>
          <w:rtl/>
        </w:rPr>
        <w:t>, טלפון נוסף </w:t>
      </w:r>
      <w:r w:rsidRPr="00F87B66">
        <w:rPr>
          <w:rFonts w:ascii="David" w:hAnsi="David"/>
          <w:sz w:val="24"/>
        </w:rPr>
        <w:t>08-6863100</w:t>
      </w:r>
      <w:r w:rsidRPr="00F87B66">
        <w:rPr>
          <w:rFonts w:ascii="David" w:hAnsi="David"/>
          <w:sz w:val="24"/>
          <w:rtl/>
        </w:rPr>
        <w:t xml:space="preserve">) </w:t>
      </w:r>
      <w:r w:rsidRPr="00F87B66">
        <w:rPr>
          <w:rFonts w:ascii="David" w:hAnsi="David" w:hint="cs"/>
          <w:sz w:val="24"/>
          <w:rtl/>
        </w:rPr>
        <w:t>.</w:t>
      </w:r>
    </w:p>
    <w:p w14:paraId="12719278" w14:textId="77777777" w:rsidR="00EE3BAE" w:rsidRPr="00F87B66" w:rsidRDefault="00EE3BAE" w:rsidP="00305F69">
      <w:pPr>
        <w:numPr>
          <w:ilvl w:val="4"/>
          <w:numId w:val="1"/>
        </w:numPr>
        <w:spacing w:after="240"/>
        <w:ind w:left="2234" w:hanging="958"/>
        <w:rPr>
          <w:rStyle w:val="Hyperlink"/>
          <w:rFonts w:ascii="David" w:hAnsi="David"/>
          <w:sz w:val="24"/>
        </w:rPr>
      </w:pPr>
      <w:r w:rsidRPr="00F87B66">
        <w:rPr>
          <w:rFonts w:ascii="David" w:hAnsi="David"/>
          <w:sz w:val="24"/>
          <w:rtl/>
        </w:rPr>
        <w:t>פרטים נוספים על אודות הליך ההרשמה</w:t>
      </w:r>
      <w:r w:rsidRPr="00F87B66">
        <w:rPr>
          <w:rFonts w:ascii="David" w:hAnsi="David"/>
          <w:sz w:val="24"/>
          <w:rtl/>
        </w:rPr>
        <w:fldChar w:fldCharType="begin"/>
      </w:r>
      <w:r w:rsidRPr="00F87B66">
        <w:rPr>
          <w:rFonts w:ascii="David" w:hAnsi="David"/>
          <w:sz w:val="24"/>
          <w:rtl/>
        </w:rPr>
        <w:instrText xml:space="preserve"> </w:instrText>
      </w:r>
      <w:r w:rsidRPr="00F87B66">
        <w:rPr>
          <w:rFonts w:ascii="David" w:hAnsi="David"/>
          <w:sz w:val="24"/>
        </w:rPr>
        <w:instrText>HYPERLINK</w:instrText>
      </w:r>
      <w:r w:rsidRPr="00F87B66">
        <w:rPr>
          <w:rFonts w:ascii="David" w:hAnsi="David"/>
          <w:sz w:val="24"/>
          <w:rtl/>
        </w:rPr>
        <w:instrText xml:space="preserve"> "</w:instrText>
      </w:r>
      <w:r w:rsidRPr="00F87B66">
        <w:rPr>
          <w:rFonts w:ascii="David" w:hAnsi="David"/>
          <w:sz w:val="24"/>
        </w:rPr>
        <w:instrText>https://portal.gpa.gov.il/supplier/yahalom-teivadigitalit</w:instrText>
      </w:r>
      <w:r w:rsidRPr="00F87B66">
        <w:rPr>
          <w:rFonts w:ascii="David" w:hAnsi="David"/>
          <w:sz w:val="24"/>
          <w:rtl/>
        </w:rPr>
        <w:instrText xml:space="preserve">/" </w:instrText>
      </w:r>
      <w:r w:rsidRPr="00F87B66">
        <w:rPr>
          <w:rFonts w:ascii="David" w:hAnsi="David"/>
          <w:sz w:val="24"/>
          <w:rtl/>
        </w:rPr>
        <w:fldChar w:fldCharType="separate"/>
      </w:r>
      <w:r w:rsidRPr="00F87B66">
        <w:rPr>
          <w:rStyle w:val="Hyperlink"/>
          <w:rFonts w:ascii="David" w:hAnsi="David"/>
          <w:sz w:val="24"/>
          <w:rtl/>
        </w:rPr>
        <w:t xml:space="preserve"> מפורטים בקישור זה.</w:t>
      </w:r>
    </w:p>
    <w:p w14:paraId="2A0CB733" w14:textId="77777777" w:rsidR="00EE3BAE" w:rsidRPr="00F87B66" w:rsidRDefault="00EE3BAE" w:rsidP="00305F69">
      <w:pPr>
        <w:numPr>
          <w:ilvl w:val="3"/>
          <w:numId w:val="1"/>
        </w:numPr>
        <w:spacing w:after="240"/>
        <w:ind w:left="1730" w:hanging="879"/>
      </w:pPr>
      <w:r w:rsidRPr="00F87B66">
        <w:rPr>
          <w:rtl/>
        </w:rPr>
        <w:fldChar w:fldCharType="end"/>
      </w:r>
      <w:r w:rsidRPr="0024156B">
        <w:rPr>
          <w:rFonts w:ascii="David" w:hAnsi="David"/>
          <w:b/>
          <w:bCs/>
          <w:sz w:val="24"/>
          <w:u w:val="single"/>
          <w:rtl/>
        </w:rPr>
        <w:t>לאחר</w:t>
      </w:r>
      <w:r w:rsidRPr="00F87B66">
        <w:rPr>
          <w:rtl/>
        </w:rPr>
        <w:t xml:space="preserve">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4DCDC72" w14:textId="77777777" w:rsidR="00EE3BAE" w:rsidRPr="00F87B66" w:rsidRDefault="00EE3BAE" w:rsidP="00305F69">
      <w:pPr>
        <w:numPr>
          <w:ilvl w:val="3"/>
          <w:numId w:val="1"/>
        </w:numPr>
        <w:spacing w:after="240"/>
        <w:ind w:left="1730" w:hanging="879"/>
        <w:rPr>
          <w:rFonts w:ascii="David" w:hAnsi="David"/>
          <w:b/>
          <w:bCs/>
          <w:sz w:val="24"/>
          <w:u w:val="single"/>
        </w:rPr>
      </w:pPr>
      <w:r w:rsidRPr="00F87B66">
        <w:rPr>
          <w:rFonts w:ascii="David" w:hAnsi="David" w:hint="cs"/>
          <w:b/>
          <w:bCs/>
          <w:sz w:val="24"/>
          <w:u w:val="single"/>
          <w:rtl/>
        </w:rPr>
        <w:t xml:space="preserve">הגשת שאלות במערכת </w:t>
      </w:r>
      <w:r w:rsidRPr="00F87B66">
        <w:rPr>
          <w:rFonts w:ascii="David" w:hAnsi="David"/>
          <w:b/>
          <w:bCs/>
          <w:sz w:val="24"/>
          <w:u w:val="single"/>
          <w:rtl/>
        </w:rPr>
        <w:t>יהלום</w:t>
      </w:r>
    </w:p>
    <w:p w14:paraId="6801CEBD"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F87B66">
        <w:rPr>
          <w:rFonts w:ascii="David" w:hAnsi="David"/>
          <w:b/>
          <w:bCs/>
          <w:sz w:val="24"/>
          <w:u w:val="single"/>
          <w:rtl/>
        </w:rPr>
        <w:t>להגשת שאלות והצעות</w:t>
      </w:r>
      <w:r w:rsidRPr="00F87B66">
        <w:rPr>
          <w:rFonts w:ascii="David" w:hAnsi="David"/>
          <w:sz w:val="24"/>
          <w:rtl/>
        </w:rPr>
        <w:t>". המציע ימלא עבור כל שאלה את מספר הפרק/נספח ואת מספר הסעיף.</w:t>
      </w:r>
    </w:p>
    <w:p w14:paraId="286513E2"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sz w:val="24"/>
          <w:rtl/>
        </w:rPr>
        <w:lastRenderedPageBreak/>
        <w:t>ניתן</w:t>
      </w:r>
      <w:r w:rsidRPr="00F87B66">
        <w:rPr>
          <w:rFonts w:ascii="David" w:hAnsi="David"/>
          <w:u w:val="single"/>
          <w:rtl/>
        </w:rPr>
        <w:t xml:space="preserve"> להעביר שאלות הבהרה עד</w:t>
      </w:r>
      <w:r w:rsidRPr="00F87B66">
        <w:rPr>
          <w:rFonts w:ascii="David" w:hAnsi="David"/>
          <w:rtl/>
        </w:rPr>
        <w:t xml:space="preserve"> למועד המפורט בטבלת ריכוז המועדים אשר בעמוד הראשון של המכרז.</w:t>
      </w:r>
    </w:p>
    <w:p w14:paraId="48B89C2B"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u w:val="single"/>
          <w:rtl/>
        </w:rPr>
        <w:t>המענה לשאלות ההבהרה יינתן עד</w:t>
      </w:r>
      <w:r w:rsidRPr="00F87B66">
        <w:rPr>
          <w:rFonts w:ascii="David" w:hAnsi="David"/>
          <w:rtl/>
        </w:rPr>
        <w:t xml:space="preserve"> למועד המפורט בטבלת ריכוז המועדים אשר בעמוד הראשון של המכרז</w:t>
      </w:r>
      <w:r w:rsidRPr="00F87B66">
        <w:rPr>
          <w:rFonts w:ascii="David" w:hAnsi="David" w:hint="cs"/>
          <w:rtl/>
        </w:rPr>
        <w:t>.</w:t>
      </w:r>
    </w:p>
    <w:p w14:paraId="6D4BFA01"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rtl/>
        </w:rPr>
        <w:t>המנהל שומר לעצמו את הזכות לעדכן את מסמכי המכרז, בין כתוצאה משאלות ההבהרה שיתקבלו ובין שלא בקשר עמן.</w:t>
      </w:r>
    </w:p>
    <w:p w14:paraId="16C2F725"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09006CE"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 xml:space="preserve">יובהר, כי לא ייענו בקשות לבירורים או הבהרות שלא הוגשו </w:t>
      </w:r>
      <w:r w:rsidRPr="0024156B">
        <w:rPr>
          <w:rFonts w:ascii="David" w:hAnsi="David" w:hint="cs"/>
          <w:rtl/>
        </w:rPr>
        <w:t>כאמור לעיל</w:t>
      </w:r>
      <w:r w:rsidRPr="0024156B">
        <w:rPr>
          <w:rFonts w:ascii="David" w:hAnsi="David"/>
          <w:rtl/>
        </w:rPr>
        <w:t>. שאלות שיופנו בעל פה או בדרך אחרת, לא ייענו, ו</w:t>
      </w:r>
      <w:r w:rsidRPr="0024156B">
        <w:rPr>
          <w:rFonts w:ascii="David" w:hAnsi="David" w:hint="eastAsia"/>
          <w:rtl/>
        </w:rPr>
        <w:t>ככל</w:t>
      </w:r>
      <w:r w:rsidRPr="0024156B">
        <w:rPr>
          <w:rFonts w:ascii="David" w:hAnsi="David"/>
          <w:rtl/>
        </w:rPr>
        <w:t xml:space="preserve"> שנענו – לא יחייבו את המנהל. </w:t>
      </w:r>
    </w:p>
    <w:p w14:paraId="4061E7CD"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המענה לשאלות ההבהרה יפורסם באתר האינטרנט של מנהל הרכש הממשלתי (</w:t>
      </w:r>
      <w:r w:rsidRPr="0024156B">
        <w:rPr>
          <w:rFonts w:ascii="David" w:hAnsi="David"/>
        </w:rPr>
        <w:t>www.mr.gov.il</w:t>
      </w:r>
      <w:r w:rsidRPr="0024156B">
        <w:rPr>
          <w:rFonts w:ascii="David" w:hAnsi="David"/>
          <w:rtl/>
        </w:rPr>
        <w:t xml:space="preserve">). המענה יצורף למסמכי ההצעה ויחייב את המציעים. </w:t>
      </w:r>
    </w:p>
    <w:p w14:paraId="07066A95" w14:textId="77777777" w:rsidR="00EE3BAE" w:rsidRPr="00F87B66" w:rsidRDefault="00EE3BAE" w:rsidP="00305F69">
      <w:pPr>
        <w:numPr>
          <w:ilvl w:val="3"/>
          <w:numId w:val="1"/>
        </w:numPr>
        <w:spacing w:after="240"/>
        <w:ind w:left="1730" w:hanging="879"/>
        <w:rPr>
          <w:rFonts w:ascii="David" w:hAnsi="David"/>
          <w:rtl/>
        </w:rPr>
      </w:pPr>
      <w:r w:rsidRPr="00F87B66">
        <w:rPr>
          <w:rFonts w:ascii="David" w:hAnsi="David"/>
          <w:rtl/>
        </w:rPr>
        <w:t>על כל המציעים חובה להתעדכן עד למועד האחרון להגשת ההצעות בכל שינוי או הבהרה באתר האינטרנט של מנהל הרכש הממשלתי.</w:t>
      </w:r>
    </w:p>
    <w:p w14:paraId="1C339811" w14:textId="77777777" w:rsidR="00EE3BAE" w:rsidRPr="00F87B66" w:rsidRDefault="00EE3BAE" w:rsidP="00305F69">
      <w:pPr>
        <w:numPr>
          <w:ilvl w:val="2"/>
          <w:numId w:val="1"/>
        </w:numPr>
        <w:spacing w:after="240"/>
        <w:ind w:left="1225" w:hanging="658"/>
        <w:rPr>
          <w:rFonts w:ascii="David" w:hAnsi="David"/>
          <w:b/>
          <w:bCs/>
          <w:sz w:val="24"/>
          <w:u w:val="single"/>
        </w:rPr>
      </w:pPr>
      <w:r w:rsidRPr="00F87B66">
        <w:rPr>
          <w:rFonts w:ascii="David" w:hAnsi="David"/>
          <w:b/>
          <w:bCs/>
          <w:sz w:val="24"/>
          <w:u w:val="single"/>
          <w:rtl/>
        </w:rPr>
        <w:t>הגשת ההצעה בתיבת המכרזים במערכת יהלום</w:t>
      </w:r>
    </w:p>
    <w:p w14:paraId="025D9806"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B9DDB78"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לאחר השלמת הגשת ההצעה במערכת, תתקבל הודעה "</w:t>
      </w:r>
      <w:r w:rsidRPr="00F87B66">
        <w:rPr>
          <w:rFonts w:ascii="David" w:hAnsi="David"/>
          <w:b/>
          <w:bCs/>
          <w:sz w:val="24"/>
          <w:rtl/>
        </w:rPr>
        <w:t>הצעתך נשלחה בהצלחה</w:t>
      </w:r>
      <w:r w:rsidRPr="00F87B66">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1F97AC3"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מציע יוכל לעדכן את הצעתו כל עוד לא חלף המועד האחרון להגשת הצעה.</w:t>
      </w:r>
    </w:p>
    <w:p w14:paraId="6AE77875"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D0516BE"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לא ניתן יהיה להגיש הצעות במערכת לאחר המועד האחרון להגשת הצעות.</w:t>
      </w:r>
    </w:p>
    <w:p w14:paraId="574642C6" w14:textId="77777777" w:rsidR="00EE3BAE" w:rsidRPr="00F87B66" w:rsidRDefault="00EE3BAE" w:rsidP="00305F69">
      <w:pPr>
        <w:numPr>
          <w:ilvl w:val="3"/>
          <w:numId w:val="1"/>
        </w:numPr>
        <w:spacing w:after="240"/>
        <w:ind w:left="1730" w:hanging="879"/>
        <w:rPr>
          <w:rFonts w:ascii="David" w:hAnsi="David"/>
          <w:sz w:val="24"/>
          <w:u w:val="single"/>
        </w:rPr>
      </w:pPr>
      <w:r w:rsidRPr="00F87B66">
        <w:rPr>
          <w:rFonts w:ascii="David" w:hAnsi="David"/>
          <w:sz w:val="24"/>
          <w:u w:val="single"/>
          <w:rtl/>
        </w:rPr>
        <w:t>במסגרת הגשת ההצעות במערכת, ישנן מגבלות טכניות שונות כגון:</w:t>
      </w:r>
    </w:p>
    <w:p w14:paraId="3D7C9845"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ניתן לעלות עד 10 קבצים, כאשר גודל מקסימאלי של כל קובץ (עד </w:t>
      </w:r>
      <w:r w:rsidRPr="00F87B66">
        <w:rPr>
          <w:rFonts w:ascii="David" w:hAnsi="David"/>
          <w:sz w:val="24"/>
        </w:rPr>
        <w:t>15MB</w:t>
      </w:r>
      <w:r w:rsidRPr="00F87B66">
        <w:rPr>
          <w:rFonts w:ascii="David" w:hAnsi="David"/>
          <w:sz w:val="24"/>
          <w:rtl/>
        </w:rPr>
        <w:t>).</w:t>
      </w:r>
    </w:p>
    <w:p w14:paraId="6FEA6FF2"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פרק הזמן שבו המערכת מתנתקת בהיעדר פעולה של משתמש (20 דקות ל-</w:t>
      </w:r>
      <w:r w:rsidRPr="00F87B66">
        <w:rPr>
          <w:rFonts w:ascii="David" w:hAnsi="David"/>
          <w:sz w:val="24"/>
        </w:rPr>
        <w:t>Time out</w:t>
      </w:r>
      <w:r w:rsidRPr="00F87B66">
        <w:rPr>
          <w:rFonts w:ascii="David" w:hAnsi="David"/>
          <w:sz w:val="24"/>
          <w:rtl/>
        </w:rPr>
        <w:t xml:space="preserve">) </w:t>
      </w:r>
    </w:p>
    <w:p w14:paraId="0FD591CD"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מגבלות טכניות נוספות - על מנת להכיר את שאר מגבלות המערכת, באחריות מגיש ההצעה לקרוא, מבעוד מועד, את </w:t>
      </w:r>
      <w:hyperlink r:id="rId10" w:history="1">
        <w:r w:rsidRPr="00F87B66">
          <w:rPr>
            <w:rFonts w:ascii="David" w:hAnsi="David"/>
            <w:sz w:val="24"/>
            <w:rtl/>
          </w:rPr>
          <w:t xml:space="preserve">המדריך להגשת הצעות באמצעות תיבת </w:t>
        </w:r>
        <w:r w:rsidRPr="00F87B66">
          <w:rPr>
            <w:rFonts w:ascii="David" w:hAnsi="David"/>
            <w:sz w:val="24"/>
            <w:rtl/>
          </w:rPr>
          <w:lastRenderedPageBreak/>
          <w:t>מכרזים דיגיטלית</w:t>
        </w:r>
      </w:hyperlink>
      <w:r w:rsidRPr="00F87B66">
        <w:rPr>
          <w:rFonts w:ascii="David" w:hAnsi="David"/>
          <w:sz w:val="24"/>
          <w:rtl/>
        </w:rPr>
        <w:t xml:space="preserve">. בנוסף, לרשותו של מגיש הצעה </w:t>
      </w:r>
      <w:hyperlink r:id="rId11" w:history="1">
        <w:r w:rsidRPr="00F87B66">
          <w:rPr>
            <w:sz w:val="24"/>
            <w:rtl/>
          </w:rPr>
          <w:t>חומרי הדרכה</w:t>
        </w:r>
      </w:hyperlink>
      <w:r w:rsidRPr="00F87B66">
        <w:rPr>
          <w:sz w:val="24"/>
          <w:rtl/>
        </w:rPr>
        <w:t>,</w:t>
      </w:r>
      <w:r w:rsidRPr="00F87B66">
        <w:rPr>
          <w:rFonts w:ascii="David" w:hAnsi="David"/>
          <w:sz w:val="24"/>
          <w:rtl/>
        </w:rPr>
        <w:t xml:space="preserve"> אשר נועדו לסייע בהגשת הצעות בהצלחה. </w:t>
      </w:r>
    </w:p>
    <w:p w14:paraId="0F4714C1"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2" w:history="1">
        <w:r w:rsidRPr="00F87B66">
          <w:rPr>
            <w:rStyle w:val="Hyperlink"/>
            <w:rFonts w:ascii="David" w:hAnsi="David"/>
            <w:sz w:val="24"/>
          </w:rPr>
          <w:t>moked@mail.gov.il</w:t>
        </w:r>
      </w:hyperlink>
      <w:r w:rsidRPr="00F87B66">
        <w:rPr>
          <w:rFonts w:ascii="David" w:hAnsi="David"/>
          <w:sz w:val="24"/>
          <w:rtl/>
        </w:rPr>
        <w:t xml:space="preserve"> או באמצעות הצ'אט האנושי: </w:t>
      </w:r>
      <w:hyperlink r:id="rId13" w:history="1">
        <w:r w:rsidRPr="00F87B66">
          <w:rPr>
            <w:rStyle w:val="Hyperlink"/>
            <w:rFonts w:ascii="David" w:hAnsi="David"/>
            <w:sz w:val="24"/>
          </w:rPr>
          <w:t>https://mygovchat.gov.il/icr/bot.aspx?l=3</w:t>
        </w:r>
      </w:hyperlink>
      <w:r w:rsidRPr="00F87B66">
        <w:rPr>
          <w:rFonts w:ascii="David" w:hAnsi="David"/>
          <w:sz w:val="24"/>
          <w:rtl/>
        </w:rPr>
        <w:t xml:space="preserve"> </w:t>
      </w:r>
    </w:p>
    <w:p w14:paraId="34F3FB31"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בפנייה יש לציין את שם המכרז, המועד האחרון להגשת ההצעות ובמקרה הצורך לצרף צילומי מסך.</w:t>
      </w:r>
    </w:p>
    <w:p w14:paraId="0EF860CB"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זמן ההמתנה מרגע משלוח הפנייה ועד לחזרת נציג שירות, לא יעלה על 4 שעות בטווח שעות פעילות המוקד.</w:t>
      </w:r>
    </w:p>
    <w:p w14:paraId="69A604FD"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מוקד התמיכה אינו מתחייב לספק מענה לפניות אשר תתקבלנה בזמן קצר מ-4 שעות, מהמועד האחרון להגשת הצעות.</w:t>
      </w:r>
    </w:p>
    <w:p w14:paraId="211A556C"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F87B66">
        <w:rPr>
          <w:rFonts w:ascii="David" w:hAnsi="David"/>
          <w:sz w:val="24"/>
          <w:rtl/>
        </w:rPr>
        <w:t xml:space="preserve">. </w:t>
      </w:r>
    </w:p>
    <w:p w14:paraId="0A4BDF36"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 xml:space="preserve">מציע במכרז נושא באחריות הבלעדית להגשת הצעה לפני המועד האחרון להגשת הצעות. </w:t>
      </w:r>
    </w:p>
    <w:p w14:paraId="1BBEDF54"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F87B66">
        <w:rPr>
          <w:rFonts w:ascii="David" w:hAnsi="David"/>
          <w:b/>
          <w:bCs/>
          <w:sz w:val="24"/>
          <w:rtl/>
        </w:rPr>
        <w:t>על המציע להיערך לתרחיש כאמור ולהגיש את הצעתו מבעוד מועד</w:t>
      </w:r>
      <w:r w:rsidRPr="00F87B66">
        <w:rPr>
          <w:rFonts w:ascii="David" w:hAnsi="David"/>
          <w:sz w:val="24"/>
          <w:rtl/>
        </w:rPr>
        <w:t xml:space="preserve">. </w:t>
      </w:r>
    </w:p>
    <w:p w14:paraId="048A62A6" w14:textId="5F8ED2CB" w:rsidR="009559AD" w:rsidRDefault="00EE3BAE" w:rsidP="00305F69">
      <w:pPr>
        <w:numPr>
          <w:ilvl w:val="2"/>
          <w:numId w:val="1"/>
        </w:numPr>
        <w:spacing w:after="240"/>
        <w:ind w:left="1225" w:hanging="658"/>
        <w:rPr>
          <w:rFonts w:ascii="David" w:hAnsi="David"/>
          <w:sz w:val="24"/>
          <w:rtl/>
        </w:rPr>
      </w:pPr>
      <w:r w:rsidRPr="00F87B66">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BF73892" w14:textId="77777777" w:rsidR="00CE6607" w:rsidRDefault="002241EA" w:rsidP="00305F69">
      <w:pPr>
        <w:numPr>
          <w:ilvl w:val="0"/>
          <w:numId w:val="1"/>
        </w:numPr>
        <w:spacing w:before="120" w:after="240" w:line="360" w:lineRule="auto"/>
        <w:ind w:left="357" w:hanging="357"/>
        <w:rPr>
          <w:rFonts w:ascii="David" w:hAnsi="David"/>
          <w:b/>
          <w:bCs/>
          <w:sz w:val="28"/>
          <w:szCs w:val="28"/>
          <w:u w:val="single"/>
        </w:rPr>
      </w:pPr>
      <w:bookmarkStart w:id="5" w:name="מתכננים_בעבודות_בינוי_4"/>
      <w:bookmarkEnd w:id="1"/>
      <w:r>
        <w:rPr>
          <w:rFonts w:ascii="David" w:hAnsi="David" w:hint="cs"/>
          <w:b/>
          <w:bCs/>
          <w:sz w:val="28"/>
          <w:szCs w:val="28"/>
          <w:u w:val="single"/>
          <w:rtl/>
        </w:rPr>
        <w:t xml:space="preserve">תנאי סף </w:t>
      </w:r>
    </w:p>
    <w:p w14:paraId="664210B4" w14:textId="77777777" w:rsidR="001C325F" w:rsidRPr="001C325F" w:rsidRDefault="001C325F" w:rsidP="00305F69">
      <w:pPr>
        <w:numPr>
          <w:ilvl w:val="1"/>
          <w:numId w:val="1"/>
        </w:numPr>
        <w:spacing w:after="240"/>
        <w:rPr>
          <w:rFonts w:ascii="David" w:hAnsi="David"/>
          <w:b/>
          <w:bCs/>
          <w:sz w:val="24"/>
          <w:u w:val="single"/>
          <w:rtl/>
        </w:rPr>
      </w:pPr>
      <w:r w:rsidRPr="001C325F">
        <w:rPr>
          <w:rFonts w:ascii="David" w:hAnsi="David" w:hint="cs"/>
          <w:b/>
          <w:bCs/>
          <w:sz w:val="24"/>
          <w:u w:val="single"/>
          <w:rtl/>
        </w:rPr>
        <w:t>כללי</w:t>
      </w:r>
    </w:p>
    <w:bookmarkEnd w:id="5"/>
    <w:p w14:paraId="0F87B72A" w14:textId="77777777" w:rsidR="00181890" w:rsidRPr="00181890" w:rsidRDefault="00181890" w:rsidP="00305F69">
      <w:pPr>
        <w:numPr>
          <w:ilvl w:val="2"/>
          <w:numId w:val="1"/>
        </w:numPr>
        <w:spacing w:after="240"/>
        <w:ind w:hanging="518"/>
        <w:rPr>
          <w:sz w:val="24"/>
        </w:rPr>
      </w:pPr>
      <w:r w:rsidRPr="00181890">
        <w:rPr>
          <w:rFonts w:ascii="David" w:hAnsi="David"/>
          <w:sz w:val="24"/>
          <w:rtl/>
        </w:rPr>
        <w:t>הגשת מועמדות כפופה לעמידה בתנאים ובדרישות הסף, כמפורט להלן. המנהל שומר לעצמו את הזכות שלא לדון בהצעה שלא הוגשה בהתאם לנדרש במסמכי המכרז, או לפסול אותה</w:t>
      </w:r>
      <w:r w:rsidR="00B03D49">
        <w:rPr>
          <w:rFonts w:ascii="David" w:hAnsi="David" w:hint="cs"/>
          <w:sz w:val="24"/>
          <w:rtl/>
        </w:rPr>
        <w:t>.</w:t>
      </w:r>
    </w:p>
    <w:p w14:paraId="648A7DB4" w14:textId="6F3B3C3B" w:rsidR="00790000" w:rsidRDefault="00790000" w:rsidP="00305F69">
      <w:pPr>
        <w:numPr>
          <w:ilvl w:val="2"/>
          <w:numId w:val="1"/>
        </w:numPr>
        <w:spacing w:after="240"/>
        <w:ind w:hanging="518"/>
        <w:rPr>
          <w:sz w:val="24"/>
        </w:rPr>
      </w:pPr>
      <w:r w:rsidRPr="00790000">
        <w:rPr>
          <w:rFonts w:hint="cs"/>
          <w:sz w:val="24"/>
          <w:rtl/>
        </w:rPr>
        <w:t>במקרה בו המציע אישיות משפטית עצמאית, אשר אינה עומדת בתנאי הסף המפורטים</w:t>
      </w:r>
      <w:r>
        <w:rPr>
          <w:rFonts w:hint="cs"/>
          <w:sz w:val="24"/>
          <w:rtl/>
        </w:rPr>
        <w:t xml:space="preserve"> מטה</w:t>
      </w:r>
      <w:r w:rsidRPr="00790000">
        <w:rPr>
          <w:rFonts w:hint="cs"/>
          <w:sz w:val="24"/>
          <w:rtl/>
        </w:rPr>
        <w:t>,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30054C1E" w14:textId="77777777" w:rsidR="001C325F" w:rsidRPr="001C325F" w:rsidRDefault="00D7316F" w:rsidP="00305F69">
      <w:pPr>
        <w:numPr>
          <w:ilvl w:val="1"/>
          <w:numId w:val="1"/>
        </w:numPr>
        <w:spacing w:after="240"/>
      </w:pPr>
      <w:bookmarkStart w:id="6" w:name="_Hlk128330530"/>
      <w:r w:rsidRPr="001C325F">
        <w:rPr>
          <w:rFonts w:ascii="David" w:hAnsi="David"/>
          <w:b/>
          <w:bCs/>
          <w:sz w:val="24"/>
          <w:u w:val="single"/>
          <w:rtl/>
        </w:rPr>
        <w:t>תנאי סף מנהליים</w:t>
      </w:r>
      <w:bookmarkEnd w:id="6"/>
    </w:p>
    <w:p w14:paraId="5645D9B0" w14:textId="77777777" w:rsidR="00DC41C9" w:rsidRPr="00F87B66" w:rsidRDefault="001C325F" w:rsidP="00305F69">
      <w:pPr>
        <w:numPr>
          <w:ilvl w:val="2"/>
          <w:numId w:val="1"/>
        </w:numPr>
        <w:tabs>
          <w:tab w:val="left" w:pos="1132"/>
        </w:tabs>
        <w:spacing w:after="240"/>
      </w:pPr>
      <w:r>
        <w:rPr>
          <w:rFonts w:ascii="David" w:hAnsi="David" w:hint="cs"/>
          <w:b/>
          <w:bCs/>
          <w:sz w:val="24"/>
          <w:u w:val="single"/>
          <w:rtl/>
        </w:rPr>
        <w:t xml:space="preserve"> </w:t>
      </w:r>
      <w:r w:rsidR="00DC41C9" w:rsidRPr="001C325F">
        <w:rPr>
          <w:rFonts w:ascii="David" w:hAnsi="David"/>
          <w:b/>
          <w:bCs/>
          <w:sz w:val="24"/>
          <w:u w:val="single"/>
          <w:rtl/>
        </w:rPr>
        <w:t>המציע</w:t>
      </w:r>
      <w:r w:rsidR="00DC41C9" w:rsidRPr="00F87B66">
        <w:rPr>
          <w:rtl/>
        </w:rPr>
        <w:t xml:space="preserve"> עומד בדרישות </w:t>
      </w:r>
      <w:hyperlink r:id="rId14" w:history="1">
        <w:r w:rsidR="00DC41C9" w:rsidRPr="00F87B66">
          <w:rPr>
            <w:rStyle w:val="Hyperlink"/>
            <w:rtl/>
          </w:rPr>
          <w:t>חוק עסקאות וגופים ציבוריים, התשל"ו-1976</w:t>
        </w:r>
      </w:hyperlink>
      <w:r w:rsidR="00DC41C9" w:rsidRPr="00F87B66">
        <w:rPr>
          <w:rtl/>
        </w:rPr>
        <w:t xml:space="preserve"> (להלן: "חוק עסקאות גופים ציבוריים"), ובכלל זה:</w:t>
      </w:r>
    </w:p>
    <w:p w14:paraId="50BD1705" w14:textId="77777777" w:rsidR="001C325F" w:rsidRDefault="00DC41C9" w:rsidP="00305F69">
      <w:pPr>
        <w:numPr>
          <w:ilvl w:val="3"/>
          <w:numId w:val="1"/>
        </w:numPr>
        <w:tabs>
          <w:tab w:val="left" w:pos="1132"/>
          <w:tab w:val="left" w:pos="1840"/>
          <w:tab w:val="left" w:pos="2124"/>
        </w:tabs>
        <w:spacing w:after="240"/>
        <w:ind w:left="2230" w:hanging="815"/>
      </w:pPr>
      <w:r w:rsidRPr="001C325F">
        <w:rPr>
          <w:rFonts w:ascii="David" w:hAnsi="David" w:hint="cs"/>
          <w:b/>
          <w:bCs/>
          <w:sz w:val="24"/>
          <w:u w:val="single"/>
          <w:rtl/>
        </w:rPr>
        <w:t>ניהול</w:t>
      </w:r>
      <w:r w:rsidRPr="001C325F">
        <w:rPr>
          <w:rFonts w:hint="cs"/>
          <w:b/>
          <w:bCs/>
          <w:u w:val="single"/>
          <w:rtl/>
        </w:rPr>
        <w:t xml:space="preserve"> פנקסים</w:t>
      </w:r>
      <w:r w:rsidRPr="00F87B66">
        <w:rPr>
          <w:rFonts w:hint="cs"/>
          <w:rtl/>
        </w:rPr>
        <w:t xml:space="preserve">: </w:t>
      </w:r>
    </w:p>
    <w:p w14:paraId="0128EBBE" w14:textId="77777777" w:rsidR="00DC41C9" w:rsidRPr="00F87B66" w:rsidRDefault="00DC41C9" w:rsidP="00305F69">
      <w:pPr>
        <w:tabs>
          <w:tab w:val="left" w:pos="1132"/>
          <w:tab w:val="left" w:pos="1840"/>
          <w:tab w:val="left" w:pos="2124"/>
        </w:tabs>
        <w:spacing w:after="240"/>
        <w:ind w:left="2160" w:firstLine="0"/>
        <w:rPr>
          <w:rtl/>
        </w:rPr>
      </w:pPr>
      <w:r w:rsidRPr="001C325F">
        <w:rPr>
          <w:rtl/>
        </w:rPr>
        <w:lastRenderedPageBreak/>
        <w:t xml:space="preserve">המציע מנהל את פנקסי החשבונות והרשומות שעליו לנהל על פי </w:t>
      </w:r>
      <w:hyperlink w:history="1">
        <w:r w:rsidRPr="001C325F">
          <w:rPr>
            <w:rtl/>
          </w:rPr>
          <w:t>פקודת מס הכנסה [נוסח חדש]</w:t>
        </w:r>
      </w:hyperlink>
      <w:r w:rsidRPr="001C325F">
        <w:rPr>
          <w:rtl/>
        </w:rPr>
        <w:t xml:space="preserve"> ו</w:t>
      </w:r>
      <w:hyperlink r:id="rId15" w:history="1">
        <w:r w:rsidRPr="001C325F">
          <w:rPr>
            <w:rtl/>
          </w:rPr>
          <w:t>חוק מס ערך מוסף, התשל"ו-1975</w:t>
        </w:r>
      </w:hyperlink>
      <w:r w:rsidRPr="001C325F">
        <w:rPr>
          <w:rtl/>
        </w:rPr>
        <w:t xml:space="preserve"> (להלן: "חוק מס ערך מוסף"), או שהוא פטור מניהולם</w:t>
      </w:r>
      <w:r w:rsidRPr="00F87B66">
        <w:rPr>
          <w:rtl/>
        </w:rPr>
        <w:t>.</w:t>
      </w:r>
    </w:p>
    <w:p w14:paraId="19E89218" w14:textId="77777777" w:rsidR="00DC41C9" w:rsidRPr="00F87B66" w:rsidRDefault="00B21714" w:rsidP="00016B53">
      <w:pPr>
        <w:pStyle w:val="aa"/>
        <w:numPr>
          <w:ilvl w:val="0"/>
          <w:numId w:val="27"/>
        </w:numPr>
        <w:spacing w:after="240"/>
        <w:rPr>
          <w:rFonts w:ascii="David" w:hAnsi="David"/>
          <w:sz w:val="24"/>
        </w:rPr>
      </w:pPr>
      <w:r w:rsidRPr="00F87B66">
        <w:rPr>
          <w:rStyle w:val="cf31"/>
          <w:rFonts w:ascii="David" w:eastAsiaTheme="majorEastAsia" w:hAnsi="David" w:cs="David" w:hint="cs"/>
          <w:sz w:val="24"/>
          <w:szCs w:val="24"/>
          <w:rtl/>
        </w:rPr>
        <w:t xml:space="preserve">הוכחת </w:t>
      </w:r>
      <w:r w:rsidR="00DC41C9" w:rsidRPr="00F87B66">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F87B66">
        <w:rPr>
          <w:rStyle w:val="cf01"/>
          <w:rFonts w:ascii="David" w:hAnsi="David" w:cs="David"/>
          <w:sz w:val="24"/>
          <w:szCs w:val="24"/>
        </w:rPr>
        <w:t>.</w:t>
      </w:r>
    </w:p>
    <w:p w14:paraId="0A3973CC" w14:textId="77777777" w:rsidR="00DC41C9" w:rsidRPr="00F87B66" w:rsidRDefault="00DC41C9" w:rsidP="00305F69">
      <w:pPr>
        <w:numPr>
          <w:ilvl w:val="3"/>
          <w:numId w:val="1"/>
        </w:numPr>
        <w:tabs>
          <w:tab w:val="left" w:pos="1132"/>
          <w:tab w:val="left" w:pos="1840"/>
          <w:tab w:val="left" w:pos="2124"/>
        </w:tabs>
        <w:spacing w:after="240"/>
        <w:ind w:left="2230" w:hanging="815"/>
      </w:pPr>
      <w:r w:rsidRPr="00F87B66">
        <w:rPr>
          <w:rFonts w:hint="cs"/>
          <w:b/>
          <w:bCs/>
          <w:u w:val="single"/>
          <w:rtl/>
        </w:rPr>
        <w:t>דיווח פנקסים</w:t>
      </w:r>
      <w:r w:rsidRPr="00F87B66">
        <w:rPr>
          <w:rFonts w:hint="cs"/>
          <w:rtl/>
        </w:rPr>
        <w:t xml:space="preserve">: </w:t>
      </w:r>
    </w:p>
    <w:p w14:paraId="591C0641" w14:textId="77777777" w:rsidR="00DC41C9" w:rsidRPr="00F87B66" w:rsidRDefault="00DC41C9" w:rsidP="00305F69">
      <w:pPr>
        <w:tabs>
          <w:tab w:val="left" w:pos="1132"/>
          <w:tab w:val="left" w:pos="1840"/>
          <w:tab w:val="left" w:pos="2124"/>
        </w:tabs>
        <w:spacing w:after="240"/>
        <w:ind w:left="2160" w:firstLine="0"/>
        <w:rPr>
          <w:rtl/>
        </w:rPr>
      </w:pPr>
      <w:r w:rsidRPr="00F87B66">
        <w:rPr>
          <w:rtl/>
        </w:rPr>
        <w:t>המציע מדווח לפקיד השומה על הכנסותיו ומדווח ל</w:t>
      </w:r>
      <w:r w:rsidR="00610C7A" w:rsidRPr="00F87B66">
        <w:rPr>
          <w:rtl/>
        </w:rPr>
        <w:t>מנהל</w:t>
      </w:r>
      <w:r w:rsidRPr="00F87B66">
        <w:rPr>
          <w:rtl/>
        </w:rPr>
        <w:t xml:space="preserve"> על עסקאות</w:t>
      </w:r>
      <w:r w:rsidRPr="00F87B66">
        <w:rPr>
          <w:rFonts w:hint="cs"/>
          <w:rtl/>
        </w:rPr>
        <w:t xml:space="preserve"> </w:t>
      </w:r>
      <w:r w:rsidRPr="00F87B66">
        <w:rPr>
          <w:rtl/>
        </w:rPr>
        <w:t>שמוטל עליהן מס</w:t>
      </w:r>
      <w:r w:rsidRPr="00F87B66">
        <w:rPr>
          <w:rFonts w:hint="cs"/>
          <w:rtl/>
        </w:rPr>
        <w:t>,</w:t>
      </w:r>
      <w:r w:rsidRPr="00F87B66">
        <w:rPr>
          <w:rtl/>
        </w:rPr>
        <w:t xml:space="preserve"> לפי חוק מס ערך מוסף.</w:t>
      </w:r>
    </w:p>
    <w:p w14:paraId="2328C318" w14:textId="77777777" w:rsidR="00DC41C9" w:rsidRPr="00F87B66" w:rsidRDefault="00B21714" w:rsidP="00016B53">
      <w:pPr>
        <w:pStyle w:val="aa"/>
        <w:numPr>
          <w:ilvl w:val="0"/>
          <w:numId w:val="27"/>
        </w:numPr>
        <w:spacing w:after="240"/>
        <w:rPr>
          <w:rFonts w:ascii="David" w:hAnsi="David"/>
          <w:sz w:val="24"/>
          <w:rtl/>
        </w:rPr>
      </w:pPr>
      <w:r w:rsidRPr="00F87B66">
        <w:rPr>
          <w:rStyle w:val="cf31"/>
          <w:rFonts w:ascii="David" w:eastAsiaTheme="majorEastAsia" w:hAnsi="David" w:cs="David" w:hint="cs"/>
          <w:sz w:val="24"/>
          <w:szCs w:val="24"/>
          <w:rtl/>
        </w:rPr>
        <w:t xml:space="preserve">הוכחת </w:t>
      </w:r>
      <w:r w:rsidR="00DC41C9" w:rsidRPr="00F87B66">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F87B66">
        <w:rPr>
          <w:rStyle w:val="cf01"/>
          <w:rFonts w:ascii="David" w:hAnsi="David" w:cs="David"/>
          <w:sz w:val="24"/>
          <w:szCs w:val="24"/>
        </w:rPr>
        <w:t>.</w:t>
      </w:r>
      <w:r w:rsidR="00DC41C9" w:rsidRPr="00F87B66">
        <w:rPr>
          <w:rFonts w:ascii="David" w:hAnsi="David"/>
          <w:b/>
          <w:bCs/>
          <w:sz w:val="24"/>
          <w:rtl/>
        </w:rPr>
        <w:t xml:space="preserve"> </w:t>
      </w:r>
    </w:p>
    <w:p w14:paraId="6DD138D9" w14:textId="77777777" w:rsidR="005F5D98" w:rsidRPr="00F87B66" w:rsidRDefault="00DC41C9" w:rsidP="00305F69">
      <w:pPr>
        <w:numPr>
          <w:ilvl w:val="3"/>
          <w:numId w:val="1"/>
        </w:numPr>
        <w:tabs>
          <w:tab w:val="left" w:pos="1132"/>
          <w:tab w:val="left" w:pos="1840"/>
          <w:tab w:val="left" w:pos="2124"/>
        </w:tabs>
        <w:spacing w:after="240"/>
        <w:ind w:left="2230" w:hanging="815"/>
      </w:pPr>
      <w:r w:rsidRPr="00F87B66">
        <w:rPr>
          <w:b/>
          <w:bCs/>
          <w:u w:val="single"/>
          <w:rtl/>
        </w:rPr>
        <w:t>היעדר הרשעות</w:t>
      </w:r>
      <w:r w:rsidRPr="00F87B66">
        <w:rPr>
          <w:rFonts w:hint="cs"/>
          <w:rtl/>
        </w:rPr>
        <w:t xml:space="preserve">: </w:t>
      </w:r>
    </w:p>
    <w:p w14:paraId="0E7EC177" w14:textId="77777777" w:rsidR="00DC41C9" w:rsidRPr="00F87B66" w:rsidRDefault="00DC41C9" w:rsidP="00305F69">
      <w:pPr>
        <w:tabs>
          <w:tab w:val="left" w:pos="1132"/>
          <w:tab w:val="left" w:pos="1840"/>
          <w:tab w:val="left" w:pos="2124"/>
        </w:tabs>
        <w:spacing w:after="240"/>
        <w:ind w:left="2160" w:firstLine="0"/>
      </w:pPr>
      <w:r w:rsidRPr="00F87B66">
        <w:rPr>
          <w:rtl/>
        </w:rPr>
        <w:t xml:space="preserve">המציע ו"בעל זיקה" אליו (כהגדרתו בסעיף 2ב לחוק עסקאות גופים ציבוריים) לא הורשעו ביותר משתי עבירות לפי </w:t>
      </w:r>
      <w:hyperlink r:id="rId16" w:history="1">
        <w:r w:rsidRPr="00F87B66">
          <w:rPr>
            <w:rStyle w:val="Hyperlink"/>
            <w:rFonts w:asciiTheme="minorBidi" w:hAnsiTheme="minorBidi"/>
            <w:rtl/>
          </w:rPr>
          <w:t>חוק עובדים זרים, התשנ"א-1991</w:t>
        </w:r>
      </w:hyperlink>
      <w:r w:rsidRPr="00F87B66">
        <w:rPr>
          <w:rtl/>
        </w:rPr>
        <w:t xml:space="preserve"> </w:t>
      </w:r>
      <w:hyperlink w:history="1">
        <w:r w:rsidRPr="00F87B66">
          <w:rPr>
            <w:rStyle w:val="Hyperlink"/>
            <w:rFonts w:asciiTheme="minorBidi" w:hAnsiTheme="minorBidi"/>
            <w:rtl/>
          </w:rPr>
          <w:t>וחוק שכר מינימום, התשמ"ז-1987</w:t>
        </w:r>
      </w:hyperlink>
      <w:r w:rsidRPr="00F87B66">
        <w:rPr>
          <w:rtl/>
        </w:rPr>
        <w:t>, או שהורשעו כאמור</w:t>
      </w:r>
      <w:r w:rsidRPr="00F87B66">
        <w:rPr>
          <w:rFonts w:hint="cs"/>
          <w:rtl/>
        </w:rPr>
        <w:t>,</w:t>
      </w:r>
      <w:r w:rsidRPr="00F87B66">
        <w:rPr>
          <w:rtl/>
        </w:rPr>
        <w:t xml:space="preserve"> אך חלפה שנה אחת לפחות ממועד ההרשעה האחרונה ועד למועד הגשת ההצעה.</w:t>
      </w:r>
    </w:p>
    <w:p w14:paraId="2FD0A39C" w14:textId="77777777" w:rsidR="00DC41C9" w:rsidRPr="00F87B66" w:rsidRDefault="00DC41C9" w:rsidP="00016B53">
      <w:pPr>
        <w:pStyle w:val="aa"/>
        <w:numPr>
          <w:ilvl w:val="0"/>
          <w:numId w:val="27"/>
        </w:numPr>
        <w:spacing w:after="240"/>
        <w:rPr>
          <w:rtl/>
        </w:rPr>
      </w:pPr>
      <w:r w:rsidRPr="00F87B66">
        <w:rPr>
          <w:rFonts w:hint="cs"/>
          <w:b/>
          <w:bCs/>
          <w:sz w:val="24"/>
          <w:rtl/>
        </w:rPr>
        <w:t xml:space="preserve">הוכחת העמידה </w:t>
      </w:r>
      <w:r w:rsidRPr="00F87B66">
        <w:rPr>
          <w:b/>
          <w:bCs/>
          <w:sz w:val="24"/>
          <w:rtl/>
        </w:rPr>
        <w:t xml:space="preserve">בתנאי סף זה תהיה באמצעות הגשת התצהיר, המצורף </w:t>
      </w:r>
      <w:r w:rsidRPr="00F87B66">
        <w:rPr>
          <w:b/>
          <w:bCs/>
          <w:sz w:val="24"/>
          <w:u w:val="single"/>
          <w:rtl/>
        </w:rPr>
        <w:t>כנספח י</w:t>
      </w:r>
      <w:r w:rsidRPr="00F87B66">
        <w:rPr>
          <w:rFonts w:hint="cs"/>
          <w:b/>
          <w:bCs/>
          <w:sz w:val="24"/>
          <w:u w:val="single"/>
          <w:rtl/>
        </w:rPr>
        <w:t>'</w:t>
      </w:r>
      <w:r w:rsidRPr="00F87B66">
        <w:rPr>
          <w:b/>
          <w:bCs/>
          <w:sz w:val="24"/>
          <w:u w:val="single"/>
          <w:rtl/>
        </w:rPr>
        <w:t xml:space="preserve"> </w:t>
      </w:r>
      <w:r w:rsidR="00705CB3" w:rsidRPr="00F87B66">
        <w:rPr>
          <w:rFonts w:hint="cs"/>
          <w:b/>
          <w:bCs/>
          <w:sz w:val="24"/>
          <w:u w:val="single"/>
          <w:rtl/>
        </w:rPr>
        <w:t xml:space="preserve"> </w:t>
      </w:r>
      <w:r w:rsidRPr="00F87B66">
        <w:rPr>
          <w:b/>
          <w:bCs/>
          <w:sz w:val="24"/>
          <w:rtl/>
        </w:rPr>
        <w:t>כאשר הוא חתום ומאומת על-ידי עורך דין.</w:t>
      </w:r>
      <w:r w:rsidRPr="00F87B66">
        <w:rPr>
          <w:rFonts w:ascii="David" w:hAnsi="David" w:hint="cs"/>
          <w:b/>
          <w:bCs/>
          <w:sz w:val="24"/>
          <w:rtl/>
        </w:rPr>
        <w:t xml:space="preserve"> </w:t>
      </w:r>
    </w:p>
    <w:p w14:paraId="7221660B" w14:textId="77777777" w:rsidR="005F5D98" w:rsidRPr="00F87B66" w:rsidRDefault="00DC41C9" w:rsidP="00305F69">
      <w:pPr>
        <w:numPr>
          <w:ilvl w:val="3"/>
          <w:numId w:val="1"/>
        </w:numPr>
        <w:tabs>
          <w:tab w:val="left" w:pos="1132"/>
          <w:tab w:val="left" w:pos="1840"/>
          <w:tab w:val="left" w:pos="2124"/>
        </w:tabs>
        <w:spacing w:after="240"/>
        <w:ind w:left="2230" w:hanging="815"/>
      </w:pPr>
      <w:r w:rsidRPr="00F87B66">
        <w:rPr>
          <w:b/>
          <w:bCs/>
          <w:u w:val="single"/>
          <w:rtl/>
        </w:rPr>
        <w:t>ייצוג הולם</w:t>
      </w:r>
      <w:r w:rsidRPr="00F87B66">
        <w:rPr>
          <w:rFonts w:hint="cs"/>
          <w:rtl/>
        </w:rPr>
        <w:t xml:space="preserve">: </w:t>
      </w:r>
    </w:p>
    <w:p w14:paraId="0654B40D" w14:textId="77777777" w:rsidR="00DC41C9" w:rsidRPr="00F87B66" w:rsidRDefault="00DC41C9" w:rsidP="00305F69">
      <w:pPr>
        <w:tabs>
          <w:tab w:val="left" w:pos="1132"/>
          <w:tab w:val="left" w:pos="1840"/>
          <w:tab w:val="left" w:pos="2124"/>
        </w:tabs>
        <w:spacing w:after="240"/>
        <w:ind w:left="2160" w:firstLine="0"/>
      </w:pPr>
      <w:r w:rsidRPr="00F87B66">
        <w:rPr>
          <w:rtl/>
        </w:rPr>
        <w:t xml:space="preserve">המציע עומד בהוראות סעיף 9 </w:t>
      </w:r>
      <w:hyperlink w:history="1">
        <w:hyperlink r:id="rId17" w:history="1">
          <w:r w:rsidRPr="00F87B66">
            <w:rPr>
              <w:rStyle w:val="Hyperlink"/>
              <w:rFonts w:asciiTheme="minorBidi" w:hAnsiTheme="minorBidi" w:hint="cs"/>
              <w:rtl/>
            </w:rPr>
            <w:t>ל</w:t>
          </w:r>
          <w:r w:rsidRPr="00F87B66">
            <w:rPr>
              <w:rStyle w:val="Hyperlink"/>
              <w:rFonts w:asciiTheme="minorBidi" w:hAnsiTheme="minorBidi"/>
              <w:rtl/>
            </w:rPr>
            <w:t>חוק שוויון זכויות לאנשים עם מוגבלויות, התשנ"ח-1998</w:t>
          </w:r>
        </w:hyperlink>
        <w:r w:rsidRPr="00F87B66">
          <w:rPr>
            <w:rStyle w:val="Hyperlink"/>
            <w:rFonts w:asciiTheme="minorBidi" w:hAnsiTheme="minorBidi"/>
            <w:rtl/>
          </w:rPr>
          <w:t>,</w:t>
        </w:r>
      </w:hyperlink>
      <w:r w:rsidRPr="00F87B66">
        <w:rPr>
          <w:rtl/>
        </w:rPr>
        <w:t xml:space="preserve"> או שהן אינן חלות עליו, וכן פ</w:t>
      </w:r>
      <w:r w:rsidRPr="00F87B66">
        <w:rPr>
          <w:rFonts w:hint="cs"/>
          <w:rtl/>
        </w:rPr>
        <w:t>ו</w:t>
      </w:r>
      <w:r w:rsidRPr="00F87B66">
        <w:rPr>
          <w:rtl/>
        </w:rPr>
        <w:t xml:space="preserve">על כמתחייב בסעיף 2ב1 לחוק עסקאות גופים ציבוריים. </w:t>
      </w:r>
    </w:p>
    <w:p w14:paraId="7A8C1A88" w14:textId="77777777" w:rsidR="00DC41C9" w:rsidRPr="00F87B66" w:rsidRDefault="00DC41C9" w:rsidP="00016B53">
      <w:pPr>
        <w:pStyle w:val="aa"/>
        <w:numPr>
          <w:ilvl w:val="0"/>
          <w:numId w:val="27"/>
        </w:numPr>
        <w:spacing w:after="240"/>
        <w:rPr>
          <w:rtl/>
        </w:rPr>
      </w:pPr>
      <w:r w:rsidRPr="00F87B66">
        <w:rPr>
          <w:rFonts w:hint="cs"/>
          <w:b/>
          <w:bCs/>
          <w:sz w:val="24"/>
          <w:rtl/>
        </w:rPr>
        <w:t xml:space="preserve">הוכחת </w:t>
      </w:r>
      <w:r w:rsidRPr="00F87B66">
        <w:rPr>
          <w:b/>
          <w:bCs/>
          <w:sz w:val="24"/>
          <w:rtl/>
        </w:rPr>
        <w:t>העמידה בתנאי סף זה תהיה באמצעות הגשת תצהיר,</w:t>
      </w:r>
      <w:r w:rsidRPr="00F87B66">
        <w:rPr>
          <w:rFonts w:hint="cs"/>
          <w:b/>
          <w:bCs/>
          <w:rtl/>
        </w:rPr>
        <w:t xml:space="preserve"> </w:t>
      </w:r>
      <w:r w:rsidRPr="00F87B66">
        <w:rPr>
          <w:b/>
          <w:bCs/>
          <w:sz w:val="24"/>
          <w:rtl/>
        </w:rPr>
        <w:t>המצורף כ</w:t>
      </w:r>
      <w:r w:rsidRPr="00F87B66">
        <w:rPr>
          <w:b/>
          <w:bCs/>
          <w:sz w:val="24"/>
          <w:u w:val="single"/>
          <w:rtl/>
        </w:rPr>
        <w:t>נספח י״</w:t>
      </w:r>
      <w:r w:rsidRPr="00F87B66">
        <w:rPr>
          <w:rFonts w:hint="cs"/>
          <w:b/>
          <w:bCs/>
          <w:sz w:val="24"/>
          <w:u w:val="single"/>
          <w:rtl/>
        </w:rPr>
        <w:t>ב</w:t>
      </w:r>
      <w:r w:rsidRPr="00F87B66">
        <w:rPr>
          <w:b/>
          <w:bCs/>
          <w:sz w:val="24"/>
          <w:u w:val="single"/>
          <w:rtl/>
        </w:rPr>
        <w:t xml:space="preserve"> </w:t>
      </w:r>
      <w:r w:rsidRPr="00F87B66">
        <w:rPr>
          <w:rFonts w:hint="cs"/>
          <w:b/>
          <w:bCs/>
          <w:sz w:val="24"/>
          <w:rtl/>
        </w:rPr>
        <w:t xml:space="preserve"> </w:t>
      </w:r>
      <w:r w:rsidRPr="00F87B66">
        <w:rPr>
          <w:b/>
          <w:bCs/>
          <w:sz w:val="24"/>
          <w:rtl/>
        </w:rPr>
        <w:t>כאשר הוא חתום ומאומת על-ידי עורך דין</w:t>
      </w:r>
      <w:r w:rsidRPr="00F87B66">
        <w:rPr>
          <w:rFonts w:hint="cs"/>
          <w:rtl/>
        </w:rPr>
        <w:t>.</w:t>
      </w:r>
      <w:r w:rsidRPr="00F87B66">
        <w:rPr>
          <w:rFonts w:ascii="David" w:hAnsi="David" w:hint="cs"/>
          <w:b/>
          <w:bCs/>
          <w:sz w:val="24"/>
          <w:rtl/>
        </w:rPr>
        <w:t xml:space="preserve"> </w:t>
      </w:r>
    </w:p>
    <w:p w14:paraId="6BE2BC01" w14:textId="77777777" w:rsidR="00DC41C9" w:rsidRPr="00F87B66" w:rsidRDefault="00DC41C9" w:rsidP="00305F69">
      <w:pPr>
        <w:numPr>
          <w:ilvl w:val="2"/>
          <w:numId w:val="1"/>
        </w:numPr>
        <w:tabs>
          <w:tab w:val="left" w:pos="1132"/>
        </w:tabs>
        <w:spacing w:after="240"/>
        <w:rPr>
          <w:rFonts w:ascii="David" w:hAnsi="David"/>
          <w:b/>
          <w:bCs/>
          <w:sz w:val="24"/>
          <w:u w:val="single"/>
        </w:rPr>
      </w:pPr>
      <w:r w:rsidRPr="00F87B66">
        <w:rPr>
          <w:rFonts w:ascii="David" w:hAnsi="David"/>
          <w:b/>
          <w:bCs/>
          <w:sz w:val="24"/>
          <w:u w:val="single"/>
          <w:rtl/>
        </w:rPr>
        <w:t>עוסק מורשה</w:t>
      </w:r>
    </w:p>
    <w:p w14:paraId="74536214" w14:textId="77777777" w:rsidR="00EE3BAE" w:rsidRPr="00F87B66" w:rsidRDefault="00EE3BAE" w:rsidP="00305F69">
      <w:pPr>
        <w:tabs>
          <w:tab w:val="left" w:pos="1132"/>
        </w:tabs>
        <w:spacing w:after="240"/>
        <w:ind w:left="1224" w:firstLine="0"/>
        <w:rPr>
          <w:rFonts w:ascii="David" w:hAnsi="David"/>
          <w:sz w:val="24"/>
        </w:rPr>
      </w:pPr>
      <w:r w:rsidRPr="00F87B66">
        <w:rPr>
          <w:rFonts w:ascii="David" w:hAnsi="David" w:hint="cs"/>
          <w:sz w:val="24"/>
          <w:rtl/>
        </w:rPr>
        <w:t>היותו של המציע עוסק מורשה הרשום ברשויות המס בישראל</w:t>
      </w:r>
      <w:r w:rsidR="001C325F">
        <w:rPr>
          <w:rFonts w:ascii="David" w:hAnsi="David" w:hint="cs"/>
          <w:sz w:val="24"/>
          <w:rtl/>
        </w:rPr>
        <w:t>.</w:t>
      </w:r>
    </w:p>
    <w:p w14:paraId="3DE692E0" w14:textId="5F7BF2F0" w:rsidR="00DC41C9" w:rsidRDefault="00DC41C9" w:rsidP="00016B53">
      <w:pPr>
        <w:pStyle w:val="aa"/>
        <w:numPr>
          <w:ilvl w:val="0"/>
          <w:numId w:val="23"/>
        </w:numPr>
        <w:spacing w:after="240"/>
        <w:ind w:left="1944"/>
        <w:rPr>
          <w:rFonts w:ascii="David" w:hAnsi="David"/>
          <w:u w:val="single"/>
        </w:rPr>
      </w:pPr>
      <w:r w:rsidRPr="00F87B66">
        <w:rPr>
          <w:rFonts w:ascii="David" w:hAnsi="David"/>
          <w:b/>
          <w:bCs/>
          <w:sz w:val="24"/>
          <w:rtl/>
        </w:rPr>
        <w:t xml:space="preserve">הוכחת </w:t>
      </w:r>
      <w:r w:rsidR="000A6529" w:rsidRPr="00F87B66">
        <w:rPr>
          <w:rFonts w:ascii="David" w:hAnsi="David" w:hint="cs"/>
          <w:b/>
          <w:bCs/>
          <w:sz w:val="24"/>
          <w:rtl/>
        </w:rPr>
        <w:t>העמידה ב</w:t>
      </w:r>
      <w:r w:rsidRPr="00F87B66">
        <w:rPr>
          <w:rFonts w:ascii="David" w:hAnsi="David"/>
          <w:b/>
          <w:bCs/>
          <w:sz w:val="24"/>
          <w:rtl/>
        </w:rPr>
        <w:t>תנאי סף זה תיעשה באמצעות תעודה המעידה על היותו של המציע עוסק מורשה.</w:t>
      </w:r>
    </w:p>
    <w:p w14:paraId="58592966" w14:textId="77777777" w:rsidR="00225983" w:rsidRPr="00F87B66" w:rsidRDefault="00225983" w:rsidP="00305F69">
      <w:pPr>
        <w:numPr>
          <w:ilvl w:val="1"/>
          <w:numId w:val="1"/>
        </w:numPr>
        <w:tabs>
          <w:tab w:val="left" w:pos="1132"/>
        </w:tabs>
        <w:spacing w:after="240"/>
        <w:rPr>
          <w:rFonts w:ascii="David" w:hAnsi="David"/>
          <w:b/>
          <w:bCs/>
          <w:sz w:val="24"/>
        </w:rPr>
      </w:pPr>
      <w:bookmarkStart w:id="7" w:name="_Hlk188989383"/>
      <w:bookmarkStart w:id="8" w:name="_Hlk171075875"/>
      <w:r w:rsidRPr="00F87B66">
        <w:rPr>
          <w:rFonts w:ascii="David" w:hAnsi="David"/>
          <w:b/>
          <w:bCs/>
          <w:sz w:val="24"/>
          <w:u w:val="single"/>
          <w:rtl/>
        </w:rPr>
        <w:t>תנאי סף מקצועיים</w:t>
      </w:r>
    </w:p>
    <w:p w14:paraId="68A5BA47" w14:textId="5669A006" w:rsidR="005A3B68" w:rsidRPr="00F87B66" w:rsidRDefault="00FF34E9" w:rsidP="00122488">
      <w:pPr>
        <w:numPr>
          <w:ilvl w:val="2"/>
          <w:numId w:val="1"/>
        </w:numPr>
        <w:tabs>
          <w:tab w:val="left" w:pos="1132"/>
        </w:tabs>
        <w:ind w:left="1225" w:hanging="505"/>
        <w:rPr>
          <w:rFonts w:ascii="David" w:eastAsia="Times New Roman" w:hAnsi="David"/>
          <w:b/>
          <w:bCs/>
          <w:szCs w:val="22"/>
        </w:rPr>
      </w:pPr>
      <w:bookmarkStart w:id="9" w:name="_Hlk177752483"/>
      <w:bookmarkStart w:id="10" w:name="_Hlk151652285"/>
      <w:bookmarkStart w:id="11" w:name="_Hlk100736571"/>
      <w:bookmarkStart w:id="12" w:name="_Hlk138868079"/>
      <w:r>
        <w:rPr>
          <w:rFonts w:ascii="David" w:hAnsi="David" w:hint="cs"/>
          <w:b/>
          <w:bCs/>
          <w:sz w:val="24"/>
          <w:u w:val="single"/>
          <w:rtl/>
        </w:rPr>
        <w:t>ניסיון המציע</w:t>
      </w:r>
      <w:r w:rsidR="005A3B68" w:rsidRPr="00F87B66">
        <w:rPr>
          <w:rFonts w:ascii="David" w:hAnsi="David"/>
          <w:b/>
          <w:bCs/>
          <w:sz w:val="24"/>
          <w:u w:val="single"/>
          <w:rtl/>
        </w:rPr>
        <w:t xml:space="preserve"> </w:t>
      </w:r>
    </w:p>
    <w:p w14:paraId="0238047D" w14:textId="361BCFB0" w:rsidR="00FF34E9" w:rsidRDefault="00FF34E9" w:rsidP="00122488">
      <w:pPr>
        <w:ind w:left="1224" w:firstLine="2"/>
        <w:rPr>
          <w:rtl/>
        </w:rPr>
      </w:pPr>
      <w:r>
        <w:rPr>
          <w:rFonts w:hint="cs"/>
          <w:rtl/>
        </w:rPr>
        <w:t xml:space="preserve">בטווח התאריכים 01.01.2018 ועד יום הגשת ההצעה למכרז סיפק המציע שירותי קלדנות, תמלול ותרגום עוקב ל- שלושה לקוחות ציבוריים (כהגדרתם בסעיף </w:t>
      </w:r>
      <w:r w:rsidR="008107F3">
        <w:rPr>
          <w:rFonts w:hint="cs"/>
          <w:rtl/>
        </w:rPr>
        <w:t>1.7</w:t>
      </w:r>
      <w:r>
        <w:rPr>
          <w:rFonts w:hint="cs"/>
          <w:rtl/>
        </w:rPr>
        <w:t>) כדלקמן:</w:t>
      </w:r>
    </w:p>
    <w:p w14:paraId="327B8B8F" w14:textId="283521EF" w:rsidR="00FF34E9" w:rsidRDefault="00FF34E9" w:rsidP="00016B53">
      <w:pPr>
        <w:pStyle w:val="aa"/>
        <w:numPr>
          <w:ilvl w:val="0"/>
          <w:numId w:val="44"/>
        </w:numPr>
      </w:pPr>
      <w:r>
        <w:rPr>
          <w:rFonts w:hint="cs"/>
          <w:rtl/>
        </w:rPr>
        <w:t>לכל לקוח ניתנו לפחות אחד מהשירותים: קלדנות, תמלול, תרגום עוקב</w:t>
      </w:r>
      <w:r w:rsidR="00122488">
        <w:rPr>
          <w:rFonts w:hint="cs"/>
          <w:rtl/>
        </w:rPr>
        <w:t xml:space="preserve"> -</w:t>
      </w:r>
      <w:r>
        <w:rPr>
          <w:rFonts w:hint="cs"/>
          <w:rtl/>
        </w:rPr>
        <w:t xml:space="preserve"> ובלבד כי כלל </w:t>
      </w:r>
      <w:r w:rsidR="00122488">
        <w:rPr>
          <w:rFonts w:hint="cs"/>
          <w:rtl/>
        </w:rPr>
        <w:t xml:space="preserve">שלושת </w:t>
      </w:r>
      <w:r>
        <w:rPr>
          <w:rFonts w:hint="cs"/>
          <w:rtl/>
        </w:rPr>
        <w:t>השירותים ניתנו לכל הלקוחות.</w:t>
      </w:r>
    </w:p>
    <w:p w14:paraId="0774ADF8" w14:textId="69199650" w:rsidR="00122488" w:rsidRDefault="00122488" w:rsidP="00016B53">
      <w:pPr>
        <w:pStyle w:val="aa"/>
        <w:numPr>
          <w:ilvl w:val="0"/>
          <w:numId w:val="44"/>
        </w:numPr>
        <w:rPr>
          <w:rtl/>
        </w:rPr>
      </w:pPr>
      <w:r>
        <w:rPr>
          <w:rFonts w:hint="cs"/>
          <w:rtl/>
        </w:rPr>
        <w:t xml:space="preserve">כל שירות מהשירותים הנ"ל ניתן למשך תקופה רצופה של לפחות שנה אחת. </w:t>
      </w:r>
    </w:p>
    <w:p w14:paraId="581A2B63" w14:textId="3EDA9B4F" w:rsidR="00FB7489" w:rsidRDefault="002079A7" w:rsidP="00016B53">
      <w:pPr>
        <w:pStyle w:val="aa"/>
        <w:numPr>
          <w:ilvl w:val="0"/>
          <w:numId w:val="31"/>
        </w:numPr>
        <w:spacing w:after="240"/>
        <w:rPr>
          <w:rFonts w:ascii="David" w:eastAsia="Times New Roman" w:hAnsi="David"/>
          <w:b/>
          <w:bCs/>
          <w:sz w:val="24"/>
        </w:rPr>
      </w:pPr>
      <w:r w:rsidRPr="00F87B66">
        <w:rPr>
          <w:rFonts w:ascii="David" w:eastAsia="Times New Roman" w:hAnsi="David" w:hint="cs"/>
          <w:b/>
          <w:bCs/>
          <w:sz w:val="24"/>
          <w:rtl/>
        </w:rPr>
        <w:lastRenderedPageBreak/>
        <w:t xml:space="preserve">הוכחת עמידת </w:t>
      </w:r>
      <w:r w:rsidR="00122488">
        <w:rPr>
          <w:rFonts w:ascii="David" w:eastAsia="Times New Roman" w:hAnsi="David" w:hint="cs"/>
          <w:b/>
          <w:bCs/>
          <w:sz w:val="24"/>
          <w:rtl/>
        </w:rPr>
        <w:t xml:space="preserve">המציע </w:t>
      </w:r>
      <w:r w:rsidRPr="00F87B66">
        <w:rPr>
          <w:rFonts w:ascii="David" w:eastAsia="Times New Roman" w:hAnsi="David" w:hint="cs"/>
          <w:b/>
          <w:bCs/>
          <w:sz w:val="24"/>
          <w:rtl/>
        </w:rPr>
        <w:t xml:space="preserve">בתנאי זה, תהא על ידי </w:t>
      </w:r>
      <w:r w:rsidR="00122488">
        <w:rPr>
          <w:rFonts w:ascii="David" w:eastAsia="Times New Roman" w:hAnsi="David" w:hint="cs"/>
          <w:b/>
          <w:bCs/>
          <w:sz w:val="24"/>
          <w:rtl/>
        </w:rPr>
        <w:t>מילוי הטבלה הרלוונטית בנספח ו'1.</w:t>
      </w:r>
    </w:p>
    <w:p w14:paraId="6384FCF4" w14:textId="4B826F52" w:rsidR="00760046" w:rsidRDefault="00760046" w:rsidP="00760046">
      <w:pPr>
        <w:pStyle w:val="aa"/>
        <w:spacing w:after="240"/>
        <w:ind w:left="1080" w:firstLine="0"/>
        <w:rPr>
          <w:rFonts w:ascii="David" w:eastAsia="Times New Roman" w:hAnsi="David"/>
          <w:b/>
          <w:bCs/>
          <w:sz w:val="24"/>
          <w:rtl/>
        </w:rPr>
      </w:pPr>
    </w:p>
    <w:p w14:paraId="65F5761A" w14:textId="77777777" w:rsidR="00760046" w:rsidRPr="00F87B66" w:rsidRDefault="00760046" w:rsidP="00760046">
      <w:pPr>
        <w:pStyle w:val="aa"/>
        <w:spacing w:after="240"/>
        <w:ind w:left="1080" w:firstLine="0"/>
        <w:rPr>
          <w:rFonts w:ascii="David" w:eastAsia="Times New Roman" w:hAnsi="David"/>
          <w:b/>
          <w:bCs/>
          <w:sz w:val="24"/>
        </w:rPr>
      </w:pPr>
    </w:p>
    <w:p w14:paraId="7EFF474F" w14:textId="597CACE5" w:rsidR="001406AF" w:rsidRDefault="00FC1B9B" w:rsidP="00FC1B9B">
      <w:pPr>
        <w:numPr>
          <w:ilvl w:val="2"/>
          <w:numId w:val="1"/>
        </w:numPr>
        <w:tabs>
          <w:tab w:val="left" w:pos="1132"/>
          <w:tab w:val="left" w:pos="1699"/>
        </w:tabs>
        <w:ind w:left="1225" w:hanging="505"/>
        <w:rPr>
          <w:rFonts w:ascii="David" w:hAnsi="David"/>
          <w:b/>
          <w:bCs/>
          <w:sz w:val="24"/>
          <w:u w:val="single"/>
        </w:rPr>
      </w:pPr>
      <w:r>
        <w:rPr>
          <w:rFonts w:ascii="David" w:hAnsi="David" w:hint="cs"/>
          <w:b/>
          <w:bCs/>
          <w:sz w:val="24"/>
          <w:u w:val="single"/>
          <w:rtl/>
        </w:rPr>
        <w:t xml:space="preserve">צוות המציע </w:t>
      </w:r>
    </w:p>
    <w:p w14:paraId="5732924D" w14:textId="21C15D3F" w:rsidR="00FC1B9B" w:rsidRDefault="00FC1B9B" w:rsidP="00FC1B9B">
      <w:pPr>
        <w:tabs>
          <w:tab w:val="left" w:pos="1132"/>
          <w:tab w:val="left" w:pos="1699"/>
        </w:tabs>
        <w:ind w:firstLine="0"/>
        <w:rPr>
          <w:rFonts w:ascii="David" w:hAnsi="David"/>
          <w:sz w:val="24"/>
          <w:rtl/>
        </w:rPr>
      </w:pPr>
      <w:r w:rsidRPr="00FC1B9B">
        <w:rPr>
          <w:rFonts w:ascii="David" w:hAnsi="David" w:hint="cs"/>
          <w:sz w:val="24"/>
          <w:rtl/>
        </w:rPr>
        <w:t>נכון ליום הגשת ההצעה עומד לרשות המציע צוות בן 3 עובדים, אשר יספקו מטעמו את השירותים המבוקשים במכרז</w:t>
      </w:r>
      <w:r w:rsidR="008D1B53">
        <w:rPr>
          <w:rFonts w:ascii="David" w:hAnsi="David" w:hint="cs"/>
          <w:sz w:val="24"/>
          <w:rtl/>
        </w:rPr>
        <w:t xml:space="preserve"> עבור ועדות המתקיימות במנהא"ז</w:t>
      </w:r>
      <w:r w:rsidRPr="00FC1B9B">
        <w:rPr>
          <w:rFonts w:ascii="David" w:hAnsi="David" w:hint="cs"/>
          <w:sz w:val="24"/>
          <w:rtl/>
        </w:rPr>
        <w:t>, כדלקמן:</w:t>
      </w:r>
    </w:p>
    <w:tbl>
      <w:tblPr>
        <w:tblStyle w:val="af4"/>
        <w:bidiVisual/>
        <w:tblW w:w="0" w:type="auto"/>
        <w:tblInd w:w="1409" w:type="dxa"/>
        <w:tblLook w:val="04A0" w:firstRow="1" w:lastRow="0" w:firstColumn="1" w:lastColumn="0" w:noHBand="0" w:noVBand="1"/>
      </w:tblPr>
      <w:tblGrid>
        <w:gridCol w:w="323"/>
        <w:gridCol w:w="1176"/>
        <w:gridCol w:w="1530"/>
        <w:gridCol w:w="1804"/>
        <w:gridCol w:w="1526"/>
        <w:gridCol w:w="1292"/>
      </w:tblGrid>
      <w:tr w:rsidR="00403C14" w:rsidRPr="003830B3" w14:paraId="4A9324DE" w14:textId="4B5625B6" w:rsidTr="00403C14">
        <w:tc>
          <w:tcPr>
            <w:tcW w:w="323" w:type="dxa"/>
            <w:shd w:val="clear" w:color="auto" w:fill="F2F2F2" w:themeFill="background1" w:themeFillShade="F2"/>
          </w:tcPr>
          <w:p w14:paraId="077A4B00" w14:textId="2E3CA065"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w:t>
            </w:r>
          </w:p>
        </w:tc>
        <w:tc>
          <w:tcPr>
            <w:tcW w:w="1176" w:type="dxa"/>
            <w:shd w:val="clear" w:color="auto" w:fill="F2F2F2" w:themeFill="background1" w:themeFillShade="F2"/>
          </w:tcPr>
          <w:p w14:paraId="799BE091" w14:textId="0EA312E5"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איש הצוות</w:t>
            </w:r>
          </w:p>
        </w:tc>
        <w:tc>
          <w:tcPr>
            <w:tcW w:w="1530" w:type="dxa"/>
            <w:shd w:val="clear" w:color="auto" w:fill="F2F2F2" w:themeFill="background1" w:themeFillShade="F2"/>
          </w:tcPr>
          <w:p w14:paraId="4B225109" w14:textId="5496AB9F" w:rsidR="00403C14" w:rsidRPr="003830B3" w:rsidRDefault="00403C14" w:rsidP="00202A70">
            <w:pPr>
              <w:tabs>
                <w:tab w:val="left" w:pos="1132"/>
                <w:tab w:val="left" w:pos="1699"/>
              </w:tabs>
              <w:ind w:left="0" w:firstLine="0"/>
              <w:jc w:val="center"/>
              <w:rPr>
                <w:rFonts w:ascii="David" w:hAnsi="David"/>
                <w:b/>
                <w:bCs/>
                <w:szCs w:val="22"/>
                <w:rtl/>
              </w:rPr>
            </w:pPr>
            <w:r w:rsidRPr="003830B3">
              <w:rPr>
                <w:rFonts w:ascii="David" w:hAnsi="David" w:hint="cs"/>
                <w:b/>
                <w:bCs/>
                <w:szCs w:val="22"/>
                <w:rtl/>
              </w:rPr>
              <w:t>התמחות בשפות</w:t>
            </w:r>
          </w:p>
        </w:tc>
        <w:tc>
          <w:tcPr>
            <w:tcW w:w="1804" w:type="dxa"/>
            <w:shd w:val="clear" w:color="auto" w:fill="F2F2F2" w:themeFill="background1" w:themeFillShade="F2"/>
          </w:tcPr>
          <w:p w14:paraId="2428CA5C" w14:textId="77777777"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b/>
                <w:bCs/>
                <w:szCs w:val="22"/>
                <w:rtl/>
              </w:rPr>
              <w:t xml:space="preserve">דרישות ניסיון תעסוקתי </w:t>
            </w:r>
          </w:p>
          <w:p w14:paraId="6C0302E6" w14:textId="198BD2F5" w:rsidR="00403C14" w:rsidRPr="003830B3" w:rsidRDefault="00403C14" w:rsidP="00202A70">
            <w:pPr>
              <w:tabs>
                <w:tab w:val="left" w:pos="1132"/>
                <w:tab w:val="left" w:pos="1699"/>
              </w:tabs>
              <w:ind w:left="0" w:firstLine="0"/>
              <w:jc w:val="left"/>
              <w:rPr>
                <w:rFonts w:ascii="David" w:hAnsi="David"/>
                <w:b/>
                <w:bCs/>
                <w:szCs w:val="22"/>
                <w:rtl/>
              </w:rPr>
            </w:pPr>
            <w:r w:rsidRPr="003830B3">
              <w:rPr>
                <w:rFonts w:ascii="David" w:hAnsi="David" w:hint="cs"/>
                <w:szCs w:val="22"/>
                <w:rtl/>
              </w:rPr>
              <w:t>בטווח</w:t>
            </w:r>
            <w:r w:rsidRPr="003830B3">
              <w:rPr>
                <w:rFonts w:ascii="David" w:hAnsi="David" w:hint="cs"/>
                <w:b/>
                <w:bCs/>
                <w:szCs w:val="22"/>
                <w:rtl/>
              </w:rPr>
              <w:t xml:space="preserve"> </w:t>
            </w:r>
            <w:r w:rsidRPr="003830B3">
              <w:rPr>
                <w:rFonts w:hint="cs"/>
                <w:szCs w:val="22"/>
                <w:rtl/>
              </w:rPr>
              <w:t>התאריכים 01.01.2018 ועד יום הגשת ההצעה</w:t>
            </w:r>
          </w:p>
        </w:tc>
        <w:tc>
          <w:tcPr>
            <w:tcW w:w="1526" w:type="dxa"/>
            <w:shd w:val="clear" w:color="auto" w:fill="F2F2F2" w:themeFill="background1" w:themeFillShade="F2"/>
          </w:tcPr>
          <w:p w14:paraId="1F840CFB" w14:textId="560C2B92" w:rsidR="00403C14" w:rsidRPr="003830B3" w:rsidRDefault="00403C14" w:rsidP="00202A70">
            <w:pPr>
              <w:tabs>
                <w:tab w:val="left" w:pos="1132"/>
                <w:tab w:val="left" w:pos="1699"/>
              </w:tabs>
              <w:ind w:left="0" w:firstLine="0"/>
              <w:jc w:val="left"/>
              <w:rPr>
                <w:rFonts w:ascii="David" w:hAnsi="David"/>
                <w:b/>
                <w:bCs/>
                <w:szCs w:val="22"/>
                <w:rtl/>
              </w:rPr>
            </w:pPr>
            <w:r w:rsidRPr="003830B3">
              <w:rPr>
                <w:rFonts w:ascii="David" w:hAnsi="David" w:hint="cs"/>
                <w:b/>
                <w:bCs/>
                <w:szCs w:val="22"/>
                <w:rtl/>
              </w:rPr>
              <w:t>הערות</w:t>
            </w:r>
          </w:p>
        </w:tc>
        <w:tc>
          <w:tcPr>
            <w:tcW w:w="1292" w:type="dxa"/>
            <w:shd w:val="clear" w:color="auto" w:fill="F2F2F2" w:themeFill="background1" w:themeFillShade="F2"/>
          </w:tcPr>
          <w:p w14:paraId="42F18C89" w14:textId="45AE2B74" w:rsidR="00403C14" w:rsidRPr="003830B3" w:rsidRDefault="00403C14" w:rsidP="00202A70">
            <w:pPr>
              <w:tabs>
                <w:tab w:val="left" w:pos="1132"/>
                <w:tab w:val="left" w:pos="1699"/>
              </w:tabs>
              <w:ind w:left="0" w:firstLine="0"/>
              <w:jc w:val="left"/>
              <w:rPr>
                <w:rFonts w:ascii="David" w:hAnsi="David"/>
                <w:b/>
                <w:bCs/>
                <w:szCs w:val="22"/>
                <w:rtl/>
              </w:rPr>
            </w:pPr>
            <w:r w:rsidRPr="003830B3">
              <w:rPr>
                <w:rFonts w:ascii="David" w:hAnsi="David" w:hint="cs"/>
                <w:b/>
                <w:bCs/>
                <w:szCs w:val="22"/>
                <w:rtl/>
              </w:rPr>
              <w:t>אופן העסקת איש הצוות על ידי המציע</w:t>
            </w:r>
          </w:p>
        </w:tc>
      </w:tr>
      <w:tr w:rsidR="00403C14" w:rsidRPr="003830B3" w14:paraId="140098D2" w14:textId="47A9404E" w:rsidTr="00403C14">
        <w:tc>
          <w:tcPr>
            <w:tcW w:w="323" w:type="dxa"/>
          </w:tcPr>
          <w:p w14:paraId="09FA4779" w14:textId="03E60EAB" w:rsidR="00403C14" w:rsidRPr="003830B3" w:rsidRDefault="00403C14" w:rsidP="00FC1B9B">
            <w:pPr>
              <w:tabs>
                <w:tab w:val="left" w:pos="1132"/>
                <w:tab w:val="left" w:pos="1699"/>
              </w:tabs>
              <w:ind w:left="0" w:firstLine="0"/>
              <w:rPr>
                <w:rFonts w:ascii="David" w:hAnsi="David"/>
                <w:szCs w:val="22"/>
                <w:rtl/>
              </w:rPr>
            </w:pPr>
            <w:r w:rsidRPr="003830B3">
              <w:rPr>
                <w:rFonts w:ascii="David" w:hAnsi="David" w:hint="cs"/>
                <w:szCs w:val="22"/>
                <w:rtl/>
              </w:rPr>
              <w:t>1</w:t>
            </w:r>
          </w:p>
        </w:tc>
        <w:tc>
          <w:tcPr>
            <w:tcW w:w="1176" w:type="dxa"/>
            <w:shd w:val="clear" w:color="auto" w:fill="F2F2F2" w:themeFill="background1" w:themeFillShade="F2"/>
          </w:tcPr>
          <w:p w14:paraId="619492DE" w14:textId="33FA2AC9"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קלדן</w:t>
            </w:r>
          </w:p>
        </w:tc>
        <w:tc>
          <w:tcPr>
            <w:tcW w:w="1530" w:type="dxa"/>
          </w:tcPr>
          <w:p w14:paraId="4BD53780" w14:textId="02BBF0A4" w:rsidR="00403C14" w:rsidRPr="003830B3" w:rsidRDefault="00737A79" w:rsidP="00202A70">
            <w:pPr>
              <w:tabs>
                <w:tab w:val="left" w:pos="1132"/>
                <w:tab w:val="left" w:pos="1699"/>
              </w:tabs>
              <w:ind w:left="0" w:firstLine="0"/>
              <w:jc w:val="left"/>
              <w:rPr>
                <w:rFonts w:ascii="David" w:hAnsi="David"/>
                <w:szCs w:val="22"/>
                <w:rtl/>
              </w:rPr>
            </w:pPr>
            <w:r>
              <w:rPr>
                <w:rFonts w:ascii="David" w:hAnsi="David" w:hint="cs"/>
                <w:szCs w:val="22"/>
                <w:rtl/>
              </w:rPr>
              <w:t>"</w:t>
            </w:r>
            <w:r w:rsidR="003830B3" w:rsidRPr="00145EDA">
              <w:rPr>
                <w:rFonts w:ascii="David" w:hAnsi="David" w:hint="cs"/>
                <w:szCs w:val="22"/>
                <w:rtl/>
              </w:rPr>
              <w:t xml:space="preserve">הקלדה </w:t>
            </w:r>
            <w:r w:rsidR="003830B3" w:rsidRPr="003830B3">
              <w:rPr>
                <w:rFonts w:ascii="David" w:hAnsi="David" w:hint="cs"/>
                <w:szCs w:val="22"/>
                <w:rtl/>
              </w:rPr>
              <w:t>עיוורת</w:t>
            </w:r>
            <w:r w:rsidR="007F10DF">
              <w:rPr>
                <w:rFonts w:ascii="David" w:hAnsi="David" w:hint="cs"/>
                <w:szCs w:val="22"/>
                <w:rtl/>
              </w:rPr>
              <w:t>"</w:t>
            </w:r>
            <w:r w:rsidR="003830B3" w:rsidRPr="003830B3">
              <w:rPr>
                <w:rFonts w:ascii="David" w:hAnsi="David" w:hint="cs"/>
                <w:szCs w:val="22"/>
                <w:rtl/>
              </w:rPr>
              <w:t xml:space="preserve">, </w:t>
            </w:r>
            <w:r w:rsidR="003830B3" w:rsidRPr="00145EDA">
              <w:rPr>
                <w:rFonts w:ascii="David" w:hAnsi="David" w:hint="cs"/>
                <w:szCs w:val="22"/>
                <w:rtl/>
              </w:rPr>
              <w:t>בשפה העברית את הנאמר בע"פ בשפה העברית</w:t>
            </w:r>
          </w:p>
        </w:tc>
        <w:tc>
          <w:tcPr>
            <w:tcW w:w="1804" w:type="dxa"/>
          </w:tcPr>
          <w:p w14:paraId="1BD34B68" w14:textId="393B33B4"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מתן שירותי קלדנות בלפחות 50 דיונים אשר ארכו לפחות שעה אחת רצופה</w:t>
            </w:r>
          </w:p>
        </w:tc>
        <w:tc>
          <w:tcPr>
            <w:tcW w:w="1526" w:type="dxa"/>
          </w:tcPr>
          <w:p w14:paraId="249A1846" w14:textId="7D32C16B"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הקלדן המוצע יוכל להיות מוצע גם לתפקיד המתמלל </w:t>
            </w:r>
            <w:r w:rsidRPr="003830B3">
              <w:rPr>
                <w:rFonts w:ascii="David" w:hAnsi="David" w:hint="cs"/>
                <w:b/>
                <w:bCs/>
                <w:szCs w:val="22"/>
                <w:u w:val="single"/>
                <w:rtl/>
              </w:rPr>
              <w:t>אך לא</w:t>
            </w:r>
            <w:r w:rsidRPr="003830B3">
              <w:rPr>
                <w:rFonts w:ascii="David" w:hAnsi="David" w:hint="cs"/>
                <w:szCs w:val="22"/>
                <w:rtl/>
              </w:rPr>
              <w:t xml:space="preserve"> לתפקיד המתורגמן</w:t>
            </w:r>
          </w:p>
        </w:tc>
        <w:tc>
          <w:tcPr>
            <w:tcW w:w="1292" w:type="dxa"/>
            <w:vMerge w:val="restart"/>
          </w:tcPr>
          <w:p w14:paraId="4314D6B0" w14:textId="54199337"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איש הצוות יועסק על ידי המציע במידה ויוכרז כזוכה במכרז </w:t>
            </w:r>
            <w:r w:rsidR="00883E08">
              <w:rPr>
                <w:rFonts w:ascii="David" w:hAnsi="David" w:hint="cs"/>
                <w:szCs w:val="22"/>
                <w:rtl/>
              </w:rPr>
              <w:t>במתכונת</w:t>
            </w:r>
            <w:r w:rsidRPr="003830B3">
              <w:rPr>
                <w:rFonts w:ascii="David" w:hAnsi="David" w:hint="cs"/>
                <w:szCs w:val="22"/>
                <w:rtl/>
              </w:rPr>
              <w:t xml:space="preserve"> של שכיר או קבלן משנה למשך כל תקופת ההתקשרות.  </w:t>
            </w:r>
          </w:p>
        </w:tc>
      </w:tr>
      <w:tr w:rsidR="00403C14" w:rsidRPr="003830B3" w14:paraId="3DB5C6DF" w14:textId="117CFC6D" w:rsidTr="00403C14">
        <w:tc>
          <w:tcPr>
            <w:tcW w:w="323" w:type="dxa"/>
          </w:tcPr>
          <w:p w14:paraId="75F36110" w14:textId="2BCD7AE8" w:rsidR="00403C14" w:rsidRPr="003830B3" w:rsidRDefault="00403C14" w:rsidP="00FC1B9B">
            <w:pPr>
              <w:tabs>
                <w:tab w:val="left" w:pos="1132"/>
                <w:tab w:val="left" w:pos="1699"/>
              </w:tabs>
              <w:ind w:left="0" w:firstLine="0"/>
              <w:rPr>
                <w:rFonts w:ascii="David" w:hAnsi="David"/>
                <w:szCs w:val="22"/>
                <w:rtl/>
              </w:rPr>
            </w:pPr>
            <w:r w:rsidRPr="003830B3">
              <w:rPr>
                <w:rFonts w:ascii="David" w:hAnsi="David" w:hint="cs"/>
                <w:szCs w:val="22"/>
                <w:rtl/>
              </w:rPr>
              <w:t>2</w:t>
            </w:r>
          </w:p>
        </w:tc>
        <w:tc>
          <w:tcPr>
            <w:tcW w:w="1176" w:type="dxa"/>
            <w:shd w:val="clear" w:color="auto" w:fill="F2F2F2" w:themeFill="background1" w:themeFillShade="F2"/>
          </w:tcPr>
          <w:p w14:paraId="14DFAC89" w14:textId="03A675E4"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 xml:space="preserve">מתורגמן (תרגום עוקב) </w:t>
            </w:r>
          </w:p>
        </w:tc>
        <w:tc>
          <w:tcPr>
            <w:tcW w:w="1530" w:type="dxa"/>
          </w:tcPr>
          <w:p w14:paraId="35C75D12" w14:textId="119C8995"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תרגום הנאמר בע"פ מהשפה העברית לשפה הערבית ומערבית לעברית</w:t>
            </w:r>
          </w:p>
        </w:tc>
        <w:tc>
          <w:tcPr>
            <w:tcW w:w="1804" w:type="dxa"/>
          </w:tcPr>
          <w:p w14:paraId="63EAB1D9" w14:textId="1C5CEDC8"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מתן שירותי תרגום עוקב בלפחות 50 דיונים אשר ארכו לפחות שעה אחת רצופה</w:t>
            </w:r>
          </w:p>
        </w:tc>
        <w:tc>
          <w:tcPr>
            <w:tcW w:w="1526" w:type="dxa"/>
          </w:tcPr>
          <w:p w14:paraId="505EF0B0" w14:textId="525A46D6"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המתורגמן המוצע יוכל להיות מוצע גם לתפקיד המתמלל </w:t>
            </w:r>
            <w:r w:rsidRPr="003830B3">
              <w:rPr>
                <w:rFonts w:ascii="David" w:hAnsi="David" w:hint="cs"/>
                <w:b/>
                <w:bCs/>
                <w:szCs w:val="22"/>
                <w:u w:val="single"/>
                <w:rtl/>
              </w:rPr>
              <w:t>אך לא</w:t>
            </w:r>
            <w:r w:rsidRPr="003830B3">
              <w:rPr>
                <w:rFonts w:ascii="David" w:hAnsi="David" w:hint="cs"/>
                <w:szCs w:val="22"/>
                <w:rtl/>
              </w:rPr>
              <w:t xml:space="preserve"> לתפקיד הקלדן</w:t>
            </w:r>
          </w:p>
        </w:tc>
        <w:tc>
          <w:tcPr>
            <w:tcW w:w="1292" w:type="dxa"/>
            <w:vMerge/>
          </w:tcPr>
          <w:p w14:paraId="02EC96F3" w14:textId="77777777" w:rsidR="00403C14" w:rsidRPr="003830B3" w:rsidRDefault="00403C14" w:rsidP="00202A70">
            <w:pPr>
              <w:tabs>
                <w:tab w:val="left" w:pos="1132"/>
                <w:tab w:val="left" w:pos="1699"/>
              </w:tabs>
              <w:ind w:left="0" w:firstLine="0"/>
              <w:jc w:val="left"/>
              <w:rPr>
                <w:rFonts w:ascii="David" w:hAnsi="David"/>
                <w:szCs w:val="22"/>
                <w:rtl/>
              </w:rPr>
            </w:pPr>
          </w:p>
        </w:tc>
      </w:tr>
      <w:tr w:rsidR="00403C14" w:rsidRPr="003830B3" w14:paraId="6B491887" w14:textId="4967A857" w:rsidTr="00403C14">
        <w:tc>
          <w:tcPr>
            <w:tcW w:w="323" w:type="dxa"/>
          </w:tcPr>
          <w:p w14:paraId="019B2837" w14:textId="04F0E662" w:rsidR="00403C14" w:rsidRPr="003830B3" w:rsidRDefault="00403C14" w:rsidP="00FC1B9B">
            <w:pPr>
              <w:tabs>
                <w:tab w:val="left" w:pos="1132"/>
                <w:tab w:val="left" w:pos="1699"/>
              </w:tabs>
              <w:ind w:left="0" w:firstLine="0"/>
              <w:rPr>
                <w:rFonts w:ascii="David" w:hAnsi="David"/>
                <w:szCs w:val="22"/>
                <w:rtl/>
              </w:rPr>
            </w:pPr>
            <w:r w:rsidRPr="003830B3">
              <w:rPr>
                <w:rFonts w:ascii="David" w:hAnsi="David" w:hint="cs"/>
                <w:szCs w:val="22"/>
                <w:rtl/>
              </w:rPr>
              <w:t>3</w:t>
            </w:r>
          </w:p>
        </w:tc>
        <w:tc>
          <w:tcPr>
            <w:tcW w:w="1176" w:type="dxa"/>
            <w:shd w:val="clear" w:color="auto" w:fill="F2F2F2" w:themeFill="background1" w:themeFillShade="F2"/>
          </w:tcPr>
          <w:p w14:paraId="3862793B" w14:textId="25656306"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מתמלל</w:t>
            </w:r>
          </w:p>
        </w:tc>
        <w:tc>
          <w:tcPr>
            <w:tcW w:w="1530" w:type="dxa"/>
          </w:tcPr>
          <w:p w14:paraId="071CA58F" w14:textId="70E7E399"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הקלדה בשפה העברית של הקלטת נאמר בע"פ בעברית</w:t>
            </w:r>
          </w:p>
        </w:tc>
        <w:tc>
          <w:tcPr>
            <w:tcW w:w="1804" w:type="dxa"/>
          </w:tcPr>
          <w:p w14:paraId="34D1AF91" w14:textId="6D4A9610"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מתן שירותי תמלול עוקב עבור לפחות 50 דיונים אשר ארכו לפחות שעה אחת רצופה</w:t>
            </w:r>
          </w:p>
        </w:tc>
        <w:tc>
          <w:tcPr>
            <w:tcW w:w="1526" w:type="dxa"/>
          </w:tcPr>
          <w:p w14:paraId="0ED9AF1A" w14:textId="42D52758"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המתמלל המוצע יוכל להיות מוצע גם לתפקיד המתורגמן </w:t>
            </w:r>
            <w:r w:rsidRPr="003830B3">
              <w:rPr>
                <w:rFonts w:ascii="David" w:hAnsi="David" w:hint="cs"/>
                <w:b/>
                <w:bCs/>
                <w:szCs w:val="22"/>
                <w:u w:val="single"/>
                <w:rtl/>
              </w:rPr>
              <w:t>או</w:t>
            </w:r>
            <w:r w:rsidRPr="003830B3">
              <w:rPr>
                <w:rFonts w:ascii="David" w:hAnsi="David" w:hint="cs"/>
                <w:szCs w:val="22"/>
                <w:rtl/>
              </w:rPr>
              <w:t xml:space="preserve"> גם לתפקיד הקלדן</w:t>
            </w:r>
          </w:p>
        </w:tc>
        <w:tc>
          <w:tcPr>
            <w:tcW w:w="1292" w:type="dxa"/>
            <w:vMerge/>
          </w:tcPr>
          <w:p w14:paraId="28B1F710" w14:textId="77777777" w:rsidR="00403C14" w:rsidRPr="003830B3" w:rsidRDefault="00403C14" w:rsidP="00202A70">
            <w:pPr>
              <w:tabs>
                <w:tab w:val="left" w:pos="1132"/>
                <w:tab w:val="left" w:pos="1699"/>
              </w:tabs>
              <w:ind w:left="0" w:firstLine="0"/>
              <w:jc w:val="left"/>
              <w:rPr>
                <w:rFonts w:ascii="David" w:hAnsi="David"/>
                <w:szCs w:val="22"/>
                <w:rtl/>
              </w:rPr>
            </w:pPr>
          </w:p>
        </w:tc>
      </w:tr>
    </w:tbl>
    <w:p w14:paraId="5BFAA9AA" w14:textId="77777777" w:rsidR="00403C14" w:rsidRPr="00F87B66" w:rsidRDefault="00403C14" w:rsidP="00016B53">
      <w:pPr>
        <w:pStyle w:val="aa"/>
        <w:numPr>
          <w:ilvl w:val="0"/>
          <w:numId w:val="31"/>
        </w:numPr>
        <w:spacing w:after="240"/>
        <w:rPr>
          <w:rFonts w:ascii="David" w:eastAsia="Times New Roman" w:hAnsi="David"/>
          <w:b/>
          <w:bCs/>
          <w:sz w:val="24"/>
        </w:rPr>
      </w:pPr>
      <w:r w:rsidRPr="00F87B66">
        <w:rPr>
          <w:rFonts w:ascii="David" w:eastAsia="Times New Roman" w:hAnsi="David" w:hint="cs"/>
          <w:b/>
          <w:bCs/>
          <w:sz w:val="24"/>
          <w:rtl/>
        </w:rPr>
        <w:t xml:space="preserve">הוכחת עמידת </w:t>
      </w:r>
      <w:r>
        <w:rPr>
          <w:rFonts w:ascii="David" w:eastAsia="Times New Roman" w:hAnsi="David" w:hint="cs"/>
          <w:b/>
          <w:bCs/>
          <w:sz w:val="24"/>
          <w:rtl/>
        </w:rPr>
        <w:t xml:space="preserve">המציע </w:t>
      </w:r>
      <w:r w:rsidRPr="00F87B66">
        <w:rPr>
          <w:rFonts w:ascii="David" w:eastAsia="Times New Roman" w:hAnsi="David" w:hint="cs"/>
          <w:b/>
          <w:bCs/>
          <w:sz w:val="24"/>
          <w:rtl/>
        </w:rPr>
        <w:t xml:space="preserve">בתנאי זה, תהא על ידי </w:t>
      </w:r>
      <w:r>
        <w:rPr>
          <w:rFonts w:ascii="David" w:eastAsia="Times New Roman" w:hAnsi="David" w:hint="cs"/>
          <w:b/>
          <w:bCs/>
          <w:sz w:val="24"/>
          <w:rtl/>
        </w:rPr>
        <w:t>מילוי הטבלה הרלוונטית בנספח ו'1.</w:t>
      </w:r>
    </w:p>
    <w:bookmarkEnd w:id="7"/>
    <w:bookmarkEnd w:id="9"/>
    <w:p w14:paraId="7CD8A75B" w14:textId="77777777" w:rsidR="00FC1B9B" w:rsidRPr="00403C14" w:rsidRDefault="00FC1B9B" w:rsidP="00FC1B9B">
      <w:pPr>
        <w:tabs>
          <w:tab w:val="left" w:pos="1132"/>
          <w:tab w:val="left" w:pos="1699"/>
        </w:tabs>
        <w:spacing w:after="240"/>
        <w:ind w:left="1224" w:firstLine="0"/>
        <w:rPr>
          <w:rFonts w:ascii="David" w:hAnsi="David"/>
          <w:sz w:val="24"/>
          <w:rtl/>
        </w:rPr>
      </w:pPr>
    </w:p>
    <w:bookmarkEnd w:id="8"/>
    <w:bookmarkEnd w:id="10"/>
    <w:bookmarkEnd w:id="11"/>
    <w:bookmarkEnd w:id="12"/>
    <w:p w14:paraId="31E02FCF" w14:textId="77777777" w:rsidR="00147E56" w:rsidRPr="00F87B66" w:rsidRDefault="00147E56" w:rsidP="00305F69">
      <w:pPr>
        <w:numPr>
          <w:ilvl w:val="0"/>
          <w:numId w:val="1"/>
        </w:numPr>
        <w:spacing w:before="120" w:after="240"/>
        <w:ind w:left="357" w:hanging="357"/>
        <w:rPr>
          <w:rFonts w:ascii="David" w:hAnsi="David"/>
          <w:b/>
          <w:bCs/>
          <w:sz w:val="28"/>
          <w:szCs w:val="28"/>
          <w:u w:val="single"/>
        </w:rPr>
      </w:pPr>
      <w:r w:rsidRPr="00F87B66">
        <w:rPr>
          <w:rFonts w:ascii="David" w:hAnsi="David" w:hint="cs"/>
          <w:b/>
          <w:bCs/>
          <w:sz w:val="28"/>
          <w:szCs w:val="28"/>
          <w:u w:val="single"/>
          <w:rtl/>
        </w:rPr>
        <w:t>אופן בדיקת ההצעות</w:t>
      </w:r>
    </w:p>
    <w:p w14:paraId="0096E082" w14:textId="77777777" w:rsidR="00DD6FE6" w:rsidRPr="001C325F" w:rsidRDefault="00DD6FE6" w:rsidP="00305F69">
      <w:pPr>
        <w:numPr>
          <w:ilvl w:val="1"/>
          <w:numId w:val="1"/>
        </w:numPr>
        <w:tabs>
          <w:tab w:val="left" w:pos="1132"/>
        </w:tabs>
        <w:spacing w:after="240"/>
        <w:rPr>
          <w:rFonts w:ascii="David" w:hAnsi="David"/>
          <w:b/>
          <w:bCs/>
          <w:sz w:val="24"/>
          <w:u w:val="single"/>
        </w:rPr>
      </w:pPr>
      <w:r w:rsidRPr="001C325F">
        <w:rPr>
          <w:rFonts w:ascii="David" w:hAnsi="David" w:hint="cs"/>
          <w:b/>
          <w:bCs/>
          <w:sz w:val="24"/>
          <w:u w:val="single"/>
          <w:rtl/>
        </w:rPr>
        <w:t>שלבי בדיקת ההצעות:</w:t>
      </w:r>
    </w:p>
    <w:p w14:paraId="372F9991" w14:textId="77777777" w:rsidR="00147E56" w:rsidRPr="00DE0DF1" w:rsidRDefault="001C325F"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 </w:t>
      </w:r>
      <w:r w:rsidR="00DD6FE6">
        <w:rPr>
          <w:rFonts w:ascii="David" w:hAnsi="David" w:hint="cs"/>
          <w:sz w:val="24"/>
          <w:rtl/>
        </w:rPr>
        <w:t>בש</w:t>
      </w:r>
      <w:r w:rsidR="00147E56" w:rsidRPr="00DE0DF1">
        <w:rPr>
          <w:rFonts w:ascii="David" w:hAnsi="David"/>
          <w:sz w:val="24"/>
          <w:rtl/>
        </w:rPr>
        <w:t>לב הראשון תיבדק עמידת המציעים בתנאי הסף. מציעים שיעמדו בתנאי הסף</w:t>
      </w:r>
      <w:r w:rsidR="00147E56" w:rsidRPr="00DE0DF1">
        <w:rPr>
          <w:rFonts w:ascii="David" w:hAnsi="David" w:hint="cs"/>
          <w:sz w:val="24"/>
          <w:rtl/>
        </w:rPr>
        <w:t xml:space="preserve">, </w:t>
      </w:r>
      <w:r w:rsidR="00147E56" w:rsidRPr="00DE0DF1">
        <w:rPr>
          <w:rFonts w:ascii="David" w:hAnsi="David" w:hint="eastAsia"/>
          <w:b/>
          <w:bCs/>
          <w:sz w:val="24"/>
          <w:rtl/>
        </w:rPr>
        <w:t>והם</w:t>
      </w:r>
      <w:r w:rsidR="00147E56" w:rsidRPr="00DE0DF1">
        <w:rPr>
          <w:rFonts w:ascii="David" w:hAnsi="David"/>
          <w:b/>
          <w:bCs/>
          <w:sz w:val="24"/>
          <w:rtl/>
        </w:rPr>
        <w:t xml:space="preserve"> בלבד</w:t>
      </w:r>
      <w:r w:rsidR="00147E56" w:rsidRPr="00DE0DF1">
        <w:rPr>
          <w:rFonts w:ascii="David" w:hAnsi="David" w:hint="cs"/>
          <w:sz w:val="24"/>
          <w:rtl/>
        </w:rPr>
        <w:t xml:space="preserve">, </w:t>
      </w:r>
      <w:r w:rsidR="00147E56" w:rsidRPr="00DE0DF1">
        <w:rPr>
          <w:rFonts w:ascii="David" w:hAnsi="David"/>
          <w:sz w:val="24"/>
          <w:rtl/>
        </w:rPr>
        <w:t xml:space="preserve">יעברו לשלב </w:t>
      </w:r>
      <w:r w:rsidR="00DD6FE6">
        <w:rPr>
          <w:rFonts w:ascii="David" w:hAnsi="David" w:hint="cs"/>
          <w:sz w:val="24"/>
          <w:rtl/>
        </w:rPr>
        <w:t>הבא</w:t>
      </w:r>
      <w:r w:rsidR="00147E56" w:rsidRPr="00DE0DF1">
        <w:rPr>
          <w:rFonts w:ascii="David" w:hAnsi="David"/>
          <w:sz w:val="24"/>
          <w:rtl/>
        </w:rPr>
        <w:t>.</w:t>
      </w:r>
    </w:p>
    <w:p w14:paraId="38232E50" w14:textId="77777777" w:rsidR="00147E56" w:rsidRDefault="001C325F"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 </w:t>
      </w:r>
      <w:r w:rsidR="00147E56" w:rsidRPr="00F87B66">
        <w:rPr>
          <w:rFonts w:ascii="David" w:hAnsi="David"/>
          <w:sz w:val="24"/>
          <w:rtl/>
        </w:rPr>
        <w:t xml:space="preserve">בשלב השני </w:t>
      </w:r>
      <w:r w:rsidR="00DD6FE6">
        <w:rPr>
          <w:rFonts w:ascii="David" w:hAnsi="David" w:hint="cs"/>
          <w:sz w:val="24"/>
          <w:rtl/>
        </w:rPr>
        <w:t>יבוצע</w:t>
      </w:r>
      <w:r w:rsidR="00DD6FE6" w:rsidRPr="00F87B66">
        <w:rPr>
          <w:rFonts w:ascii="David" w:hAnsi="David"/>
          <w:sz w:val="24"/>
          <w:rtl/>
        </w:rPr>
        <w:t xml:space="preserve"> </w:t>
      </w:r>
      <w:r w:rsidR="00147E56" w:rsidRPr="00F87B66">
        <w:rPr>
          <w:rFonts w:ascii="David" w:hAnsi="David"/>
          <w:sz w:val="24"/>
          <w:rtl/>
        </w:rPr>
        <w:t xml:space="preserve">ניקוד </w:t>
      </w:r>
      <w:r w:rsidR="00DE0DF1">
        <w:rPr>
          <w:rFonts w:ascii="David" w:hAnsi="David" w:hint="cs"/>
          <w:sz w:val="24"/>
          <w:rtl/>
        </w:rPr>
        <w:t xml:space="preserve">ושקלול </w:t>
      </w:r>
      <w:r w:rsidR="00147E56">
        <w:rPr>
          <w:rFonts w:ascii="David" w:hAnsi="David" w:hint="cs"/>
          <w:sz w:val="24"/>
          <w:rtl/>
        </w:rPr>
        <w:t xml:space="preserve">רכיבי </w:t>
      </w:r>
      <w:r w:rsidR="00147E56" w:rsidRPr="00F87B66">
        <w:rPr>
          <w:rFonts w:ascii="David" w:hAnsi="David"/>
          <w:sz w:val="24"/>
          <w:rtl/>
        </w:rPr>
        <w:t>האיכות</w:t>
      </w:r>
      <w:r>
        <w:rPr>
          <w:rFonts w:ascii="David" w:hAnsi="David" w:hint="cs"/>
          <w:sz w:val="24"/>
          <w:rtl/>
        </w:rPr>
        <w:t>.</w:t>
      </w:r>
    </w:p>
    <w:p w14:paraId="38B481D0" w14:textId="77777777" w:rsidR="00147E56" w:rsidRDefault="00147E56"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בשלב השלישי </w:t>
      </w:r>
      <w:r w:rsidR="00B03D49">
        <w:rPr>
          <w:rFonts w:ascii="David" w:hAnsi="David" w:hint="cs"/>
          <w:sz w:val="24"/>
          <w:rtl/>
        </w:rPr>
        <w:t>יבוצע</w:t>
      </w:r>
      <w:r w:rsidR="00B03D49" w:rsidRPr="00F87B66">
        <w:rPr>
          <w:rFonts w:ascii="David" w:hAnsi="David"/>
          <w:sz w:val="24"/>
          <w:rtl/>
        </w:rPr>
        <w:t xml:space="preserve"> </w:t>
      </w:r>
      <w:r>
        <w:rPr>
          <w:rFonts w:ascii="David" w:hAnsi="David" w:hint="cs"/>
          <w:sz w:val="24"/>
          <w:rtl/>
        </w:rPr>
        <w:t>ניקוד רכיב העלות וייקבע הניקוד הכולל להצעה.</w:t>
      </w:r>
    </w:p>
    <w:p w14:paraId="7FE4DEBA" w14:textId="0B13458B" w:rsidR="00DE0DF1" w:rsidRPr="00F87B66" w:rsidRDefault="00B03D49" w:rsidP="00305F69">
      <w:pPr>
        <w:tabs>
          <w:tab w:val="left" w:pos="1132"/>
        </w:tabs>
        <w:spacing w:after="240"/>
        <w:ind w:left="792" w:firstLine="0"/>
        <w:rPr>
          <w:rFonts w:ascii="David" w:hAnsi="David"/>
          <w:sz w:val="24"/>
        </w:rPr>
      </w:pPr>
      <w:r>
        <w:rPr>
          <w:rFonts w:ascii="David" w:hAnsi="David" w:hint="cs"/>
          <w:sz w:val="24"/>
          <w:rtl/>
        </w:rPr>
        <w:t xml:space="preserve">המציע אשר </w:t>
      </w:r>
      <w:r w:rsidR="00DE0DF1" w:rsidRPr="00F87B66">
        <w:rPr>
          <w:rFonts w:ascii="David" w:hAnsi="David" w:hint="cs"/>
          <w:sz w:val="24"/>
          <w:rtl/>
        </w:rPr>
        <w:t>יזכה לניקוד המשוקלל הגבוה ביותר של</w:t>
      </w:r>
      <w:r w:rsidR="00DE0DF1">
        <w:rPr>
          <w:rFonts w:ascii="David" w:hAnsi="David" w:hint="cs"/>
          <w:sz w:val="24"/>
          <w:rtl/>
        </w:rPr>
        <w:t xml:space="preserve"> מרכיבי ה</w:t>
      </w:r>
      <w:r w:rsidR="00DE0DF1" w:rsidRPr="00F87B66">
        <w:rPr>
          <w:rFonts w:ascii="David" w:hAnsi="David" w:hint="cs"/>
          <w:sz w:val="24"/>
          <w:rtl/>
        </w:rPr>
        <w:t>איכות ו</w:t>
      </w:r>
      <w:r w:rsidR="00DE0DF1">
        <w:rPr>
          <w:rFonts w:ascii="David" w:hAnsi="David" w:hint="cs"/>
          <w:sz w:val="24"/>
          <w:rtl/>
        </w:rPr>
        <w:t>ה</w:t>
      </w:r>
      <w:r w:rsidR="00DE0DF1" w:rsidRPr="00F87B66">
        <w:rPr>
          <w:rFonts w:ascii="David" w:hAnsi="David" w:hint="cs"/>
          <w:sz w:val="24"/>
          <w:rtl/>
        </w:rPr>
        <w:t>עלות ידורג במקום הראשון ויועבר לאישור זכייה בוועדת המכרזים.</w:t>
      </w:r>
    </w:p>
    <w:p w14:paraId="0A41816E" w14:textId="77777777" w:rsidR="00DE0DF1" w:rsidRPr="001C325F" w:rsidRDefault="00DE0DF1" w:rsidP="00305F69">
      <w:pPr>
        <w:numPr>
          <w:ilvl w:val="1"/>
          <w:numId w:val="1"/>
        </w:numPr>
        <w:tabs>
          <w:tab w:val="left" w:pos="1132"/>
        </w:tabs>
        <w:spacing w:after="240"/>
        <w:rPr>
          <w:rFonts w:ascii="David" w:hAnsi="David"/>
          <w:b/>
          <w:bCs/>
          <w:sz w:val="24"/>
          <w:u w:val="single"/>
        </w:rPr>
      </w:pPr>
      <w:r w:rsidRPr="001C325F">
        <w:rPr>
          <w:rFonts w:ascii="David" w:hAnsi="David" w:hint="cs"/>
          <w:b/>
          <w:bCs/>
          <w:sz w:val="24"/>
          <w:u w:val="single"/>
          <w:rtl/>
        </w:rPr>
        <w:t>הבהרות לאופן בדיקת ההצעות:</w:t>
      </w:r>
    </w:p>
    <w:p w14:paraId="0E0F162E" w14:textId="77777777" w:rsidR="00147E5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 xml:space="preserve">השיקולים לבחירת הזוכה במכרז הם השיקולים המפורטים </w:t>
      </w:r>
      <w:r w:rsidR="00DD6FE6">
        <w:rPr>
          <w:rFonts w:ascii="David" w:hAnsi="David" w:hint="cs"/>
          <w:sz w:val="24"/>
          <w:rtl/>
        </w:rPr>
        <w:t>באמות המידה אשר בסעיף 6 להלן</w:t>
      </w:r>
      <w:r w:rsidRPr="00F87B66">
        <w:rPr>
          <w:rFonts w:ascii="David" w:hAnsi="David"/>
          <w:sz w:val="24"/>
          <w:rtl/>
        </w:rPr>
        <w:t xml:space="preserve">. לא יינתן להצעה ניקוד בגין אמות מידה שאינן מפורטות </w:t>
      </w:r>
      <w:r w:rsidR="00DD6FE6">
        <w:rPr>
          <w:rFonts w:ascii="David" w:hAnsi="David" w:hint="cs"/>
          <w:sz w:val="24"/>
          <w:rtl/>
        </w:rPr>
        <w:t>בסעיף 6 להלן.</w:t>
      </w:r>
    </w:p>
    <w:p w14:paraId="73D2A58B" w14:textId="77777777" w:rsidR="00147E56" w:rsidRPr="00F87B66" w:rsidRDefault="00147E56" w:rsidP="00305F69">
      <w:pPr>
        <w:numPr>
          <w:ilvl w:val="2"/>
          <w:numId w:val="1"/>
        </w:numPr>
        <w:tabs>
          <w:tab w:val="left" w:pos="1132"/>
          <w:tab w:val="left" w:pos="1699"/>
        </w:tabs>
        <w:spacing w:after="240"/>
        <w:rPr>
          <w:rFonts w:ascii="David" w:hAnsi="David"/>
          <w:sz w:val="24"/>
          <w:rtl/>
        </w:rPr>
      </w:pPr>
      <w:r w:rsidRPr="00F87B66">
        <w:rPr>
          <w:rFonts w:ascii="David" w:hAnsi="David"/>
          <w:sz w:val="24"/>
          <w:rtl/>
        </w:rPr>
        <w:lastRenderedPageBreak/>
        <w:t>אין באמור לעיל כדי לגרוע מכלליות שיקוליו של המנהל, והפירוט לא בא אלא על מנת למנוע ספקות בלבד.</w:t>
      </w:r>
    </w:p>
    <w:p w14:paraId="7325C698" w14:textId="77777777" w:rsidR="00147E56" w:rsidRPr="00F87B6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המנהל שומר לעצמו את הזכות לבצע שיחות טלפוניות לממליצים ובירורים שונים לצורך התרשמות מהמציע, לפי שיקול דעתו.</w:t>
      </w:r>
    </w:p>
    <w:p w14:paraId="0B40B43A" w14:textId="77777777" w:rsidR="00147E56" w:rsidRPr="00F87B6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המנהל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C4EC40D" w14:textId="7D5F9AC4" w:rsidR="00147E56" w:rsidRPr="00F87B66" w:rsidRDefault="00147E56" w:rsidP="00305F69">
      <w:pPr>
        <w:numPr>
          <w:ilvl w:val="2"/>
          <w:numId w:val="1"/>
        </w:numPr>
        <w:tabs>
          <w:tab w:val="left" w:pos="1132"/>
          <w:tab w:val="left" w:pos="1699"/>
        </w:tabs>
        <w:spacing w:after="240"/>
        <w:rPr>
          <w:rFonts w:ascii="David" w:hAnsi="David"/>
          <w:sz w:val="24"/>
          <w:rtl/>
        </w:rPr>
      </w:pPr>
      <w:r w:rsidRPr="00F87B66">
        <w:rPr>
          <w:rFonts w:ascii="David" w:hAnsi="David"/>
          <w:sz w:val="24"/>
          <w:rtl/>
        </w:rPr>
        <w:t>אין באמור לעיל כדי לגרוע מכלליות שיקוליו של המנהל, והפירוט לא בא אלא על מנת למנוע ספקות בלבד.</w:t>
      </w:r>
    </w:p>
    <w:p w14:paraId="04C3FC4B" w14:textId="77777777" w:rsidR="00147E5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המציע מתבקש לצרף להצעתו את המסמכים הרלוונטיים המוכיחים את יכולתו להעניק את שירותי הייעוץ. המנהל האזרחי יהיה רשאי לקבל פרטים נוספים והבהרות בנושאים כספיים ומקצועיים מכל אחד מהמציעים גם לאחר פתיחת ההצעות.</w:t>
      </w:r>
    </w:p>
    <w:p w14:paraId="75E5BA2A" w14:textId="77777777" w:rsidR="00AC3F17" w:rsidRDefault="00AE047C" w:rsidP="00B56BEF">
      <w:pPr>
        <w:numPr>
          <w:ilvl w:val="0"/>
          <w:numId w:val="1"/>
        </w:numPr>
        <w:spacing w:before="120" w:after="240" w:line="240" w:lineRule="auto"/>
        <w:ind w:left="357" w:hanging="357"/>
        <w:rPr>
          <w:rFonts w:ascii="David" w:hAnsi="David"/>
          <w:b/>
          <w:bCs/>
          <w:sz w:val="28"/>
          <w:szCs w:val="28"/>
          <w:u w:val="single"/>
        </w:rPr>
      </w:pPr>
      <w:r w:rsidRPr="00F87B66">
        <w:rPr>
          <w:rFonts w:ascii="David" w:hAnsi="David"/>
          <w:b/>
          <w:bCs/>
          <w:sz w:val="28"/>
          <w:szCs w:val="28"/>
          <w:u w:val="single"/>
          <w:rtl/>
        </w:rPr>
        <w:t>אמות מידה</w:t>
      </w:r>
      <w:r w:rsidR="00AC3F17" w:rsidRPr="00F87B66">
        <w:rPr>
          <w:rFonts w:ascii="David" w:hAnsi="David"/>
          <w:b/>
          <w:bCs/>
          <w:sz w:val="28"/>
          <w:szCs w:val="28"/>
          <w:u w:val="single"/>
          <w:rtl/>
        </w:rPr>
        <w:t xml:space="preserve"> לבחירת הזוכה</w:t>
      </w:r>
    </w:p>
    <w:p w14:paraId="0923E2DC" w14:textId="77777777" w:rsidR="00DE0DF1" w:rsidRPr="00FC311B" w:rsidRDefault="00DE0DF1" w:rsidP="00B56BEF">
      <w:pPr>
        <w:numPr>
          <w:ilvl w:val="1"/>
          <w:numId w:val="1"/>
        </w:numPr>
        <w:spacing w:after="240" w:line="240" w:lineRule="auto"/>
        <w:rPr>
          <w:rFonts w:ascii="David" w:hAnsi="David"/>
          <w:b/>
          <w:bCs/>
          <w:sz w:val="24"/>
          <w:u w:val="single"/>
        </w:rPr>
      </w:pPr>
      <w:r w:rsidRPr="00FC311B">
        <w:rPr>
          <w:rFonts w:ascii="David" w:hAnsi="David" w:hint="cs"/>
          <w:b/>
          <w:bCs/>
          <w:sz w:val="24"/>
          <w:u w:val="single"/>
          <w:rtl/>
        </w:rPr>
        <w:t>כללי</w:t>
      </w:r>
    </w:p>
    <w:p w14:paraId="40C2C04E" w14:textId="25A055B0" w:rsidR="008B1D58" w:rsidRPr="00F87B66" w:rsidRDefault="00CE0FB8" w:rsidP="00B56BEF">
      <w:pPr>
        <w:numPr>
          <w:ilvl w:val="2"/>
          <w:numId w:val="1"/>
        </w:numPr>
        <w:spacing w:after="240" w:line="240" w:lineRule="auto"/>
        <w:rPr>
          <w:rFonts w:ascii="David" w:hAnsi="David"/>
          <w:sz w:val="24"/>
        </w:rPr>
      </w:pPr>
      <w:r>
        <w:rPr>
          <w:rFonts w:ascii="David" w:hAnsi="David" w:hint="cs"/>
          <w:sz w:val="24"/>
          <w:rtl/>
        </w:rPr>
        <w:t xml:space="preserve"> </w:t>
      </w:r>
      <w:r w:rsidR="00AE047C" w:rsidRPr="00F87B66">
        <w:rPr>
          <w:rFonts w:ascii="David" w:hAnsi="David"/>
          <w:sz w:val="24"/>
          <w:rtl/>
        </w:rPr>
        <w:t>ה</w:t>
      </w:r>
      <w:r w:rsidR="00610C7A" w:rsidRPr="00F87B66">
        <w:rPr>
          <w:rFonts w:ascii="David" w:hAnsi="David"/>
          <w:sz w:val="24"/>
          <w:rtl/>
        </w:rPr>
        <w:t>מנהל</w:t>
      </w:r>
      <w:r w:rsidR="00AE047C" w:rsidRPr="00F87B66">
        <w:rPr>
          <w:rFonts w:ascii="David" w:hAnsi="David"/>
          <w:sz w:val="24"/>
          <w:rtl/>
        </w:rPr>
        <w:t xml:space="preserve"> מבקש לבחור </w:t>
      </w:r>
      <w:r w:rsidR="00202A70">
        <w:rPr>
          <w:rFonts w:ascii="David" w:hAnsi="David" w:hint="cs"/>
          <w:sz w:val="24"/>
          <w:rtl/>
        </w:rPr>
        <w:t>זוכה</w:t>
      </w:r>
      <w:r w:rsidR="00C90F9D" w:rsidRPr="00F87B66">
        <w:rPr>
          <w:rFonts w:ascii="David" w:hAnsi="David" w:hint="cs"/>
          <w:sz w:val="24"/>
          <w:rtl/>
        </w:rPr>
        <w:t xml:space="preserve"> אחד</w:t>
      </w:r>
      <w:r w:rsidR="008B1D58" w:rsidRPr="00F87B66">
        <w:rPr>
          <w:rFonts w:ascii="David" w:hAnsi="David" w:hint="cs"/>
          <w:sz w:val="24"/>
          <w:rtl/>
        </w:rPr>
        <w:t xml:space="preserve"> לביצוע השירותים המבוקשים. </w:t>
      </w:r>
    </w:p>
    <w:p w14:paraId="0A583486" w14:textId="489AB6FA" w:rsidR="00EE3BAE" w:rsidRPr="00F87B66" w:rsidRDefault="00AE047C" w:rsidP="00B56BEF">
      <w:pPr>
        <w:numPr>
          <w:ilvl w:val="2"/>
          <w:numId w:val="1"/>
        </w:numPr>
        <w:spacing w:after="240" w:line="240" w:lineRule="auto"/>
        <w:rPr>
          <w:rFonts w:ascii="David" w:hAnsi="David"/>
          <w:sz w:val="24"/>
        </w:rPr>
      </w:pPr>
      <w:r w:rsidRPr="00F87B66">
        <w:rPr>
          <w:rFonts w:ascii="David" w:hAnsi="David"/>
          <w:sz w:val="24"/>
          <w:rtl/>
        </w:rPr>
        <w:t>מציע יכול להגיש הצעה אחת במכרז</w:t>
      </w:r>
      <w:r w:rsidR="00202A70">
        <w:rPr>
          <w:rFonts w:ascii="David" w:hAnsi="David" w:hint="cs"/>
          <w:sz w:val="24"/>
          <w:rtl/>
        </w:rPr>
        <w:t>.</w:t>
      </w:r>
      <w:r w:rsidR="002079A7" w:rsidRPr="00F87B66">
        <w:rPr>
          <w:rFonts w:ascii="David" w:hAnsi="David" w:hint="cs"/>
          <w:sz w:val="24"/>
          <w:rtl/>
        </w:rPr>
        <w:t xml:space="preserve">  </w:t>
      </w:r>
    </w:p>
    <w:p w14:paraId="74E3B764" w14:textId="77777777" w:rsidR="00EE3BAE" w:rsidRDefault="00EE3BAE" w:rsidP="00B56BEF">
      <w:pPr>
        <w:numPr>
          <w:ilvl w:val="2"/>
          <w:numId w:val="1"/>
        </w:numPr>
        <w:spacing w:after="240" w:line="240" w:lineRule="auto"/>
        <w:rPr>
          <w:rFonts w:ascii="David" w:hAnsi="David"/>
          <w:sz w:val="24"/>
        </w:rPr>
      </w:pPr>
      <w:r w:rsidRPr="00F87B66">
        <w:rPr>
          <w:rFonts w:ascii="David" w:hAnsi="David" w:hint="cs"/>
          <w:sz w:val="24"/>
          <w:rtl/>
        </w:rPr>
        <w:t xml:space="preserve">הצעות למכרז תנוקדנה על פי מרכיבי איכות </w:t>
      </w:r>
      <w:r w:rsidR="00DE0DF1">
        <w:rPr>
          <w:rFonts w:ascii="David" w:hAnsi="David" w:hint="cs"/>
          <w:sz w:val="24"/>
          <w:rtl/>
        </w:rPr>
        <w:t xml:space="preserve">ועלות </w:t>
      </w:r>
      <w:r w:rsidRPr="00F87B66">
        <w:rPr>
          <w:rFonts w:ascii="David" w:hAnsi="David" w:hint="cs"/>
          <w:sz w:val="24"/>
          <w:rtl/>
        </w:rPr>
        <w:t>כדלקמן:</w:t>
      </w:r>
    </w:p>
    <w:p w14:paraId="36348741" w14:textId="1F608AC4" w:rsidR="00285094" w:rsidRDefault="00285094" w:rsidP="00285094">
      <w:pPr>
        <w:numPr>
          <w:ilvl w:val="3"/>
          <w:numId w:val="1"/>
        </w:numPr>
        <w:spacing w:after="240" w:line="240" w:lineRule="auto"/>
        <w:rPr>
          <w:rFonts w:ascii="David" w:hAnsi="David"/>
          <w:sz w:val="24"/>
        </w:rPr>
      </w:pPr>
      <w:r w:rsidRPr="00285094">
        <w:rPr>
          <w:rFonts w:ascii="David" w:hAnsi="David" w:hint="cs"/>
          <w:b/>
          <w:bCs/>
          <w:sz w:val="24"/>
          <w:u w:val="single"/>
          <w:rtl/>
        </w:rPr>
        <w:t>איכות</w:t>
      </w:r>
      <w:r>
        <w:rPr>
          <w:rFonts w:ascii="David" w:hAnsi="David" w:hint="cs"/>
          <w:sz w:val="24"/>
          <w:rtl/>
        </w:rPr>
        <w:t>: 60 נקודות.</w:t>
      </w:r>
    </w:p>
    <w:p w14:paraId="169BD96A" w14:textId="5FECED82" w:rsidR="00285094" w:rsidRDefault="00285094" w:rsidP="00285094">
      <w:pPr>
        <w:numPr>
          <w:ilvl w:val="3"/>
          <w:numId w:val="1"/>
        </w:numPr>
        <w:spacing w:after="240" w:line="240" w:lineRule="auto"/>
        <w:rPr>
          <w:rFonts w:ascii="David" w:hAnsi="David"/>
          <w:sz w:val="24"/>
        </w:rPr>
      </w:pPr>
      <w:r w:rsidRPr="00285094">
        <w:rPr>
          <w:rFonts w:ascii="David" w:hAnsi="David" w:hint="cs"/>
          <w:b/>
          <w:bCs/>
          <w:sz w:val="24"/>
          <w:u w:val="single"/>
          <w:rtl/>
        </w:rPr>
        <w:t>עלות</w:t>
      </w:r>
      <w:r>
        <w:rPr>
          <w:rFonts w:ascii="David" w:hAnsi="David" w:hint="cs"/>
          <w:sz w:val="24"/>
          <w:rtl/>
        </w:rPr>
        <w:t>: 40 נקודות.</w:t>
      </w:r>
    </w:p>
    <w:p w14:paraId="18D4F159" w14:textId="41C6075B" w:rsidR="00285094" w:rsidRDefault="007972E2" w:rsidP="00285094">
      <w:pPr>
        <w:numPr>
          <w:ilvl w:val="1"/>
          <w:numId w:val="1"/>
        </w:numPr>
        <w:spacing w:after="240" w:line="240" w:lineRule="auto"/>
        <w:rPr>
          <w:rFonts w:ascii="David" w:hAnsi="David"/>
          <w:sz w:val="24"/>
        </w:rPr>
      </w:pPr>
      <w:bookmarkStart w:id="13" w:name="_Hlk177752507"/>
      <w:r>
        <w:rPr>
          <w:rFonts w:ascii="David" w:hAnsi="David" w:hint="cs"/>
          <w:b/>
          <w:bCs/>
          <w:sz w:val="24"/>
          <w:u w:val="single"/>
          <w:rtl/>
        </w:rPr>
        <w:t xml:space="preserve">ניקוד </w:t>
      </w:r>
      <w:r w:rsidR="00285094">
        <w:rPr>
          <w:rFonts w:ascii="David" w:hAnsi="David" w:hint="cs"/>
          <w:b/>
          <w:bCs/>
          <w:sz w:val="24"/>
          <w:u w:val="single"/>
          <w:rtl/>
        </w:rPr>
        <w:t>מרכיבי האיכות</w:t>
      </w:r>
    </w:p>
    <w:tbl>
      <w:tblPr>
        <w:tblStyle w:val="28"/>
        <w:bidiVisual/>
        <w:tblW w:w="0" w:type="auto"/>
        <w:tblInd w:w="839" w:type="dxa"/>
        <w:tblLook w:val="04A0" w:firstRow="1" w:lastRow="0" w:firstColumn="1" w:lastColumn="0" w:noHBand="0" w:noVBand="1"/>
      </w:tblPr>
      <w:tblGrid>
        <w:gridCol w:w="360"/>
        <w:gridCol w:w="4305"/>
        <w:gridCol w:w="1985"/>
        <w:gridCol w:w="1273"/>
      </w:tblGrid>
      <w:tr w:rsidR="00285094" w:rsidRPr="007972E2" w14:paraId="00DFEF53" w14:textId="77777777" w:rsidTr="007972E2">
        <w:trPr>
          <w:trHeight w:val="59"/>
        </w:trPr>
        <w:tc>
          <w:tcPr>
            <w:tcW w:w="360" w:type="dxa"/>
            <w:shd w:val="clear" w:color="auto" w:fill="F2F2F2" w:themeFill="background1" w:themeFillShade="F2"/>
          </w:tcPr>
          <w:p w14:paraId="5EFF78CD" w14:textId="77777777" w:rsidR="00285094" w:rsidRPr="007972E2" w:rsidRDefault="00285094" w:rsidP="00A149E8">
            <w:pPr>
              <w:bidi/>
              <w:rPr>
                <w:rFonts w:ascii="David" w:hAnsi="David"/>
                <w:b/>
                <w:bCs/>
                <w:szCs w:val="22"/>
                <w:rtl/>
              </w:rPr>
            </w:pPr>
            <w:r w:rsidRPr="007972E2">
              <w:rPr>
                <w:rFonts w:ascii="David" w:hAnsi="David" w:hint="cs"/>
                <w:b/>
                <w:bCs/>
                <w:szCs w:val="22"/>
                <w:rtl/>
              </w:rPr>
              <w:t>#</w:t>
            </w:r>
          </w:p>
        </w:tc>
        <w:tc>
          <w:tcPr>
            <w:tcW w:w="4305" w:type="dxa"/>
            <w:shd w:val="clear" w:color="auto" w:fill="F2F2F2" w:themeFill="background1" w:themeFillShade="F2"/>
          </w:tcPr>
          <w:p w14:paraId="30CDD6CC" w14:textId="7136B6C7" w:rsidR="00285094" w:rsidRPr="007972E2" w:rsidRDefault="00285094" w:rsidP="00A149E8">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1985" w:type="dxa"/>
            <w:shd w:val="clear" w:color="auto" w:fill="F2F2F2" w:themeFill="background1" w:themeFillShade="F2"/>
          </w:tcPr>
          <w:p w14:paraId="3EC67757" w14:textId="51919C58" w:rsidR="00285094" w:rsidRPr="007972E2" w:rsidRDefault="00285094" w:rsidP="00A149E8">
            <w:pPr>
              <w:jc w:val="right"/>
              <w:rPr>
                <w:rFonts w:ascii="David" w:hAnsi="David"/>
                <w:b/>
                <w:bCs/>
                <w:szCs w:val="22"/>
                <w:rtl/>
              </w:rPr>
            </w:pPr>
            <w:r w:rsidRPr="007972E2">
              <w:rPr>
                <w:rFonts w:ascii="David" w:hAnsi="David" w:hint="cs"/>
                <w:b/>
                <w:bCs/>
                <w:szCs w:val="22"/>
                <w:rtl/>
              </w:rPr>
              <w:t>שיטת הניקוד</w:t>
            </w:r>
          </w:p>
        </w:tc>
        <w:tc>
          <w:tcPr>
            <w:tcW w:w="1273" w:type="dxa"/>
            <w:shd w:val="clear" w:color="auto" w:fill="F2F2F2" w:themeFill="background1" w:themeFillShade="F2"/>
          </w:tcPr>
          <w:p w14:paraId="63B624B4" w14:textId="56DB8692" w:rsidR="00285094" w:rsidRPr="007972E2" w:rsidRDefault="00285094" w:rsidP="00A149E8">
            <w:pPr>
              <w:bidi/>
              <w:rPr>
                <w:rFonts w:ascii="David" w:hAnsi="David"/>
                <w:b/>
                <w:bCs/>
                <w:szCs w:val="22"/>
                <w:rtl/>
              </w:rPr>
            </w:pPr>
            <w:r w:rsidRPr="007972E2">
              <w:rPr>
                <w:rFonts w:ascii="David" w:hAnsi="David" w:hint="cs"/>
                <w:b/>
                <w:bCs/>
                <w:szCs w:val="22"/>
                <w:rtl/>
              </w:rPr>
              <w:t>ניקוד מירבי</w:t>
            </w:r>
          </w:p>
        </w:tc>
      </w:tr>
      <w:tr w:rsidR="00285094" w:rsidRPr="007972E2" w14:paraId="6DC777E2" w14:textId="77777777" w:rsidTr="007972E2">
        <w:trPr>
          <w:trHeight w:val="186"/>
        </w:trPr>
        <w:tc>
          <w:tcPr>
            <w:tcW w:w="360" w:type="dxa"/>
          </w:tcPr>
          <w:p w14:paraId="29ECF727" w14:textId="77777777" w:rsidR="00285094" w:rsidRPr="007972E2" w:rsidRDefault="00285094" w:rsidP="00A149E8">
            <w:pPr>
              <w:bidi/>
              <w:rPr>
                <w:rFonts w:ascii="David" w:hAnsi="David"/>
                <w:szCs w:val="22"/>
                <w:rtl/>
              </w:rPr>
            </w:pPr>
            <w:r w:rsidRPr="007972E2">
              <w:rPr>
                <w:rFonts w:ascii="David" w:hAnsi="David" w:hint="cs"/>
                <w:szCs w:val="22"/>
                <w:rtl/>
              </w:rPr>
              <w:t>1</w:t>
            </w:r>
          </w:p>
        </w:tc>
        <w:tc>
          <w:tcPr>
            <w:tcW w:w="4305" w:type="dxa"/>
            <w:shd w:val="clear" w:color="auto" w:fill="auto"/>
          </w:tcPr>
          <w:p w14:paraId="5E02FF05" w14:textId="104C0EBA" w:rsidR="00285094" w:rsidRPr="007972E2" w:rsidRDefault="00285094" w:rsidP="00A149E8">
            <w:pPr>
              <w:bidi/>
              <w:rPr>
                <w:rFonts w:ascii="David" w:hAnsi="David"/>
                <w:b/>
                <w:bCs/>
                <w:szCs w:val="22"/>
              </w:rPr>
            </w:pPr>
            <w:r w:rsidRPr="007972E2">
              <w:rPr>
                <w:rFonts w:ascii="David" w:hAnsi="David" w:hint="cs"/>
                <w:b/>
                <w:bCs/>
                <w:szCs w:val="22"/>
                <w:rtl/>
              </w:rPr>
              <w:t xml:space="preserve">ניסיון המציע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Pr="007972E2">
              <w:rPr>
                <w:rFonts w:ascii="David" w:hAnsi="David" w:hint="cs"/>
                <w:b/>
                <w:bCs/>
                <w:szCs w:val="22"/>
                <w:rtl/>
              </w:rPr>
              <w:t xml:space="preserve"> בתחומי קלדנות וגם בתחומי תרגום עוקב וגם בתחום תמלול</w:t>
            </w:r>
          </w:p>
        </w:tc>
        <w:tc>
          <w:tcPr>
            <w:tcW w:w="1985" w:type="dxa"/>
            <w:vMerge w:val="restart"/>
          </w:tcPr>
          <w:p w14:paraId="30A3A4F5" w14:textId="2915EB7E" w:rsidR="00285094" w:rsidRPr="007972E2" w:rsidRDefault="00285094" w:rsidP="00A149E8">
            <w:pPr>
              <w:bidi/>
              <w:rPr>
                <w:rFonts w:ascii="David" w:hAnsi="David"/>
                <w:szCs w:val="22"/>
                <w:rtl/>
              </w:rPr>
            </w:pPr>
            <w:r w:rsidRPr="007972E2">
              <w:rPr>
                <w:rFonts w:ascii="David" w:hAnsi="David" w:hint="cs"/>
                <w:szCs w:val="22"/>
                <w:rtl/>
              </w:rPr>
              <w:t xml:space="preserve">לכל שנת ניסיון רצופה (12 חודשים) תוענקנה </w:t>
            </w:r>
            <w:r w:rsidR="00A51CF8">
              <w:rPr>
                <w:rFonts w:ascii="David" w:hAnsi="David" w:hint="cs"/>
                <w:szCs w:val="22"/>
                <w:rtl/>
              </w:rPr>
              <w:t>5</w:t>
            </w:r>
            <w:r w:rsidR="00A51CF8" w:rsidRPr="007972E2">
              <w:rPr>
                <w:rFonts w:ascii="David" w:hAnsi="David" w:hint="cs"/>
                <w:szCs w:val="22"/>
                <w:rtl/>
              </w:rPr>
              <w:t xml:space="preserve"> </w:t>
            </w:r>
            <w:r w:rsidRPr="007972E2">
              <w:rPr>
                <w:rFonts w:ascii="David" w:hAnsi="David" w:hint="cs"/>
                <w:szCs w:val="22"/>
                <w:rtl/>
              </w:rPr>
              <w:t>נקודות.</w:t>
            </w:r>
          </w:p>
          <w:p w14:paraId="288359A5" w14:textId="48F7FD2A" w:rsidR="00285094" w:rsidRPr="007972E2" w:rsidRDefault="00285094" w:rsidP="00A149E8">
            <w:pPr>
              <w:bidi/>
              <w:rPr>
                <w:rFonts w:ascii="David" w:hAnsi="David"/>
                <w:szCs w:val="22"/>
                <w:rtl/>
              </w:rPr>
            </w:pPr>
            <w:r w:rsidRPr="007972E2">
              <w:rPr>
                <w:rFonts w:ascii="David" w:hAnsi="David" w:hint="cs"/>
                <w:szCs w:val="22"/>
                <w:rtl/>
              </w:rPr>
              <w:t xml:space="preserve">סה"כ שנים להצגה: </w:t>
            </w:r>
            <w:r w:rsidR="00A51CF8">
              <w:rPr>
                <w:rFonts w:ascii="David" w:hAnsi="David" w:hint="cs"/>
                <w:szCs w:val="22"/>
                <w:rtl/>
              </w:rPr>
              <w:t>3</w:t>
            </w:r>
            <w:r w:rsidR="00A51CF8" w:rsidRPr="007972E2">
              <w:rPr>
                <w:rFonts w:ascii="David" w:hAnsi="David" w:hint="cs"/>
                <w:szCs w:val="22"/>
                <w:rtl/>
              </w:rPr>
              <w:t xml:space="preserve"> </w:t>
            </w:r>
            <w:r w:rsidRPr="007972E2">
              <w:rPr>
                <w:rFonts w:ascii="David" w:hAnsi="David" w:hint="cs"/>
                <w:szCs w:val="22"/>
                <w:rtl/>
              </w:rPr>
              <w:t>שנים</w:t>
            </w:r>
            <w:r w:rsidR="007972E2">
              <w:rPr>
                <w:rFonts w:ascii="David" w:hAnsi="David" w:hint="cs"/>
                <w:szCs w:val="22"/>
                <w:rtl/>
              </w:rPr>
              <w:t>.</w:t>
            </w:r>
          </w:p>
          <w:p w14:paraId="62FFD76E" w14:textId="0A148A3F" w:rsidR="00285094" w:rsidRPr="007972E2" w:rsidRDefault="00285094" w:rsidP="00A149E8">
            <w:pPr>
              <w:bidi/>
              <w:rPr>
                <w:rFonts w:ascii="David" w:hAnsi="David"/>
                <w:szCs w:val="22"/>
                <w:rtl/>
              </w:rPr>
            </w:pPr>
            <w:r w:rsidRPr="007972E2">
              <w:rPr>
                <w:rFonts w:ascii="David" w:hAnsi="David" w:hint="cs"/>
                <w:szCs w:val="22"/>
                <w:rtl/>
              </w:rPr>
              <w:t>ניתן להציג ניסיון שהוצג כהוכחה לעמידה בתנאי הסף של המכרז</w:t>
            </w:r>
          </w:p>
        </w:tc>
        <w:tc>
          <w:tcPr>
            <w:tcW w:w="1273" w:type="dxa"/>
          </w:tcPr>
          <w:p w14:paraId="33FE4251" w14:textId="71FD7D0D" w:rsidR="00285094" w:rsidRPr="007972E2" w:rsidRDefault="00285094" w:rsidP="00A149E8">
            <w:pPr>
              <w:bidi/>
              <w:rPr>
                <w:rFonts w:ascii="David" w:hAnsi="David"/>
                <w:szCs w:val="22"/>
                <w:rtl/>
              </w:rPr>
            </w:pPr>
            <w:r w:rsidRPr="007972E2">
              <w:rPr>
                <w:rFonts w:ascii="David" w:hAnsi="David" w:hint="cs"/>
                <w:szCs w:val="22"/>
                <w:rtl/>
              </w:rPr>
              <w:t>15 נקודות</w:t>
            </w:r>
          </w:p>
        </w:tc>
      </w:tr>
      <w:tr w:rsidR="00285094" w:rsidRPr="007972E2" w14:paraId="602EF8BF" w14:textId="77777777" w:rsidTr="007972E2">
        <w:trPr>
          <w:trHeight w:val="64"/>
        </w:trPr>
        <w:tc>
          <w:tcPr>
            <w:tcW w:w="360" w:type="dxa"/>
            <w:tcBorders>
              <w:bottom w:val="single" w:sz="4" w:space="0" w:color="auto"/>
            </w:tcBorders>
          </w:tcPr>
          <w:p w14:paraId="184F19AE" w14:textId="77777777" w:rsidR="00285094" w:rsidRPr="007972E2" w:rsidRDefault="00285094" w:rsidP="00A149E8">
            <w:pPr>
              <w:bidi/>
              <w:rPr>
                <w:rFonts w:ascii="David" w:hAnsi="David"/>
                <w:szCs w:val="22"/>
                <w:rtl/>
              </w:rPr>
            </w:pPr>
            <w:r w:rsidRPr="007972E2">
              <w:rPr>
                <w:rFonts w:ascii="David" w:hAnsi="David" w:hint="cs"/>
                <w:szCs w:val="22"/>
                <w:rtl/>
              </w:rPr>
              <w:t>2</w:t>
            </w:r>
          </w:p>
        </w:tc>
        <w:tc>
          <w:tcPr>
            <w:tcW w:w="4305" w:type="dxa"/>
            <w:shd w:val="clear" w:color="auto" w:fill="auto"/>
          </w:tcPr>
          <w:p w14:paraId="60301291" w14:textId="3DF3A6C8" w:rsidR="00285094" w:rsidRPr="007972E2" w:rsidRDefault="00285094" w:rsidP="001743D3">
            <w:pPr>
              <w:bidi/>
              <w:rPr>
                <w:rFonts w:ascii="David" w:hAnsi="David"/>
                <w:b/>
                <w:bCs/>
                <w:szCs w:val="22"/>
                <w:rtl/>
              </w:rPr>
            </w:pPr>
            <w:r w:rsidRPr="007972E2">
              <w:rPr>
                <w:rFonts w:ascii="David" w:hAnsi="David" w:hint="cs"/>
                <w:b/>
                <w:bCs/>
                <w:szCs w:val="22"/>
                <w:rtl/>
              </w:rPr>
              <w:t>ניסיון הקלדן במתן שירותי</w:t>
            </w:r>
            <w:r w:rsidR="001743D3">
              <w:rPr>
                <w:rFonts w:ascii="David" w:hAnsi="David" w:hint="cs"/>
                <w:b/>
                <w:bCs/>
                <w:szCs w:val="22"/>
                <w:rtl/>
              </w:rPr>
              <w:t xml:space="preserve"> הקלדה בשפה העברית</w:t>
            </w:r>
            <w:r w:rsidRPr="007972E2">
              <w:rPr>
                <w:rFonts w:ascii="David" w:hAnsi="David" w:hint="cs"/>
                <w:b/>
                <w:bCs/>
                <w:szCs w:val="22"/>
                <w:rtl/>
              </w:rPr>
              <w:t xml:space="preserve">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p>
        </w:tc>
        <w:tc>
          <w:tcPr>
            <w:tcW w:w="1985" w:type="dxa"/>
            <w:vMerge/>
          </w:tcPr>
          <w:p w14:paraId="5864D39B" w14:textId="77777777" w:rsidR="00285094" w:rsidRPr="007972E2" w:rsidRDefault="00285094" w:rsidP="00A149E8">
            <w:pPr>
              <w:rPr>
                <w:rFonts w:ascii="David" w:hAnsi="David"/>
                <w:szCs w:val="22"/>
                <w:rtl/>
              </w:rPr>
            </w:pPr>
          </w:p>
        </w:tc>
        <w:tc>
          <w:tcPr>
            <w:tcW w:w="1273" w:type="dxa"/>
          </w:tcPr>
          <w:p w14:paraId="2F453B24" w14:textId="1DAD0D8C" w:rsidR="00285094" w:rsidRPr="007972E2" w:rsidRDefault="00285094" w:rsidP="00A149E8">
            <w:pPr>
              <w:bidi/>
              <w:rPr>
                <w:rFonts w:ascii="David" w:hAnsi="David"/>
                <w:szCs w:val="22"/>
                <w:rtl/>
              </w:rPr>
            </w:pPr>
            <w:r w:rsidRPr="007972E2">
              <w:rPr>
                <w:rFonts w:ascii="David" w:hAnsi="David" w:hint="cs"/>
                <w:szCs w:val="22"/>
                <w:rtl/>
              </w:rPr>
              <w:t>15 נקודות</w:t>
            </w:r>
          </w:p>
        </w:tc>
      </w:tr>
      <w:tr w:rsidR="00285094" w:rsidRPr="007972E2" w14:paraId="75F8884B" w14:textId="77777777" w:rsidTr="007972E2">
        <w:trPr>
          <w:trHeight w:val="64"/>
        </w:trPr>
        <w:tc>
          <w:tcPr>
            <w:tcW w:w="360" w:type="dxa"/>
            <w:tcBorders>
              <w:bottom w:val="single" w:sz="4" w:space="0" w:color="auto"/>
            </w:tcBorders>
          </w:tcPr>
          <w:p w14:paraId="3C987EE6" w14:textId="244366F9" w:rsidR="00285094" w:rsidRPr="007972E2" w:rsidRDefault="00285094" w:rsidP="00A149E8">
            <w:pPr>
              <w:rPr>
                <w:rFonts w:ascii="David" w:hAnsi="David"/>
                <w:szCs w:val="22"/>
                <w:rtl/>
              </w:rPr>
            </w:pPr>
            <w:r w:rsidRPr="007972E2">
              <w:rPr>
                <w:rFonts w:ascii="David" w:hAnsi="David"/>
                <w:szCs w:val="22"/>
              </w:rPr>
              <w:t>3</w:t>
            </w:r>
          </w:p>
        </w:tc>
        <w:tc>
          <w:tcPr>
            <w:tcW w:w="4305" w:type="dxa"/>
            <w:shd w:val="clear" w:color="auto" w:fill="auto"/>
          </w:tcPr>
          <w:p w14:paraId="29B4CAA7" w14:textId="47521D7F" w:rsidR="00285094" w:rsidRPr="007972E2" w:rsidRDefault="00285094" w:rsidP="00A149E8">
            <w:pPr>
              <w:jc w:val="right"/>
              <w:rPr>
                <w:rFonts w:ascii="David" w:hAnsi="David"/>
                <w:b/>
                <w:bCs/>
                <w:szCs w:val="22"/>
                <w:rtl/>
              </w:rPr>
            </w:pPr>
            <w:r w:rsidRPr="007972E2">
              <w:rPr>
                <w:rFonts w:ascii="David" w:hAnsi="David" w:hint="cs"/>
                <w:b/>
                <w:bCs/>
                <w:szCs w:val="22"/>
                <w:rtl/>
              </w:rPr>
              <w:t xml:space="preserve">ניסיון המתורגמן בתרגום עוקב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00CD4CE7" w:rsidRPr="007972E2">
              <w:rPr>
                <w:rFonts w:ascii="David" w:hAnsi="David" w:hint="cs"/>
                <w:b/>
                <w:bCs/>
                <w:szCs w:val="22"/>
                <w:rtl/>
              </w:rPr>
              <w:t xml:space="preserve"> </w:t>
            </w:r>
            <w:r w:rsidRPr="007972E2">
              <w:rPr>
                <w:rFonts w:ascii="David" w:hAnsi="David" w:hint="cs"/>
                <w:b/>
                <w:bCs/>
                <w:szCs w:val="22"/>
                <w:rtl/>
              </w:rPr>
              <w:t>מהשפה הערבית לעברית וההיפך</w:t>
            </w:r>
          </w:p>
        </w:tc>
        <w:tc>
          <w:tcPr>
            <w:tcW w:w="1985" w:type="dxa"/>
            <w:vMerge/>
          </w:tcPr>
          <w:p w14:paraId="15F3F408" w14:textId="77777777" w:rsidR="00285094" w:rsidRPr="007972E2" w:rsidRDefault="00285094" w:rsidP="00A149E8">
            <w:pPr>
              <w:rPr>
                <w:rFonts w:ascii="David" w:hAnsi="David"/>
                <w:szCs w:val="22"/>
                <w:rtl/>
              </w:rPr>
            </w:pPr>
          </w:p>
        </w:tc>
        <w:tc>
          <w:tcPr>
            <w:tcW w:w="1273" w:type="dxa"/>
          </w:tcPr>
          <w:p w14:paraId="17CF353F" w14:textId="68255A6E" w:rsidR="00285094" w:rsidRPr="007972E2" w:rsidRDefault="00285094" w:rsidP="00A149E8">
            <w:pPr>
              <w:jc w:val="right"/>
              <w:rPr>
                <w:rFonts w:ascii="David" w:hAnsi="David"/>
                <w:szCs w:val="22"/>
                <w:rtl/>
              </w:rPr>
            </w:pPr>
            <w:r w:rsidRPr="007972E2">
              <w:rPr>
                <w:rFonts w:ascii="David" w:hAnsi="David" w:hint="cs"/>
                <w:szCs w:val="22"/>
                <w:rtl/>
              </w:rPr>
              <w:t>15 נקודות</w:t>
            </w:r>
          </w:p>
        </w:tc>
      </w:tr>
      <w:tr w:rsidR="00285094" w:rsidRPr="007972E2" w14:paraId="0F06203D" w14:textId="77777777" w:rsidTr="007972E2">
        <w:trPr>
          <w:trHeight w:val="64"/>
        </w:trPr>
        <w:tc>
          <w:tcPr>
            <w:tcW w:w="360" w:type="dxa"/>
          </w:tcPr>
          <w:p w14:paraId="21A0118E" w14:textId="48D23274" w:rsidR="00285094" w:rsidRPr="007972E2" w:rsidRDefault="00285094" w:rsidP="00A149E8">
            <w:pPr>
              <w:rPr>
                <w:rFonts w:ascii="David" w:hAnsi="David"/>
                <w:szCs w:val="22"/>
                <w:rtl/>
              </w:rPr>
            </w:pPr>
            <w:r w:rsidRPr="007972E2">
              <w:rPr>
                <w:rFonts w:ascii="David" w:hAnsi="David"/>
                <w:szCs w:val="22"/>
              </w:rPr>
              <w:t>4</w:t>
            </w:r>
          </w:p>
        </w:tc>
        <w:tc>
          <w:tcPr>
            <w:tcW w:w="4305" w:type="dxa"/>
            <w:shd w:val="clear" w:color="auto" w:fill="auto"/>
          </w:tcPr>
          <w:p w14:paraId="4913C3BC" w14:textId="1F4BD572" w:rsidR="00285094" w:rsidRPr="007972E2" w:rsidRDefault="00285094" w:rsidP="00A149E8">
            <w:pPr>
              <w:jc w:val="right"/>
              <w:rPr>
                <w:rFonts w:ascii="David" w:hAnsi="David"/>
                <w:b/>
                <w:bCs/>
                <w:szCs w:val="22"/>
              </w:rPr>
            </w:pPr>
            <w:r w:rsidRPr="007972E2">
              <w:rPr>
                <w:rFonts w:ascii="David" w:hAnsi="David" w:hint="cs"/>
                <w:b/>
                <w:bCs/>
                <w:szCs w:val="22"/>
                <w:rtl/>
              </w:rPr>
              <w:t xml:space="preserve">ניסיון </w:t>
            </w:r>
            <w:r w:rsidR="005E653B">
              <w:rPr>
                <w:rFonts w:ascii="David" w:hAnsi="David" w:hint="cs"/>
                <w:b/>
                <w:bCs/>
                <w:szCs w:val="22"/>
                <w:rtl/>
              </w:rPr>
              <w:t>המתמלל</w:t>
            </w:r>
            <w:r w:rsidRPr="007972E2">
              <w:rPr>
                <w:rFonts w:ascii="David" w:hAnsi="David" w:hint="cs"/>
                <w:b/>
                <w:bCs/>
                <w:szCs w:val="22"/>
                <w:rtl/>
              </w:rPr>
              <w:t xml:space="preserve"> במתן שירותים בשפה העברית בדיונים משפטיים או בוועדות תכנון בישראל </w:t>
            </w:r>
            <w:r w:rsidR="00CD4CE7">
              <w:rPr>
                <w:rFonts w:ascii="David" w:hAnsi="David" w:hint="cs"/>
                <w:b/>
                <w:bCs/>
                <w:szCs w:val="22"/>
                <w:rtl/>
              </w:rPr>
              <w:t>או ביהודה ושומרון</w:t>
            </w:r>
          </w:p>
        </w:tc>
        <w:tc>
          <w:tcPr>
            <w:tcW w:w="1985" w:type="dxa"/>
            <w:vMerge/>
          </w:tcPr>
          <w:p w14:paraId="6492D0E8" w14:textId="77777777" w:rsidR="00285094" w:rsidRPr="007972E2" w:rsidRDefault="00285094" w:rsidP="00A149E8">
            <w:pPr>
              <w:rPr>
                <w:rFonts w:ascii="David" w:hAnsi="David"/>
                <w:szCs w:val="22"/>
                <w:rtl/>
              </w:rPr>
            </w:pPr>
          </w:p>
        </w:tc>
        <w:tc>
          <w:tcPr>
            <w:tcW w:w="1273" w:type="dxa"/>
          </w:tcPr>
          <w:p w14:paraId="1648EAED" w14:textId="7C0B11C3" w:rsidR="00285094" w:rsidRPr="007972E2" w:rsidRDefault="00285094" w:rsidP="00A149E8">
            <w:pPr>
              <w:jc w:val="right"/>
              <w:rPr>
                <w:rFonts w:ascii="David" w:hAnsi="David"/>
                <w:szCs w:val="22"/>
                <w:rtl/>
              </w:rPr>
            </w:pPr>
            <w:r w:rsidRPr="007972E2">
              <w:rPr>
                <w:rFonts w:ascii="David" w:hAnsi="David" w:hint="cs"/>
                <w:szCs w:val="22"/>
                <w:rtl/>
              </w:rPr>
              <w:t>15 נקודות</w:t>
            </w:r>
          </w:p>
        </w:tc>
      </w:tr>
      <w:tr w:rsidR="00285094" w:rsidRPr="007972E2" w14:paraId="76396F79" w14:textId="77777777" w:rsidTr="00A149E8">
        <w:trPr>
          <w:trHeight w:val="53"/>
        </w:trPr>
        <w:tc>
          <w:tcPr>
            <w:tcW w:w="360" w:type="dxa"/>
            <w:shd w:val="clear" w:color="auto" w:fill="auto"/>
          </w:tcPr>
          <w:p w14:paraId="642ADF56" w14:textId="77777777" w:rsidR="00285094" w:rsidRPr="007972E2" w:rsidRDefault="00285094" w:rsidP="00A149E8">
            <w:pPr>
              <w:rPr>
                <w:rFonts w:ascii="David" w:hAnsi="David"/>
                <w:szCs w:val="22"/>
              </w:rPr>
            </w:pPr>
          </w:p>
        </w:tc>
        <w:tc>
          <w:tcPr>
            <w:tcW w:w="4305" w:type="dxa"/>
            <w:shd w:val="clear" w:color="auto" w:fill="auto"/>
          </w:tcPr>
          <w:p w14:paraId="5BC6D01D" w14:textId="77777777" w:rsidR="00285094" w:rsidRPr="007972E2" w:rsidRDefault="00285094" w:rsidP="00A149E8">
            <w:pPr>
              <w:jc w:val="right"/>
              <w:rPr>
                <w:rFonts w:ascii="David" w:hAnsi="David"/>
                <w:b/>
                <w:bCs/>
                <w:szCs w:val="22"/>
                <w:rtl/>
              </w:rPr>
            </w:pPr>
          </w:p>
        </w:tc>
        <w:tc>
          <w:tcPr>
            <w:tcW w:w="1985" w:type="dxa"/>
            <w:shd w:val="clear" w:color="auto" w:fill="F2F2F2" w:themeFill="background1" w:themeFillShade="F2"/>
          </w:tcPr>
          <w:p w14:paraId="752ADB9F" w14:textId="1C582700" w:rsidR="00285094" w:rsidRPr="007972E2" w:rsidRDefault="00285094" w:rsidP="00A149E8">
            <w:pPr>
              <w:rPr>
                <w:rFonts w:ascii="David" w:hAnsi="David"/>
                <w:b/>
                <w:bCs/>
                <w:szCs w:val="22"/>
                <w:rtl/>
              </w:rPr>
            </w:pPr>
            <w:r w:rsidRPr="007972E2">
              <w:rPr>
                <w:rFonts w:ascii="David" w:hAnsi="David" w:hint="cs"/>
                <w:b/>
                <w:bCs/>
                <w:szCs w:val="22"/>
                <w:rtl/>
              </w:rPr>
              <w:t>סה"כ ניקוד מירבי</w:t>
            </w:r>
          </w:p>
        </w:tc>
        <w:tc>
          <w:tcPr>
            <w:tcW w:w="1273" w:type="dxa"/>
            <w:shd w:val="clear" w:color="auto" w:fill="F2F2F2" w:themeFill="background1" w:themeFillShade="F2"/>
          </w:tcPr>
          <w:p w14:paraId="083862F8" w14:textId="60FCBE68" w:rsidR="00285094" w:rsidRPr="007972E2" w:rsidRDefault="00285094" w:rsidP="00A149E8">
            <w:pPr>
              <w:jc w:val="right"/>
              <w:rPr>
                <w:rFonts w:ascii="David" w:hAnsi="David"/>
                <w:b/>
                <w:bCs/>
                <w:szCs w:val="22"/>
                <w:rtl/>
              </w:rPr>
            </w:pPr>
            <w:r w:rsidRPr="007972E2">
              <w:rPr>
                <w:rFonts w:ascii="David" w:hAnsi="David" w:hint="cs"/>
                <w:b/>
                <w:bCs/>
                <w:szCs w:val="22"/>
                <w:rtl/>
              </w:rPr>
              <w:t>60 נקודות</w:t>
            </w:r>
          </w:p>
        </w:tc>
      </w:tr>
      <w:tr w:rsidR="00A149E8" w:rsidRPr="007972E2" w14:paraId="0BE9A824" w14:textId="77777777" w:rsidTr="00A149E8">
        <w:trPr>
          <w:trHeight w:val="64"/>
        </w:trPr>
        <w:tc>
          <w:tcPr>
            <w:tcW w:w="7923" w:type="dxa"/>
            <w:gridSpan w:val="4"/>
            <w:tcBorders>
              <w:bottom w:val="single" w:sz="4" w:space="0" w:color="auto"/>
            </w:tcBorders>
            <w:shd w:val="clear" w:color="auto" w:fill="F2F2F2" w:themeFill="background1" w:themeFillShade="F2"/>
          </w:tcPr>
          <w:p w14:paraId="18BC53DB" w14:textId="66DC8F59" w:rsidR="00A149E8" w:rsidRPr="007972E2" w:rsidRDefault="00A149E8" w:rsidP="00A149E8">
            <w:pPr>
              <w:bidi/>
              <w:jc w:val="both"/>
              <w:rPr>
                <w:rFonts w:ascii="David" w:hAnsi="David"/>
                <w:b/>
                <w:bCs/>
                <w:szCs w:val="22"/>
                <w:rtl/>
              </w:rPr>
            </w:pPr>
            <w:r>
              <w:rPr>
                <w:rFonts w:ascii="David" w:hAnsi="David" w:hint="cs"/>
                <w:b/>
                <w:bCs/>
                <w:szCs w:val="22"/>
                <w:rtl/>
              </w:rPr>
              <w:t>להוכחת עמידת המציע בתנאי האיכות הנ"ל ימלא המציע את טבלת האיכות בנספח ו'2. המינהל רשאי להתקשר ללקוחות או למזמיני העבודה הרשומים עבור כל רכיב איכות וזאת כדי לוודא את אמיתות הנתונים</w:t>
            </w:r>
          </w:p>
        </w:tc>
      </w:tr>
      <w:bookmarkEnd w:id="13"/>
    </w:tbl>
    <w:p w14:paraId="3C01987A" w14:textId="77777777" w:rsidR="00285094" w:rsidRPr="0068118E" w:rsidRDefault="00285094" w:rsidP="00285094">
      <w:pPr>
        <w:spacing w:after="240"/>
        <w:ind w:left="1224" w:firstLine="0"/>
        <w:rPr>
          <w:rFonts w:ascii="David" w:hAnsi="David"/>
          <w:bCs/>
          <w:caps/>
          <w:spacing w:val="15"/>
          <w:sz w:val="2"/>
          <w:szCs w:val="2"/>
          <w:u w:val="single"/>
          <w:lang w:val="x-none" w:eastAsia="x-none"/>
        </w:rPr>
      </w:pPr>
    </w:p>
    <w:p w14:paraId="739EEE2A" w14:textId="77777777" w:rsidR="00A51CF8" w:rsidRDefault="00A51CF8" w:rsidP="00A51CF8">
      <w:pPr>
        <w:spacing w:after="240" w:line="240" w:lineRule="auto"/>
        <w:ind w:left="792" w:firstLine="0"/>
        <w:rPr>
          <w:rFonts w:ascii="David" w:hAnsi="David"/>
          <w:bCs/>
          <w:caps/>
          <w:spacing w:val="15"/>
          <w:sz w:val="24"/>
          <w:u w:val="single"/>
          <w:lang w:val="x-none" w:eastAsia="x-none"/>
        </w:rPr>
      </w:pPr>
    </w:p>
    <w:p w14:paraId="77840FFD" w14:textId="1151365B" w:rsidR="0016396A" w:rsidRDefault="0016396A" w:rsidP="007972E2">
      <w:pPr>
        <w:numPr>
          <w:ilvl w:val="1"/>
          <w:numId w:val="1"/>
        </w:numPr>
        <w:spacing w:after="240" w:line="240" w:lineRule="auto"/>
        <w:rPr>
          <w:rFonts w:ascii="David" w:hAnsi="David"/>
          <w:bCs/>
          <w:caps/>
          <w:spacing w:val="15"/>
          <w:sz w:val="24"/>
          <w:u w:val="single"/>
          <w:lang w:val="x-none" w:eastAsia="x-none"/>
        </w:rPr>
      </w:pPr>
      <w:r w:rsidRPr="00F87B66">
        <w:rPr>
          <w:rFonts w:ascii="David" w:hAnsi="David"/>
          <w:bCs/>
          <w:caps/>
          <w:spacing w:val="15"/>
          <w:sz w:val="24"/>
          <w:u w:val="single"/>
          <w:rtl/>
          <w:lang w:val="x-none" w:eastAsia="x-none"/>
        </w:rPr>
        <w:lastRenderedPageBreak/>
        <w:t xml:space="preserve">ניקוד </w:t>
      </w:r>
      <w:r w:rsidR="007972E2">
        <w:rPr>
          <w:rFonts w:ascii="David" w:hAnsi="David" w:hint="cs"/>
          <w:bCs/>
          <w:caps/>
          <w:spacing w:val="15"/>
          <w:sz w:val="24"/>
          <w:u w:val="single"/>
          <w:rtl/>
          <w:lang w:val="x-none" w:eastAsia="x-none"/>
        </w:rPr>
        <w:t>מרכיבי העלות</w:t>
      </w:r>
    </w:p>
    <w:tbl>
      <w:tblPr>
        <w:tblStyle w:val="28"/>
        <w:bidiVisual/>
        <w:tblW w:w="8369" w:type="dxa"/>
        <w:tblInd w:w="839" w:type="dxa"/>
        <w:tblLook w:val="04A0" w:firstRow="1" w:lastRow="0" w:firstColumn="1" w:lastColumn="0" w:noHBand="0" w:noVBand="1"/>
      </w:tblPr>
      <w:tblGrid>
        <w:gridCol w:w="358"/>
        <w:gridCol w:w="1640"/>
        <w:gridCol w:w="3749"/>
        <w:gridCol w:w="1254"/>
        <w:gridCol w:w="1368"/>
      </w:tblGrid>
      <w:tr w:rsidR="00A149E8" w:rsidRPr="007972E2" w14:paraId="3B4A855D" w14:textId="11502ED6" w:rsidTr="0068118E">
        <w:trPr>
          <w:trHeight w:val="59"/>
        </w:trPr>
        <w:tc>
          <w:tcPr>
            <w:tcW w:w="358" w:type="dxa"/>
            <w:shd w:val="clear" w:color="auto" w:fill="F2F2F2" w:themeFill="background1" w:themeFillShade="F2"/>
          </w:tcPr>
          <w:p w14:paraId="5D1E96B0" w14:textId="77777777" w:rsidR="00A149E8" w:rsidRPr="007972E2" w:rsidRDefault="00A149E8" w:rsidP="00A149E8">
            <w:pPr>
              <w:bidi/>
              <w:rPr>
                <w:rFonts w:ascii="David" w:hAnsi="David"/>
                <w:b/>
                <w:bCs/>
                <w:szCs w:val="22"/>
                <w:rtl/>
              </w:rPr>
            </w:pPr>
            <w:bookmarkStart w:id="14" w:name="_Hlk177746568"/>
            <w:r w:rsidRPr="007972E2">
              <w:rPr>
                <w:rFonts w:ascii="David" w:hAnsi="David" w:hint="cs"/>
                <w:b/>
                <w:bCs/>
                <w:szCs w:val="22"/>
                <w:rtl/>
              </w:rPr>
              <w:t>#</w:t>
            </w:r>
          </w:p>
        </w:tc>
        <w:tc>
          <w:tcPr>
            <w:tcW w:w="1640" w:type="dxa"/>
            <w:shd w:val="clear" w:color="auto" w:fill="F2F2F2" w:themeFill="background1" w:themeFillShade="F2"/>
          </w:tcPr>
          <w:p w14:paraId="7987B5FA" w14:textId="2E41EE6D" w:rsidR="00A149E8" w:rsidRPr="007972E2" w:rsidRDefault="00A149E8" w:rsidP="00A149E8">
            <w:pPr>
              <w:bidi/>
              <w:rPr>
                <w:rFonts w:ascii="David" w:hAnsi="David"/>
                <w:b/>
                <w:bCs/>
                <w:szCs w:val="22"/>
                <w:rtl/>
              </w:rPr>
            </w:pPr>
            <w:r w:rsidRPr="007972E2">
              <w:rPr>
                <w:rFonts w:ascii="David" w:hAnsi="David" w:hint="cs"/>
                <w:b/>
                <w:bCs/>
                <w:szCs w:val="22"/>
                <w:rtl/>
              </w:rPr>
              <w:t xml:space="preserve">מרכיב </w:t>
            </w:r>
            <w:r>
              <w:rPr>
                <w:rFonts w:ascii="David" w:hAnsi="David" w:hint="cs"/>
                <w:b/>
                <w:bCs/>
                <w:szCs w:val="22"/>
                <w:rtl/>
              </w:rPr>
              <w:t>העלות</w:t>
            </w:r>
            <w:r w:rsidRPr="007972E2">
              <w:rPr>
                <w:rFonts w:ascii="David" w:hAnsi="David" w:hint="cs"/>
                <w:b/>
                <w:bCs/>
                <w:szCs w:val="22"/>
                <w:rtl/>
              </w:rPr>
              <w:t xml:space="preserve"> </w:t>
            </w:r>
          </w:p>
        </w:tc>
        <w:tc>
          <w:tcPr>
            <w:tcW w:w="3749" w:type="dxa"/>
            <w:shd w:val="clear" w:color="auto" w:fill="F2F2F2" w:themeFill="background1" w:themeFillShade="F2"/>
          </w:tcPr>
          <w:p w14:paraId="1DF0D5E5" w14:textId="3B86836F" w:rsidR="00A149E8" w:rsidRPr="007972E2" w:rsidRDefault="00A149E8" w:rsidP="00A149E8">
            <w:pPr>
              <w:bidi/>
              <w:jc w:val="both"/>
              <w:rPr>
                <w:rFonts w:ascii="David" w:hAnsi="David"/>
                <w:b/>
                <w:bCs/>
                <w:szCs w:val="22"/>
                <w:rtl/>
              </w:rPr>
            </w:pPr>
            <w:r>
              <w:rPr>
                <w:rFonts w:ascii="David" w:hAnsi="David" w:hint="cs"/>
                <w:b/>
                <w:bCs/>
                <w:szCs w:val="22"/>
                <w:rtl/>
              </w:rPr>
              <w:t>יחידת מידה להגשת הצעת המחיר</w:t>
            </w:r>
          </w:p>
        </w:tc>
        <w:tc>
          <w:tcPr>
            <w:tcW w:w="1254" w:type="dxa"/>
            <w:shd w:val="clear" w:color="auto" w:fill="F2F2F2" w:themeFill="background1" w:themeFillShade="F2"/>
          </w:tcPr>
          <w:p w14:paraId="090C5786" w14:textId="26FEC1E9" w:rsidR="00A149E8" w:rsidRDefault="00A149E8" w:rsidP="00A149E8">
            <w:pPr>
              <w:bidi/>
              <w:rPr>
                <w:rFonts w:ascii="David" w:hAnsi="David"/>
                <w:b/>
                <w:bCs/>
                <w:szCs w:val="22"/>
                <w:rtl/>
              </w:rPr>
            </w:pPr>
            <w:r>
              <w:rPr>
                <w:rFonts w:ascii="David" w:hAnsi="David" w:hint="cs"/>
                <w:b/>
                <w:bCs/>
                <w:szCs w:val="22"/>
                <w:rtl/>
              </w:rPr>
              <w:t>כמות משוערת לצריכת יחידת מידה בשנה אחת</w:t>
            </w:r>
          </w:p>
        </w:tc>
        <w:tc>
          <w:tcPr>
            <w:tcW w:w="1368" w:type="dxa"/>
            <w:shd w:val="clear" w:color="auto" w:fill="F2F2F2" w:themeFill="background1" w:themeFillShade="F2"/>
          </w:tcPr>
          <w:p w14:paraId="4C21815D" w14:textId="1A9E47CE" w:rsidR="00A149E8" w:rsidRDefault="00A149E8" w:rsidP="00A149E8">
            <w:pPr>
              <w:bidi/>
              <w:jc w:val="both"/>
              <w:rPr>
                <w:rFonts w:ascii="David" w:hAnsi="David"/>
                <w:b/>
                <w:bCs/>
                <w:szCs w:val="22"/>
                <w:rtl/>
              </w:rPr>
            </w:pPr>
            <w:r>
              <w:rPr>
                <w:rFonts w:ascii="David" w:hAnsi="David" w:hint="cs"/>
                <w:b/>
                <w:bCs/>
                <w:szCs w:val="22"/>
                <w:rtl/>
              </w:rPr>
              <w:t>משקל מרכיב העלות בניקוד העלות הכולל</w:t>
            </w:r>
          </w:p>
        </w:tc>
      </w:tr>
      <w:tr w:rsidR="00A149E8" w:rsidRPr="007972E2" w14:paraId="6BD3E3C6" w14:textId="3C6C9A69" w:rsidTr="0068118E">
        <w:trPr>
          <w:trHeight w:val="186"/>
        </w:trPr>
        <w:tc>
          <w:tcPr>
            <w:tcW w:w="358" w:type="dxa"/>
          </w:tcPr>
          <w:p w14:paraId="34EB0C17" w14:textId="77777777" w:rsidR="00A149E8" w:rsidRPr="007972E2" w:rsidRDefault="00A149E8" w:rsidP="00A149E8">
            <w:pPr>
              <w:bidi/>
              <w:rPr>
                <w:rFonts w:ascii="David" w:hAnsi="David"/>
                <w:szCs w:val="22"/>
                <w:rtl/>
              </w:rPr>
            </w:pPr>
            <w:r w:rsidRPr="007972E2">
              <w:rPr>
                <w:rFonts w:ascii="David" w:hAnsi="David" w:hint="cs"/>
                <w:szCs w:val="22"/>
                <w:rtl/>
              </w:rPr>
              <w:t>1</w:t>
            </w:r>
          </w:p>
        </w:tc>
        <w:tc>
          <w:tcPr>
            <w:tcW w:w="1640" w:type="dxa"/>
            <w:shd w:val="clear" w:color="auto" w:fill="F2F2F2" w:themeFill="background1" w:themeFillShade="F2"/>
          </w:tcPr>
          <w:p w14:paraId="383B96E3" w14:textId="69C55095" w:rsidR="00A149E8" w:rsidRPr="007972E2" w:rsidRDefault="00A149E8" w:rsidP="00A149E8">
            <w:pPr>
              <w:bidi/>
              <w:rPr>
                <w:rFonts w:ascii="David" w:hAnsi="David"/>
                <w:b/>
                <w:bCs/>
                <w:szCs w:val="22"/>
              </w:rPr>
            </w:pPr>
            <w:r>
              <w:rPr>
                <w:rFonts w:ascii="David" w:hAnsi="David" w:hint="cs"/>
                <w:b/>
                <w:bCs/>
                <w:szCs w:val="22"/>
                <w:rtl/>
              </w:rPr>
              <w:t>מתן שירותי קלדנות</w:t>
            </w:r>
          </w:p>
        </w:tc>
        <w:tc>
          <w:tcPr>
            <w:tcW w:w="3749" w:type="dxa"/>
          </w:tcPr>
          <w:p w14:paraId="5DD2675B" w14:textId="3998DA52" w:rsidR="00A149E8" w:rsidRPr="007972E2" w:rsidRDefault="00A149E8" w:rsidP="00663F97">
            <w:pPr>
              <w:bidi/>
              <w:jc w:val="both"/>
              <w:rPr>
                <w:rFonts w:ascii="David" w:hAnsi="David"/>
                <w:szCs w:val="22"/>
                <w:rtl/>
              </w:rPr>
            </w:pPr>
            <w:r>
              <w:rPr>
                <w:rFonts w:ascii="David" w:hAnsi="David" w:hint="cs"/>
                <w:szCs w:val="22"/>
                <w:rtl/>
              </w:rPr>
              <w:t xml:space="preserve">1 שעת עבודת קלדן (60 דקות) </w:t>
            </w:r>
          </w:p>
        </w:tc>
        <w:tc>
          <w:tcPr>
            <w:tcW w:w="1254" w:type="dxa"/>
          </w:tcPr>
          <w:p w14:paraId="71CDBBC3" w14:textId="18F89D48" w:rsidR="00A149E8" w:rsidRDefault="0068118E" w:rsidP="00A149E8">
            <w:pPr>
              <w:bidi/>
              <w:rPr>
                <w:rFonts w:ascii="David" w:hAnsi="David"/>
                <w:szCs w:val="22"/>
                <w:rtl/>
              </w:rPr>
            </w:pPr>
            <w:r>
              <w:rPr>
                <w:rFonts w:ascii="David" w:hAnsi="David" w:hint="cs"/>
                <w:szCs w:val="22"/>
                <w:rtl/>
              </w:rPr>
              <w:t>500 שעות</w:t>
            </w:r>
          </w:p>
        </w:tc>
        <w:tc>
          <w:tcPr>
            <w:tcW w:w="1368" w:type="dxa"/>
          </w:tcPr>
          <w:p w14:paraId="2D6C8EE1" w14:textId="13C6959D" w:rsidR="00A149E8" w:rsidRDefault="0068118E" w:rsidP="00A149E8">
            <w:pPr>
              <w:bidi/>
              <w:rPr>
                <w:rFonts w:ascii="David" w:hAnsi="David"/>
                <w:szCs w:val="22"/>
                <w:rtl/>
              </w:rPr>
            </w:pPr>
            <w:r>
              <w:rPr>
                <w:rFonts w:ascii="David" w:hAnsi="David" w:hint="cs"/>
                <w:szCs w:val="22"/>
                <w:rtl/>
              </w:rPr>
              <w:t>50%</w:t>
            </w:r>
          </w:p>
        </w:tc>
      </w:tr>
      <w:tr w:rsidR="00A149E8" w:rsidRPr="007972E2" w14:paraId="487E7D48" w14:textId="38B21452" w:rsidTr="0068118E">
        <w:trPr>
          <w:trHeight w:val="64"/>
        </w:trPr>
        <w:tc>
          <w:tcPr>
            <w:tcW w:w="358" w:type="dxa"/>
            <w:tcBorders>
              <w:bottom w:val="single" w:sz="4" w:space="0" w:color="auto"/>
            </w:tcBorders>
          </w:tcPr>
          <w:p w14:paraId="3AD61B57" w14:textId="77777777" w:rsidR="00A149E8" w:rsidRPr="007972E2" w:rsidRDefault="00A149E8" w:rsidP="00A149E8">
            <w:pPr>
              <w:bidi/>
              <w:rPr>
                <w:rFonts w:ascii="David" w:hAnsi="David"/>
                <w:szCs w:val="22"/>
                <w:rtl/>
              </w:rPr>
            </w:pPr>
            <w:r w:rsidRPr="007972E2">
              <w:rPr>
                <w:rFonts w:ascii="David" w:hAnsi="David" w:hint="cs"/>
                <w:szCs w:val="22"/>
                <w:rtl/>
              </w:rPr>
              <w:t>2</w:t>
            </w:r>
          </w:p>
        </w:tc>
        <w:tc>
          <w:tcPr>
            <w:tcW w:w="1640" w:type="dxa"/>
            <w:shd w:val="clear" w:color="auto" w:fill="F2F2F2" w:themeFill="background1" w:themeFillShade="F2"/>
          </w:tcPr>
          <w:p w14:paraId="42E3AE8C" w14:textId="3C8070CD" w:rsidR="00A149E8" w:rsidRPr="007972E2" w:rsidRDefault="00A149E8" w:rsidP="00A149E8">
            <w:pPr>
              <w:bidi/>
              <w:rPr>
                <w:rFonts w:ascii="David" w:hAnsi="David"/>
                <w:b/>
                <w:bCs/>
                <w:szCs w:val="22"/>
                <w:rtl/>
              </w:rPr>
            </w:pPr>
            <w:r>
              <w:rPr>
                <w:rFonts w:ascii="David" w:hAnsi="David" w:hint="cs"/>
                <w:b/>
                <w:bCs/>
                <w:szCs w:val="22"/>
                <w:rtl/>
              </w:rPr>
              <w:t>מתן שירותי תרגום עוקב</w:t>
            </w:r>
          </w:p>
        </w:tc>
        <w:tc>
          <w:tcPr>
            <w:tcW w:w="3749" w:type="dxa"/>
          </w:tcPr>
          <w:p w14:paraId="6C1A5011" w14:textId="37FC5E78" w:rsidR="00A149E8" w:rsidRPr="007972E2" w:rsidRDefault="00A149E8" w:rsidP="00663F97">
            <w:pPr>
              <w:bidi/>
              <w:jc w:val="both"/>
              <w:rPr>
                <w:rFonts w:ascii="David" w:hAnsi="David"/>
                <w:szCs w:val="22"/>
                <w:rtl/>
              </w:rPr>
            </w:pPr>
            <w:r>
              <w:rPr>
                <w:rFonts w:ascii="David" w:hAnsi="David" w:hint="cs"/>
                <w:szCs w:val="22"/>
                <w:rtl/>
              </w:rPr>
              <w:t xml:space="preserve">1 שעת עבודת </w:t>
            </w:r>
            <w:r w:rsidR="0068118E">
              <w:rPr>
                <w:rFonts w:ascii="David" w:hAnsi="David" w:hint="cs"/>
                <w:szCs w:val="22"/>
                <w:rtl/>
              </w:rPr>
              <w:t>מתורגמן</w:t>
            </w:r>
            <w:r>
              <w:rPr>
                <w:rFonts w:ascii="David" w:hAnsi="David" w:hint="cs"/>
                <w:szCs w:val="22"/>
                <w:rtl/>
              </w:rPr>
              <w:t xml:space="preserve"> (60 דקות) </w:t>
            </w:r>
          </w:p>
        </w:tc>
        <w:tc>
          <w:tcPr>
            <w:tcW w:w="1254" w:type="dxa"/>
          </w:tcPr>
          <w:p w14:paraId="00D69B4C" w14:textId="43087A0B" w:rsidR="00A149E8" w:rsidRPr="007972E2" w:rsidRDefault="0068118E" w:rsidP="00A149E8">
            <w:pPr>
              <w:bidi/>
              <w:rPr>
                <w:rFonts w:ascii="David" w:hAnsi="David"/>
                <w:szCs w:val="22"/>
                <w:rtl/>
              </w:rPr>
            </w:pPr>
            <w:r>
              <w:rPr>
                <w:rFonts w:ascii="David" w:hAnsi="David" w:hint="cs"/>
                <w:szCs w:val="22"/>
                <w:rtl/>
              </w:rPr>
              <w:t>200 שעות</w:t>
            </w:r>
          </w:p>
        </w:tc>
        <w:tc>
          <w:tcPr>
            <w:tcW w:w="1368" w:type="dxa"/>
          </w:tcPr>
          <w:p w14:paraId="22C26BAD" w14:textId="3777E9D3" w:rsidR="00A149E8" w:rsidRPr="007972E2" w:rsidRDefault="0068118E" w:rsidP="00A149E8">
            <w:pPr>
              <w:bidi/>
              <w:rPr>
                <w:rFonts w:ascii="David" w:hAnsi="David"/>
                <w:szCs w:val="22"/>
                <w:rtl/>
              </w:rPr>
            </w:pPr>
            <w:r>
              <w:rPr>
                <w:rFonts w:ascii="David" w:hAnsi="David" w:hint="cs"/>
                <w:szCs w:val="22"/>
                <w:rtl/>
              </w:rPr>
              <w:t>20%</w:t>
            </w:r>
          </w:p>
        </w:tc>
      </w:tr>
      <w:tr w:rsidR="00A149E8" w:rsidRPr="007972E2" w14:paraId="029180A3" w14:textId="17A9962E" w:rsidTr="0068118E">
        <w:trPr>
          <w:trHeight w:val="64"/>
        </w:trPr>
        <w:tc>
          <w:tcPr>
            <w:tcW w:w="358" w:type="dxa"/>
            <w:tcBorders>
              <w:bottom w:val="single" w:sz="4" w:space="0" w:color="auto"/>
            </w:tcBorders>
          </w:tcPr>
          <w:p w14:paraId="37991C95" w14:textId="77777777" w:rsidR="00A149E8" w:rsidRPr="007972E2" w:rsidRDefault="00A149E8" w:rsidP="00A149E8">
            <w:pPr>
              <w:rPr>
                <w:rFonts w:ascii="David" w:hAnsi="David"/>
                <w:szCs w:val="22"/>
                <w:rtl/>
              </w:rPr>
            </w:pPr>
            <w:r w:rsidRPr="007972E2">
              <w:rPr>
                <w:rFonts w:ascii="David" w:hAnsi="David"/>
                <w:szCs w:val="22"/>
              </w:rPr>
              <w:t>3</w:t>
            </w:r>
          </w:p>
        </w:tc>
        <w:tc>
          <w:tcPr>
            <w:tcW w:w="1640" w:type="dxa"/>
            <w:shd w:val="clear" w:color="auto" w:fill="F2F2F2" w:themeFill="background1" w:themeFillShade="F2"/>
          </w:tcPr>
          <w:p w14:paraId="07EA496A" w14:textId="4C84F5F6" w:rsidR="00A149E8" w:rsidRPr="007972E2" w:rsidRDefault="00A149E8" w:rsidP="00A149E8">
            <w:pPr>
              <w:jc w:val="right"/>
              <w:rPr>
                <w:rFonts w:ascii="David" w:hAnsi="David"/>
                <w:b/>
                <w:bCs/>
                <w:szCs w:val="22"/>
                <w:rtl/>
              </w:rPr>
            </w:pPr>
            <w:r>
              <w:rPr>
                <w:rFonts w:ascii="David" w:hAnsi="David" w:hint="cs"/>
                <w:b/>
                <w:bCs/>
                <w:szCs w:val="22"/>
                <w:rtl/>
              </w:rPr>
              <w:t>מתן שירותי תמלול</w:t>
            </w:r>
          </w:p>
        </w:tc>
        <w:tc>
          <w:tcPr>
            <w:tcW w:w="3749" w:type="dxa"/>
          </w:tcPr>
          <w:p w14:paraId="567FDEC1" w14:textId="068D43D6" w:rsidR="00A149E8" w:rsidRPr="007972E2" w:rsidRDefault="001743D3" w:rsidP="00A149E8">
            <w:pPr>
              <w:bidi/>
              <w:jc w:val="both"/>
              <w:rPr>
                <w:rFonts w:ascii="David" w:hAnsi="David"/>
                <w:szCs w:val="22"/>
                <w:rtl/>
              </w:rPr>
            </w:pPr>
            <w:r>
              <w:rPr>
                <w:rFonts w:ascii="David" w:hAnsi="David" w:hint="cs"/>
                <w:szCs w:val="22"/>
                <w:rtl/>
              </w:rPr>
              <w:t>1 עמוד מתומלל (עמוד = 250 מילים)</w:t>
            </w:r>
          </w:p>
        </w:tc>
        <w:tc>
          <w:tcPr>
            <w:tcW w:w="1254" w:type="dxa"/>
          </w:tcPr>
          <w:p w14:paraId="41D34691" w14:textId="42C0C90B" w:rsidR="00A149E8" w:rsidRPr="007972E2" w:rsidRDefault="0068118E" w:rsidP="0068118E">
            <w:pPr>
              <w:bidi/>
              <w:jc w:val="both"/>
              <w:rPr>
                <w:rFonts w:ascii="David" w:hAnsi="David"/>
                <w:szCs w:val="22"/>
                <w:rtl/>
              </w:rPr>
            </w:pPr>
            <w:r>
              <w:rPr>
                <w:rFonts w:ascii="David" w:hAnsi="David" w:hint="cs"/>
                <w:szCs w:val="22"/>
                <w:rtl/>
              </w:rPr>
              <w:t>500 עמודים</w:t>
            </w:r>
          </w:p>
        </w:tc>
        <w:tc>
          <w:tcPr>
            <w:tcW w:w="1368" w:type="dxa"/>
          </w:tcPr>
          <w:p w14:paraId="5FF31D61" w14:textId="62DF2356" w:rsidR="00A149E8" w:rsidRPr="007972E2" w:rsidRDefault="0068118E" w:rsidP="0068118E">
            <w:pPr>
              <w:bidi/>
              <w:jc w:val="both"/>
              <w:rPr>
                <w:rFonts w:ascii="David" w:hAnsi="David"/>
                <w:szCs w:val="22"/>
                <w:rtl/>
              </w:rPr>
            </w:pPr>
            <w:r>
              <w:rPr>
                <w:rFonts w:ascii="David" w:hAnsi="David" w:hint="cs"/>
                <w:szCs w:val="22"/>
                <w:rtl/>
              </w:rPr>
              <w:t>30%</w:t>
            </w:r>
          </w:p>
        </w:tc>
      </w:tr>
      <w:tr w:rsidR="00A149E8" w:rsidRPr="007972E2" w14:paraId="509608E4" w14:textId="65703E00" w:rsidTr="0068118E">
        <w:trPr>
          <w:trHeight w:val="64"/>
        </w:trPr>
        <w:tc>
          <w:tcPr>
            <w:tcW w:w="358" w:type="dxa"/>
            <w:shd w:val="clear" w:color="auto" w:fill="auto"/>
          </w:tcPr>
          <w:p w14:paraId="4069EBB2" w14:textId="77777777" w:rsidR="00A149E8" w:rsidRPr="007972E2" w:rsidRDefault="00A149E8" w:rsidP="00A149E8">
            <w:pPr>
              <w:rPr>
                <w:rFonts w:ascii="David" w:hAnsi="David"/>
                <w:szCs w:val="22"/>
              </w:rPr>
            </w:pPr>
          </w:p>
        </w:tc>
        <w:tc>
          <w:tcPr>
            <w:tcW w:w="1640" w:type="dxa"/>
            <w:shd w:val="clear" w:color="auto" w:fill="F2F2F2" w:themeFill="background1" w:themeFillShade="F2"/>
          </w:tcPr>
          <w:p w14:paraId="3A83DD43" w14:textId="77777777" w:rsidR="00A149E8" w:rsidRPr="007972E2" w:rsidRDefault="00A149E8" w:rsidP="00A149E8">
            <w:pPr>
              <w:jc w:val="right"/>
              <w:rPr>
                <w:rFonts w:ascii="David" w:hAnsi="David"/>
                <w:b/>
                <w:bCs/>
                <w:szCs w:val="22"/>
                <w:rtl/>
              </w:rPr>
            </w:pPr>
          </w:p>
        </w:tc>
        <w:tc>
          <w:tcPr>
            <w:tcW w:w="3749" w:type="dxa"/>
            <w:shd w:val="clear" w:color="auto" w:fill="FFFFFF" w:themeFill="background1"/>
          </w:tcPr>
          <w:p w14:paraId="05D17C31" w14:textId="41D2AB68" w:rsidR="00A149E8" w:rsidRPr="007972E2" w:rsidRDefault="00A149E8" w:rsidP="00A149E8">
            <w:pPr>
              <w:jc w:val="both"/>
              <w:rPr>
                <w:rFonts w:ascii="David" w:hAnsi="David"/>
                <w:b/>
                <w:bCs/>
                <w:szCs w:val="22"/>
                <w:rtl/>
              </w:rPr>
            </w:pPr>
          </w:p>
        </w:tc>
        <w:tc>
          <w:tcPr>
            <w:tcW w:w="1254" w:type="dxa"/>
            <w:shd w:val="clear" w:color="auto" w:fill="F2F2F2" w:themeFill="background1" w:themeFillShade="F2"/>
          </w:tcPr>
          <w:p w14:paraId="09FC31DC" w14:textId="7F9F63FC" w:rsidR="00A149E8" w:rsidRPr="007972E2" w:rsidRDefault="0068118E" w:rsidP="0068118E">
            <w:pPr>
              <w:bidi/>
              <w:jc w:val="both"/>
              <w:rPr>
                <w:rFonts w:ascii="David" w:hAnsi="David"/>
                <w:b/>
                <w:bCs/>
                <w:szCs w:val="22"/>
                <w:rtl/>
              </w:rPr>
            </w:pPr>
            <w:r>
              <w:rPr>
                <w:rFonts w:ascii="David" w:hAnsi="David" w:hint="cs"/>
                <w:b/>
                <w:bCs/>
                <w:szCs w:val="22"/>
                <w:rtl/>
              </w:rPr>
              <w:t>סה"כ:</w:t>
            </w:r>
          </w:p>
        </w:tc>
        <w:tc>
          <w:tcPr>
            <w:tcW w:w="1368" w:type="dxa"/>
            <w:shd w:val="clear" w:color="auto" w:fill="F2F2F2" w:themeFill="background1" w:themeFillShade="F2"/>
          </w:tcPr>
          <w:p w14:paraId="1E077F50" w14:textId="5DC8CC98" w:rsidR="00A149E8" w:rsidRPr="007972E2" w:rsidRDefault="0068118E" w:rsidP="00A149E8">
            <w:pPr>
              <w:jc w:val="right"/>
              <w:rPr>
                <w:rFonts w:ascii="David" w:hAnsi="David"/>
                <w:b/>
                <w:bCs/>
                <w:szCs w:val="22"/>
                <w:rtl/>
              </w:rPr>
            </w:pPr>
            <w:r>
              <w:rPr>
                <w:rFonts w:ascii="David" w:hAnsi="David"/>
                <w:b/>
                <w:bCs/>
                <w:szCs w:val="22"/>
              </w:rPr>
              <w:t>100%</w:t>
            </w:r>
          </w:p>
        </w:tc>
      </w:tr>
      <w:tr w:rsidR="0068118E" w:rsidRPr="007972E2" w14:paraId="5796FCCA" w14:textId="77777777" w:rsidTr="0068118E">
        <w:trPr>
          <w:trHeight w:val="64"/>
        </w:trPr>
        <w:tc>
          <w:tcPr>
            <w:tcW w:w="8369" w:type="dxa"/>
            <w:gridSpan w:val="5"/>
            <w:tcBorders>
              <w:bottom w:val="single" w:sz="4" w:space="0" w:color="auto"/>
            </w:tcBorders>
            <w:shd w:val="clear" w:color="auto" w:fill="F2F2F2" w:themeFill="background1" w:themeFillShade="F2"/>
          </w:tcPr>
          <w:p w14:paraId="3C104795" w14:textId="26D7D841" w:rsidR="0068118E" w:rsidRDefault="0068118E" w:rsidP="0068118E">
            <w:pPr>
              <w:bidi/>
              <w:jc w:val="both"/>
              <w:rPr>
                <w:rFonts w:ascii="David" w:hAnsi="David"/>
                <w:b/>
                <w:bCs/>
                <w:szCs w:val="22"/>
                <w:rtl/>
              </w:rPr>
            </w:pPr>
            <w:r>
              <w:rPr>
                <w:rFonts w:ascii="David" w:hAnsi="David" w:hint="cs"/>
                <w:b/>
                <w:bCs/>
                <w:szCs w:val="22"/>
                <w:rtl/>
              </w:rPr>
              <w:t>כל מחיר מוצע לכל מרכיב עלות יוכפל בכמות המשוערת לצריכה ובמשקל היחסי שלו ("מחיר משוקלל למרכיב עלות"). כלל מרכיבי העלות ייסכמו לסכום אחד אשר יהא: "עלות משוקללת כוללת מוצעת".</w:t>
            </w:r>
          </w:p>
        </w:tc>
      </w:tr>
      <w:bookmarkEnd w:id="14"/>
    </w:tbl>
    <w:p w14:paraId="7B1596E9" w14:textId="77777777" w:rsidR="0068118E" w:rsidRDefault="0068118E" w:rsidP="0068118E">
      <w:pPr>
        <w:ind w:left="567" w:firstLine="0"/>
        <w:rPr>
          <w:rtl/>
        </w:rPr>
      </w:pPr>
    </w:p>
    <w:p w14:paraId="20664CEE" w14:textId="4555A3FC" w:rsidR="0016396A" w:rsidRPr="00F87B66" w:rsidRDefault="0016396A" w:rsidP="0068118E">
      <w:pPr>
        <w:ind w:left="720" w:firstLine="0"/>
        <w:rPr>
          <w:noProof/>
          <w:rtl/>
        </w:rPr>
      </w:pPr>
      <w:r w:rsidRPr="00F87B66">
        <w:rPr>
          <w:rFonts w:hint="cs"/>
          <w:rtl/>
        </w:rPr>
        <w:t xml:space="preserve">ההצעה </w:t>
      </w:r>
      <w:r w:rsidR="0068118E">
        <w:rPr>
          <w:rFonts w:hint="cs"/>
          <w:rtl/>
        </w:rPr>
        <w:t>בעלת העלות המשוקללת הכוללת המוצעת ("</w:t>
      </w:r>
      <w:r w:rsidR="00C66097">
        <w:rPr>
          <w:rFonts w:hint="cs"/>
          <w:b/>
          <w:bCs/>
          <w:rtl/>
        </w:rPr>
        <w:t>ההצעה</w:t>
      </w:r>
      <w:r w:rsidR="0068118E" w:rsidRPr="00C66097">
        <w:rPr>
          <w:rFonts w:hint="cs"/>
          <w:b/>
          <w:bCs/>
          <w:rtl/>
        </w:rPr>
        <w:t xml:space="preserve"> הזולה</w:t>
      </w:r>
      <w:r w:rsidR="00C66097">
        <w:rPr>
          <w:rFonts w:hint="cs"/>
          <w:rtl/>
        </w:rPr>
        <w:t>"</w:t>
      </w:r>
      <w:r w:rsidR="0068118E">
        <w:rPr>
          <w:rFonts w:hint="cs"/>
          <w:rtl/>
        </w:rPr>
        <w:t xml:space="preserve">) תקבל את הניקוד המרבי = 40 נקודות. יתר ההצעות תקבלנה ניקוד יחסי להצעה הזולה על פי </w:t>
      </w:r>
      <w:r w:rsidRPr="00F87B66">
        <w:rPr>
          <w:rFonts w:hint="cs"/>
          <w:rtl/>
        </w:rPr>
        <w:t>הנוסחה הבאה:</w:t>
      </w:r>
    </w:p>
    <w:p w14:paraId="0FA20F38" w14:textId="20DB3D61" w:rsidR="0016396A" w:rsidRPr="00F87B66" w:rsidRDefault="00C66097" w:rsidP="00305F69">
      <w:pPr>
        <w:spacing w:after="240"/>
        <w:ind w:left="1440"/>
        <w:rPr>
          <w:rFonts w:ascii="David" w:hAnsi="David"/>
          <w:noProof/>
          <w:sz w:val="24"/>
          <w:rtl/>
        </w:rPr>
      </w:pPr>
      <w:r>
        <w:rPr>
          <w:rFonts w:ascii="David" w:hAnsi="David"/>
          <w:noProof/>
          <w:sz w:val="24"/>
        </w:rPr>
        <w:drawing>
          <wp:inline distT="0" distB="0" distL="0" distR="0" wp14:anchorId="56EFACCE" wp14:editId="1786D277">
            <wp:extent cx="4217158" cy="472434"/>
            <wp:effectExtent l="19050" t="19050" r="12065" b="23495"/>
            <wp:docPr id="595131112"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78395" cy="479294"/>
                    </a:xfrm>
                    <a:prstGeom prst="rect">
                      <a:avLst/>
                    </a:prstGeom>
                    <a:noFill/>
                    <a:ln>
                      <a:solidFill>
                        <a:schemeClr val="tx1"/>
                      </a:solidFill>
                    </a:ln>
                  </pic:spPr>
                </pic:pic>
              </a:graphicData>
            </a:graphic>
          </wp:inline>
        </w:drawing>
      </w:r>
    </w:p>
    <w:p w14:paraId="572E9921" w14:textId="77777777" w:rsidR="0016396A" w:rsidRDefault="0016396A" w:rsidP="00305F69">
      <w:pPr>
        <w:tabs>
          <w:tab w:val="left" w:pos="990"/>
          <w:tab w:val="left" w:pos="1132"/>
        </w:tabs>
        <w:spacing w:after="240" w:line="360" w:lineRule="auto"/>
        <w:ind w:left="1415"/>
        <w:rPr>
          <w:rFonts w:ascii="David" w:hAnsi="David"/>
          <w:b/>
          <w:bCs/>
          <w:caps/>
          <w:spacing w:val="15"/>
          <w:sz w:val="24"/>
          <w:u w:val="single"/>
          <w:rtl/>
          <w:lang w:val="x-none" w:eastAsia="x-none"/>
        </w:rPr>
      </w:pPr>
    </w:p>
    <w:p w14:paraId="191396E0" w14:textId="77777777" w:rsidR="0099706A" w:rsidRPr="00F87B66" w:rsidRDefault="0099706A" w:rsidP="00C66097">
      <w:pPr>
        <w:numPr>
          <w:ilvl w:val="1"/>
          <w:numId w:val="1"/>
        </w:numPr>
        <w:ind w:left="794" w:hanging="624"/>
        <w:rPr>
          <w:b/>
          <w:bCs/>
          <w:u w:val="single"/>
          <w:rtl/>
        </w:rPr>
      </w:pPr>
      <w:r w:rsidRPr="00F87B66">
        <w:rPr>
          <w:rFonts w:hint="cs"/>
          <w:b/>
          <w:bCs/>
          <w:u w:val="single"/>
          <w:rtl/>
        </w:rPr>
        <w:t>ניקוד כולל להצעות ואופן הדירוג</w:t>
      </w:r>
    </w:p>
    <w:p w14:paraId="3C58F3DA" w14:textId="234C76DB" w:rsidR="00C66097" w:rsidRPr="00C66097" w:rsidRDefault="00AE047C" w:rsidP="00016B53">
      <w:pPr>
        <w:pStyle w:val="aa"/>
        <w:numPr>
          <w:ilvl w:val="0"/>
          <w:numId w:val="46"/>
        </w:numPr>
        <w:rPr>
          <w:rtl/>
        </w:rPr>
      </w:pPr>
      <w:r w:rsidRPr="00F87B66">
        <w:rPr>
          <w:rtl/>
        </w:rPr>
        <w:t xml:space="preserve">הניקוד </w:t>
      </w:r>
      <w:r w:rsidR="00C66097" w:rsidRPr="00F87B66">
        <w:rPr>
          <w:rFonts w:hint="cs"/>
          <w:rtl/>
        </w:rPr>
        <w:t>ש</w:t>
      </w:r>
      <w:r w:rsidR="00C66097">
        <w:rPr>
          <w:rFonts w:hint="cs"/>
          <w:rtl/>
        </w:rPr>
        <w:t>י</w:t>
      </w:r>
      <w:r w:rsidR="00C66097" w:rsidRPr="00F87B66">
        <w:rPr>
          <w:rFonts w:hint="cs"/>
          <w:rtl/>
        </w:rPr>
        <w:t>יצב</w:t>
      </w:r>
      <w:r w:rsidR="00C66097" w:rsidRPr="00F87B66">
        <w:rPr>
          <w:rFonts w:hint="eastAsia"/>
          <w:rtl/>
        </w:rPr>
        <w:t>ר</w:t>
      </w:r>
      <w:r w:rsidRPr="00F87B66">
        <w:rPr>
          <w:rtl/>
        </w:rPr>
        <w:t xml:space="preserve"> </w:t>
      </w:r>
      <w:r w:rsidR="008B1D58" w:rsidRPr="00F87B66">
        <w:rPr>
          <w:rFonts w:hint="cs"/>
          <w:rtl/>
        </w:rPr>
        <w:t xml:space="preserve">ממרכיבי </w:t>
      </w:r>
      <w:r w:rsidRPr="00F87B66">
        <w:rPr>
          <w:rtl/>
        </w:rPr>
        <w:t xml:space="preserve">האיכות </w:t>
      </w:r>
      <w:r w:rsidR="0099706A" w:rsidRPr="00F87B66">
        <w:rPr>
          <w:rFonts w:hint="cs"/>
          <w:rtl/>
        </w:rPr>
        <w:t xml:space="preserve">והעלות </w:t>
      </w:r>
      <w:r w:rsidRPr="00F87B66">
        <w:rPr>
          <w:rtl/>
        </w:rPr>
        <w:t>לעיל ייסכם לסכום אשר יהא: "</w:t>
      </w:r>
      <w:r w:rsidR="0099706A" w:rsidRPr="00F87B66">
        <w:rPr>
          <w:rFonts w:hint="cs"/>
          <w:rtl/>
        </w:rPr>
        <w:t>ניקוד</w:t>
      </w:r>
      <w:r w:rsidRPr="00F87B66">
        <w:rPr>
          <w:rtl/>
        </w:rPr>
        <w:t xml:space="preserve"> כולל </w:t>
      </w:r>
      <w:r w:rsidR="008B1D58" w:rsidRPr="00F87B66">
        <w:rPr>
          <w:rFonts w:hint="cs"/>
          <w:rtl/>
        </w:rPr>
        <w:t>לה</w:t>
      </w:r>
      <w:r w:rsidRPr="00F87B66">
        <w:rPr>
          <w:rtl/>
        </w:rPr>
        <w:t>צעה".</w:t>
      </w:r>
      <w:r w:rsidR="00C66097">
        <w:rPr>
          <w:rFonts w:hint="cs"/>
          <w:rtl/>
        </w:rPr>
        <w:t xml:space="preserve"> </w:t>
      </w:r>
      <w:r w:rsidR="00676ABF" w:rsidRPr="00C66097">
        <w:rPr>
          <w:rFonts w:hint="cs"/>
          <w:rtl/>
        </w:rPr>
        <w:t xml:space="preserve">המציע </w:t>
      </w:r>
      <w:r w:rsidR="00130B99" w:rsidRPr="00C66097">
        <w:rPr>
          <w:rFonts w:hint="cs"/>
          <w:rtl/>
        </w:rPr>
        <w:t xml:space="preserve">אשר </w:t>
      </w:r>
      <w:r w:rsidR="00C66097" w:rsidRPr="00C66097">
        <w:rPr>
          <w:rFonts w:hint="cs"/>
          <w:rtl/>
        </w:rPr>
        <w:t>הצעתו זכתה לניקוד הכולל הגבוה ביותר ידורג ראשון ויועבר לאישור זכייה</w:t>
      </w:r>
      <w:r w:rsidR="00C66097">
        <w:rPr>
          <w:rFonts w:hint="cs"/>
          <w:rtl/>
        </w:rPr>
        <w:t xml:space="preserve"> </w:t>
      </w:r>
      <w:r w:rsidR="00C66097" w:rsidRPr="00C66097">
        <w:rPr>
          <w:rFonts w:hint="cs"/>
          <w:rtl/>
        </w:rPr>
        <w:t>בוועדת המכרזים.</w:t>
      </w:r>
    </w:p>
    <w:p w14:paraId="6C6ED19E" w14:textId="3B8FC045" w:rsidR="00AE047C" w:rsidRPr="00F87B66" w:rsidRDefault="00AE047C" w:rsidP="00016B53">
      <w:pPr>
        <w:pStyle w:val="aa"/>
        <w:numPr>
          <w:ilvl w:val="0"/>
          <w:numId w:val="46"/>
        </w:numPr>
      </w:pPr>
      <w:r w:rsidRPr="00136D95">
        <w:rPr>
          <w:rtl/>
        </w:rPr>
        <w:t>ו</w:t>
      </w:r>
      <w:r w:rsidRPr="00F87B66">
        <w:rPr>
          <w:rtl/>
        </w:rPr>
        <w:t>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610C7A" w:rsidRPr="00F87B66">
        <w:rPr>
          <w:rtl/>
        </w:rPr>
        <w:t>מנהל</w:t>
      </w:r>
      <w:r w:rsidRPr="00F87B66">
        <w:rPr>
          <w:rtl/>
        </w:rPr>
        <w:t>.</w:t>
      </w:r>
    </w:p>
    <w:p w14:paraId="726C9C8C" w14:textId="77777777" w:rsidR="00AE047C" w:rsidRPr="00F87B66" w:rsidRDefault="00AE047C" w:rsidP="00C66097">
      <w:pPr>
        <w:numPr>
          <w:ilvl w:val="1"/>
          <w:numId w:val="1"/>
        </w:numPr>
        <w:spacing w:before="120" w:line="240" w:lineRule="auto"/>
        <w:ind w:left="794" w:hanging="624"/>
        <w:rPr>
          <w:rFonts w:ascii="David" w:hAnsi="David"/>
          <w:b/>
          <w:bCs/>
          <w:caps/>
          <w:spacing w:val="15"/>
          <w:sz w:val="24"/>
          <w:u w:val="single"/>
          <w:rtl/>
          <w:lang w:val="x-none" w:eastAsia="x-none"/>
        </w:rPr>
      </w:pPr>
      <w:bookmarkStart w:id="15" w:name="show_IsTovin_3"/>
      <w:bookmarkEnd w:id="15"/>
      <w:r w:rsidRPr="00F87B66">
        <w:rPr>
          <w:rFonts w:ascii="David" w:hAnsi="David"/>
          <w:b/>
          <w:bCs/>
          <w:caps/>
          <w:spacing w:val="15"/>
          <w:sz w:val="24"/>
          <w:u w:val="single"/>
          <w:rtl/>
          <w:lang w:val="x-none" w:eastAsia="x-none"/>
        </w:rPr>
        <w:t>כשיר שני</w:t>
      </w:r>
    </w:p>
    <w:p w14:paraId="1E7B9C1D" w14:textId="77777777" w:rsidR="00C66097" w:rsidRPr="00C66097" w:rsidRDefault="00AE047C" w:rsidP="00016B53">
      <w:pPr>
        <w:pStyle w:val="aa"/>
        <w:numPr>
          <w:ilvl w:val="0"/>
          <w:numId w:val="45"/>
        </w:numPr>
        <w:rPr>
          <w:rFonts w:ascii="David" w:hAnsi="David"/>
          <w:caps/>
          <w:spacing w:val="15"/>
          <w:sz w:val="24"/>
          <w:rtl/>
          <w:lang w:val="x-none" w:eastAsia="x-none"/>
        </w:rPr>
      </w:pPr>
      <w:r w:rsidRPr="00C66097">
        <w:rPr>
          <w:rFonts w:ascii="David" w:hAnsi="David"/>
          <w:caps/>
          <w:spacing w:val="15"/>
          <w:sz w:val="24"/>
          <w:rtl/>
          <w:lang w:val="x-none" w:eastAsia="x-none"/>
        </w:rPr>
        <w:t>ועדת המכרזים רשאית בעת הכרזת הזוכה במכרז</w:t>
      </w:r>
      <w:r w:rsidR="00136D95" w:rsidRPr="00C66097">
        <w:rPr>
          <w:rFonts w:ascii="David" w:hAnsi="David" w:hint="cs"/>
          <w:caps/>
          <w:spacing w:val="15"/>
          <w:sz w:val="24"/>
          <w:rtl/>
          <w:lang w:val="x-none" w:eastAsia="x-none"/>
        </w:rPr>
        <w:t>,</w:t>
      </w:r>
      <w:r w:rsidRPr="00C66097">
        <w:rPr>
          <w:rFonts w:ascii="David" w:hAnsi="David"/>
          <w:caps/>
          <w:spacing w:val="15"/>
          <w:sz w:val="24"/>
          <w:rtl/>
          <w:lang w:val="x-none" w:eastAsia="x-none"/>
        </w:rPr>
        <w:t xml:space="preserve"> להכריז על </w:t>
      </w:r>
      <w:r w:rsidR="00B03D49" w:rsidRPr="00C66097">
        <w:rPr>
          <w:rFonts w:ascii="David" w:hAnsi="David" w:hint="cs"/>
          <w:caps/>
          <w:spacing w:val="15"/>
          <w:sz w:val="24"/>
          <w:rtl/>
          <w:lang w:val="x-none" w:eastAsia="x-none"/>
        </w:rPr>
        <w:t>המציע</w:t>
      </w:r>
      <w:r w:rsidRPr="00C66097">
        <w:rPr>
          <w:rFonts w:ascii="David" w:hAnsi="David"/>
          <w:caps/>
          <w:spacing w:val="15"/>
          <w:sz w:val="24"/>
          <w:rtl/>
          <w:lang w:val="x-none" w:eastAsia="x-none"/>
        </w:rPr>
        <w:t xml:space="preserve"> </w:t>
      </w:r>
      <w:r w:rsidR="00136D95" w:rsidRPr="00C66097">
        <w:rPr>
          <w:rFonts w:ascii="David" w:hAnsi="David" w:hint="cs"/>
          <w:caps/>
          <w:spacing w:val="15"/>
          <w:sz w:val="24"/>
          <w:rtl/>
          <w:lang w:val="x-none" w:eastAsia="x-none"/>
        </w:rPr>
        <w:t xml:space="preserve">שדורג במקום </w:t>
      </w:r>
      <w:r w:rsidR="00B56BEF" w:rsidRPr="00C66097">
        <w:rPr>
          <w:rFonts w:ascii="David" w:hAnsi="David" w:hint="cs"/>
          <w:caps/>
          <w:spacing w:val="15"/>
          <w:sz w:val="24"/>
          <w:rtl/>
          <w:lang w:val="x-none" w:eastAsia="x-none"/>
        </w:rPr>
        <w:t xml:space="preserve">הבא לאחר המציעים שהוכרזו כזוכים </w:t>
      </w:r>
      <w:r w:rsidR="00136D95" w:rsidRPr="00C66097">
        <w:rPr>
          <w:rFonts w:ascii="David" w:hAnsi="David" w:hint="cs"/>
          <w:caps/>
          <w:spacing w:val="15"/>
          <w:sz w:val="24"/>
          <w:rtl/>
          <w:lang w:val="x-none" w:eastAsia="x-none"/>
        </w:rPr>
        <w:t xml:space="preserve">(עם סיום ההליך המכרזי) </w:t>
      </w:r>
      <w:r w:rsidRPr="00C66097">
        <w:rPr>
          <w:rFonts w:ascii="David" w:hAnsi="David"/>
          <w:caps/>
          <w:spacing w:val="15"/>
          <w:sz w:val="24"/>
          <w:rtl/>
          <w:lang w:val="x-none" w:eastAsia="x-none"/>
        </w:rPr>
        <w:t>כ"</w:t>
      </w:r>
      <w:r w:rsidRPr="00C66097">
        <w:rPr>
          <w:rFonts w:ascii="David" w:hAnsi="David"/>
          <w:b/>
          <w:bCs/>
          <w:caps/>
          <w:spacing w:val="15"/>
          <w:sz w:val="24"/>
          <w:rtl/>
          <w:lang w:val="x-none" w:eastAsia="x-none"/>
        </w:rPr>
        <w:t>כשיר שני</w:t>
      </w:r>
      <w:r w:rsidRPr="00C66097">
        <w:rPr>
          <w:rFonts w:ascii="David" w:hAnsi="David"/>
          <w:caps/>
          <w:spacing w:val="15"/>
          <w:sz w:val="24"/>
          <w:rtl/>
          <w:lang w:val="x-none" w:eastAsia="x-none"/>
        </w:rPr>
        <w:t>".</w:t>
      </w:r>
    </w:p>
    <w:p w14:paraId="0DDE35A7" w14:textId="77777777" w:rsidR="00C66097" w:rsidRPr="00C66097" w:rsidRDefault="00AE047C" w:rsidP="00016B53">
      <w:pPr>
        <w:pStyle w:val="aa"/>
        <w:numPr>
          <w:ilvl w:val="0"/>
          <w:numId w:val="45"/>
        </w:numPr>
        <w:rPr>
          <w:rFonts w:ascii="David" w:hAnsi="David"/>
          <w:caps/>
          <w:spacing w:val="15"/>
          <w:sz w:val="24"/>
          <w:rtl/>
          <w:lang w:val="x-none" w:eastAsia="x-none"/>
        </w:rPr>
      </w:pPr>
      <w:r w:rsidRPr="00C66097">
        <w:rPr>
          <w:rFonts w:ascii="David" w:hAnsi="David"/>
          <w:caps/>
          <w:spacing w:val="15"/>
          <w:sz w:val="24"/>
          <w:rtl/>
          <w:lang w:val="x-none" w:eastAsia="x-none"/>
        </w:rPr>
        <w:t>ועדת המכרזים רשאית להעביר על פי שיקול דעת</w:t>
      </w:r>
      <w:r w:rsidR="00136D95" w:rsidRPr="00C66097">
        <w:rPr>
          <w:rFonts w:ascii="David" w:hAnsi="David" w:hint="cs"/>
          <w:caps/>
          <w:spacing w:val="15"/>
          <w:sz w:val="24"/>
          <w:rtl/>
          <w:lang w:val="x-none" w:eastAsia="x-none"/>
        </w:rPr>
        <w:t>ה</w:t>
      </w:r>
      <w:r w:rsidRPr="00C66097">
        <w:rPr>
          <w:rFonts w:ascii="David" w:hAnsi="David"/>
          <w:caps/>
          <w:spacing w:val="15"/>
          <w:sz w:val="24"/>
          <w:rtl/>
          <w:lang w:val="x-none" w:eastAsia="x-none"/>
        </w:rPr>
        <w:t xml:space="preserve"> הבלעדי, את ביצוע השירותים שניתנו על ידי הזוכה שעימו הופסקה ההתקשרות, לכשיר השני.</w:t>
      </w:r>
    </w:p>
    <w:p w14:paraId="540BFFA4" w14:textId="0720BC23" w:rsidR="00CE6607" w:rsidRPr="00C66097" w:rsidRDefault="00AE047C" w:rsidP="00016B53">
      <w:pPr>
        <w:pStyle w:val="aa"/>
        <w:numPr>
          <w:ilvl w:val="0"/>
          <w:numId w:val="45"/>
        </w:numPr>
        <w:spacing w:after="240"/>
        <w:rPr>
          <w:rFonts w:ascii="David" w:hAnsi="David"/>
          <w:sz w:val="24"/>
        </w:rPr>
      </w:pPr>
      <w:r w:rsidRPr="00C66097">
        <w:rPr>
          <w:rFonts w:ascii="David" w:hAnsi="David"/>
          <w:caps/>
          <w:spacing w:val="15"/>
          <w:sz w:val="24"/>
          <w:rtl/>
          <w:lang w:val="x-none" w:eastAsia="x-none"/>
        </w:rPr>
        <w:t>הכשיר השני יעמוד בכל תנאי המכרז, ויבצע את כלל השירותים שהועברו לאחריותו באופן מלא</w:t>
      </w:r>
      <w:r w:rsidRPr="00C66097">
        <w:rPr>
          <w:rFonts w:ascii="David" w:eastAsia="Times New Roman" w:hAnsi="David"/>
          <w:sz w:val="24"/>
          <w:rtl/>
        </w:rPr>
        <w:t>.</w:t>
      </w:r>
      <w:r w:rsidR="00D1428C" w:rsidRPr="00C66097">
        <w:rPr>
          <w:rFonts w:ascii="David" w:eastAsia="Times New Roman" w:hAnsi="David" w:hint="cs"/>
          <w:sz w:val="24"/>
          <w:rtl/>
        </w:rPr>
        <w:t xml:space="preserve"> </w:t>
      </w:r>
    </w:p>
    <w:p w14:paraId="1AA6B4D8" w14:textId="77777777" w:rsidR="00147E56" w:rsidRPr="00F87B66" w:rsidRDefault="00147E56" w:rsidP="00C66097">
      <w:pPr>
        <w:numPr>
          <w:ilvl w:val="0"/>
          <w:numId w:val="1"/>
        </w:numPr>
        <w:spacing w:after="120" w:line="360" w:lineRule="auto"/>
        <w:ind w:left="357" w:hanging="357"/>
        <w:rPr>
          <w:rFonts w:ascii="David" w:hAnsi="David"/>
          <w:b/>
          <w:bCs/>
          <w:sz w:val="28"/>
          <w:szCs w:val="28"/>
        </w:rPr>
      </w:pPr>
      <w:r w:rsidRPr="00F87B66">
        <w:rPr>
          <w:rFonts w:ascii="David" w:hAnsi="David"/>
          <w:b/>
          <w:bCs/>
          <w:sz w:val="28"/>
          <w:szCs w:val="28"/>
          <w:u w:val="single"/>
          <w:rtl/>
        </w:rPr>
        <w:t>תנאים כלליים</w:t>
      </w:r>
    </w:p>
    <w:p w14:paraId="08748708" w14:textId="77777777" w:rsidR="00147E56" w:rsidRPr="00F87B66" w:rsidRDefault="00147E56" w:rsidP="00C66097">
      <w:pPr>
        <w:numPr>
          <w:ilvl w:val="1"/>
          <w:numId w:val="1"/>
        </w:numPr>
        <w:ind w:left="794" w:hanging="624"/>
        <w:rPr>
          <w:rFonts w:ascii="David" w:hAnsi="David"/>
          <w:b/>
          <w:bCs/>
          <w:sz w:val="24"/>
        </w:rPr>
      </w:pPr>
      <w:r w:rsidRPr="00F87B66">
        <w:rPr>
          <w:sz w:val="24"/>
          <w:rtl/>
        </w:rPr>
        <w:t>על</w:t>
      </w:r>
      <w:r w:rsidRPr="00F87B66">
        <w:rPr>
          <w:rFonts w:ascii="David" w:hAnsi="David"/>
          <w:sz w:val="24"/>
          <w:rtl/>
        </w:rPr>
        <w:t xml:space="preserve"> המציע לקבל אישור יחידת בטחון שדה בצה"ל להתקשרות עם המציע. הפנייה ליחידת ביטחון שדה  תיעשה על ידי המנהל ולא על ידי המציע. לשם הגשת הפנייה, על המציע לספק את המסמכים הבאים:</w:t>
      </w:r>
    </w:p>
    <w:p w14:paraId="796CF919" w14:textId="77777777" w:rsidR="00147E56" w:rsidRPr="00F87B66" w:rsidRDefault="00147E56" w:rsidP="00305F69">
      <w:pPr>
        <w:numPr>
          <w:ilvl w:val="2"/>
          <w:numId w:val="1"/>
        </w:numPr>
        <w:spacing w:after="240"/>
        <w:ind w:left="1840" w:hanging="708"/>
      </w:pPr>
      <w:r w:rsidRPr="00F87B66">
        <w:rPr>
          <w:rtl/>
        </w:rPr>
        <w:t>רשימת שמם המלא ומספר תעודת הזהות של כל אדם אשר יעסוק במתן השירותים בהתאם להוראות ההסכם שייחתם עם הזוכה במכרז זה;</w:t>
      </w:r>
    </w:p>
    <w:p w14:paraId="649D20F3" w14:textId="77777777" w:rsidR="00147E56" w:rsidRPr="00F87B66" w:rsidRDefault="00147E56" w:rsidP="00305F69">
      <w:pPr>
        <w:numPr>
          <w:ilvl w:val="2"/>
          <w:numId w:val="1"/>
        </w:numPr>
        <w:spacing w:after="240"/>
        <w:ind w:left="1840" w:hanging="708"/>
      </w:pPr>
      <w:r w:rsidRPr="00F87B66">
        <w:rPr>
          <w:rtl/>
        </w:rPr>
        <w:t>אם המציע הוא תאגיד: רשימת שמם המלא ומספר תעודת הזהות של כל המנהלים, השותפים ובעלי למעלה מ-5% מהון המניות בתאגיד המציע.</w:t>
      </w:r>
    </w:p>
    <w:p w14:paraId="7B0607A1" w14:textId="77777777" w:rsidR="00147E56" w:rsidRPr="00136D95" w:rsidRDefault="00147E56" w:rsidP="00305F69">
      <w:pPr>
        <w:numPr>
          <w:ilvl w:val="2"/>
          <w:numId w:val="1"/>
        </w:numPr>
        <w:spacing w:after="240"/>
        <w:ind w:left="1840" w:hanging="708"/>
      </w:pPr>
      <w:r w:rsidRPr="00136D95">
        <w:rPr>
          <w:rtl/>
        </w:rPr>
        <w:lastRenderedPageBreak/>
        <w:t>על המציע להתחייב לספק, לפי דרישת המנהל, כל מידע נוסף אשר יהיה נחוץ לשם הכרעה לגבי מתן האישור.</w:t>
      </w:r>
    </w:p>
    <w:p w14:paraId="315FA745" w14:textId="7882F0D7" w:rsidR="00147E56" w:rsidRPr="00F87B66" w:rsidRDefault="00147E56" w:rsidP="00305F69">
      <w:pPr>
        <w:numPr>
          <w:ilvl w:val="1"/>
          <w:numId w:val="1"/>
        </w:numPr>
        <w:spacing w:after="240"/>
        <w:rPr>
          <w:rFonts w:ascii="David" w:hAnsi="David"/>
          <w:sz w:val="24"/>
        </w:rPr>
      </w:pPr>
      <w:r w:rsidRPr="00F87B66">
        <w:rPr>
          <w:rFonts w:ascii="David" w:hAnsi="David" w:hint="cs"/>
          <w:sz w:val="24"/>
          <w:rtl/>
        </w:rPr>
        <w:t>ה</w:t>
      </w:r>
      <w:r w:rsidRPr="00F87B66">
        <w:rPr>
          <w:rFonts w:ascii="David" w:hAnsi="David"/>
          <w:sz w:val="24"/>
          <w:rtl/>
        </w:rPr>
        <w:t xml:space="preserve">מציע מתחייב לעמוד בלו"ז ובאיכות בכל הפעולות הנדרשות </w:t>
      </w:r>
      <w:r w:rsidR="0078267D">
        <w:rPr>
          <w:rFonts w:ascii="David" w:hAnsi="David" w:hint="cs"/>
          <w:sz w:val="24"/>
          <w:rtl/>
        </w:rPr>
        <w:t>במסמכי המכרז לרבות הסכם ההתקשרות והמפרט הטכני</w:t>
      </w:r>
      <w:r w:rsidRPr="00F87B66">
        <w:rPr>
          <w:rFonts w:ascii="David" w:hAnsi="David"/>
          <w:sz w:val="24"/>
          <w:rtl/>
        </w:rPr>
        <w:t>.</w:t>
      </w:r>
    </w:p>
    <w:p w14:paraId="3DA0DE9A" w14:textId="2BED9046" w:rsidR="00147E56" w:rsidRPr="00F87B66" w:rsidRDefault="009C3DF4" w:rsidP="00305F69">
      <w:pPr>
        <w:numPr>
          <w:ilvl w:val="1"/>
          <w:numId w:val="1"/>
        </w:numPr>
        <w:spacing w:after="240"/>
        <w:rPr>
          <w:rFonts w:ascii="David" w:hAnsi="David"/>
          <w:sz w:val="24"/>
        </w:rPr>
      </w:pPr>
      <w:r>
        <w:rPr>
          <w:rFonts w:ascii="David" w:hAnsi="David" w:hint="cs"/>
          <w:sz w:val="24"/>
          <w:rtl/>
        </w:rPr>
        <w:t xml:space="preserve">המציע אינו רשאי </w:t>
      </w:r>
      <w:r w:rsidR="00147E56" w:rsidRPr="00F87B66">
        <w:rPr>
          <w:rFonts w:ascii="David" w:hAnsi="David"/>
          <w:sz w:val="24"/>
          <w:rtl/>
        </w:rPr>
        <w:t xml:space="preserve">להתנות על מסמכי המכרז, להוסיף, לגרוע או לשנות מהם. כל שינוי, תוספת, גריעה או התניה על תנאי מסמכי המכרז תחשב כאילו לא נכתבה, וכן </w:t>
      </w:r>
      <w:r>
        <w:rPr>
          <w:rFonts w:ascii="David" w:hAnsi="David" w:hint="cs"/>
          <w:sz w:val="24"/>
          <w:rtl/>
        </w:rPr>
        <w:t xml:space="preserve">תהווה </w:t>
      </w:r>
      <w:r w:rsidR="00147E56" w:rsidRPr="00F87B66">
        <w:rPr>
          <w:rFonts w:ascii="David" w:hAnsi="David"/>
          <w:sz w:val="24"/>
          <w:rtl/>
        </w:rPr>
        <w:t>עילה בידי המנהל לפסול את ההצעה, כולה או חלקה, אם ימצא לנכון לעשות כן.</w:t>
      </w:r>
    </w:p>
    <w:p w14:paraId="5F88A04C" w14:textId="77777777" w:rsidR="0078267D" w:rsidRDefault="00147E56" w:rsidP="00305F69">
      <w:pPr>
        <w:numPr>
          <w:ilvl w:val="1"/>
          <w:numId w:val="1"/>
        </w:numPr>
        <w:spacing w:after="240"/>
        <w:rPr>
          <w:rFonts w:ascii="David" w:hAnsi="David"/>
          <w:sz w:val="24"/>
        </w:rPr>
      </w:pPr>
      <w:r w:rsidRPr="0078267D">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77A6219" w14:textId="77777777" w:rsidR="00147E56" w:rsidRPr="0078267D" w:rsidRDefault="00147E56" w:rsidP="00305F69">
      <w:pPr>
        <w:numPr>
          <w:ilvl w:val="1"/>
          <w:numId w:val="1"/>
        </w:numPr>
        <w:spacing w:after="240"/>
        <w:rPr>
          <w:rFonts w:ascii="David" w:hAnsi="David"/>
          <w:sz w:val="24"/>
        </w:rPr>
      </w:pPr>
      <w:r w:rsidRPr="0078267D">
        <w:rPr>
          <w:rFonts w:ascii="David" w:hAnsi="David"/>
          <w:sz w:val="24"/>
          <w:rtl/>
        </w:rPr>
        <w:t xml:space="preserve">שום ויתור, הימנעות מפעולה או מתן אורכה מצד המנהל לא ייחשבו כוויתור על זכויותיו של המנהל לפי </w:t>
      </w:r>
      <w:r w:rsidR="0078267D">
        <w:rPr>
          <w:rFonts w:ascii="David" w:hAnsi="David" w:hint="cs"/>
          <w:sz w:val="24"/>
          <w:rtl/>
        </w:rPr>
        <w:t>תנאי מכרז זה</w:t>
      </w:r>
      <w:r w:rsidRPr="0078267D">
        <w:rPr>
          <w:rFonts w:ascii="David" w:hAnsi="David"/>
          <w:sz w:val="24"/>
          <w:rtl/>
        </w:rPr>
        <w:t>, ולא ישמשו מניעה לתביעה, אלא אם כן המנהל ויתר במפורש ובכתב.</w:t>
      </w:r>
    </w:p>
    <w:p w14:paraId="4D120E6E" w14:textId="7B6CBCCA" w:rsidR="00147E56" w:rsidRPr="00F87B66" w:rsidRDefault="00147E56" w:rsidP="00305F69">
      <w:pPr>
        <w:numPr>
          <w:ilvl w:val="1"/>
          <w:numId w:val="1"/>
        </w:numPr>
        <w:spacing w:after="240"/>
        <w:rPr>
          <w:rFonts w:ascii="David" w:hAnsi="David"/>
          <w:sz w:val="24"/>
        </w:rPr>
      </w:pPr>
      <w:r w:rsidRPr="00F87B66">
        <w:rPr>
          <w:rFonts w:ascii="David" w:hAnsi="David"/>
          <w:sz w:val="24"/>
          <w:rtl/>
        </w:rPr>
        <w:t>בכל מקום במסמכי המכרז, שבו נדרש המציע להגיש מסמך, תעודה וכיו"ב – יוכל המציע להגיש את המסמך המקורי, או העתק</w:t>
      </w:r>
      <w:r w:rsidR="005C128B">
        <w:rPr>
          <w:rFonts w:ascii="David" w:hAnsi="David" w:hint="cs"/>
          <w:sz w:val="24"/>
          <w:rtl/>
        </w:rPr>
        <w:t xml:space="preserve"> נאמן למקור</w:t>
      </w:r>
      <w:r w:rsidRPr="00F87B66">
        <w:rPr>
          <w:rFonts w:ascii="David" w:hAnsi="David"/>
          <w:sz w:val="24"/>
          <w:rtl/>
        </w:rPr>
        <w:t xml:space="preserve"> שלו, אלא אם נדרש במפורש אחרת.</w:t>
      </w:r>
    </w:p>
    <w:p w14:paraId="48C07863" w14:textId="77777777" w:rsidR="00147E56" w:rsidRPr="00F87B66" w:rsidRDefault="00147E56" w:rsidP="00305F69">
      <w:pPr>
        <w:numPr>
          <w:ilvl w:val="1"/>
          <w:numId w:val="1"/>
        </w:numPr>
        <w:spacing w:after="240"/>
        <w:rPr>
          <w:rFonts w:ascii="David" w:hAnsi="David"/>
          <w:sz w:val="24"/>
        </w:rPr>
      </w:pPr>
      <w:r w:rsidRPr="00F87B66">
        <w:rPr>
          <w:rFonts w:ascii="David" w:hAnsi="David"/>
          <w:sz w:val="24"/>
          <w:rtl/>
        </w:rPr>
        <w:t>בהתאם לתקנה 45(א) לתקנות חובת המכרזים (טובין, שירותים ועבודות) (יהודה ושומרון), תש"ף</w:t>
      </w:r>
      <w:r w:rsidRPr="00F87B66">
        <w:rPr>
          <w:rFonts w:ascii="David" w:hAnsi="David" w:hint="cs"/>
          <w:sz w:val="24"/>
          <w:rtl/>
        </w:rPr>
        <w:t>-</w:t>
      </w:r>
      <w:r w:rsidRPr="00F87B66">
        <w:rPr>
          <w:rFonts w:ascii="David" w:hAnsi="David"/>
          <w:sz w:val="24"/>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51A80776" w14:textId="31FB6CC2" w:rsidR="00147E56" w:rsidRPr="00C66097" w:rsidRDefault="00C66097" w:rsidP="001743D3">
      <w:pPr>
        <w:numPr>
          <w:ilvl w:val="1"/>
          <w:numId w:val="1"/>
        </w:numPr>
        <w:spacing w:after="240"/>
        <w:rPr>
          <w:rFonts w:ascii="David" w:hAnsi="David"/>
          <w:sz w:val="24"/>
          <w:rtl/>
        </w:rPr>
      </w:pPr>
      <w:r w:rsidRPr="00C66097">
        <w:rPr>
          <w:rFonts w:ascii="David" w:hAnsi="David" w:hint="cs"/>
          <w:sz w:val="24"/>
          <w:rtl/>
        </w:rPr>
        <w:t xml:space="preserve">יובהר כי עובדי הזוכה יידרשו להגעה פיזית לפחות אחת לשבוע למפקדת אוגדת יו"ש סמוך לבית אל. </w:t>
      </w:r>
      <w:r w:rsidR="00147E56" w:rsidRPr="00C66097">
        <w:rPr>
          <w:rFonts w:ascii="David" w:hAnsi="David"/>
          <w:sz w:val="24"/>
          <w:rtl/>
        </w:rPr>
        <w:t xml:space="preserve">סידורי </w:t>
      </w:r>
      <w:r>
        <w:rPr>
          <w:rFonts w:ascii="David" w:hAnsi="David" w:hint="cs"/>
          <w:sz w:val="24"/>
          <w:rtl/>
        </w:rPr>
        <w:t>הנסיעה ועלותם</w:t>
      </w:r>
      <w:r w:rsidR="00147E56" w:rsidRPr="00C66097">
        <w:rPr>
          <w:rFonts w:ascii="David" w:hAnsi="David"/>
          <w:sz w:val="24"/>
          <w:rtl/>
        </w:rPr>
        <w:t xml:space="preserve">, יהיו באחריות </w:t>
      </w:r>
      <w:r>
        <w:rPr>
          <w:rFonts w:ascii="David" w:hAnsi="David" w:hint="cs"/>
          <w:sz w:val="24"/>
          <w:rtl/>
        </w:rPr>
        <w:t>הזוכה</w:t>
      </w:r>
      <w:r w:rsidR="00147E56" w:rsidRPr="00C66097">
        <w:rPr>
          <w:rFonts w:ascii="David" w:hAnsi="David"/>
          <w:sz w:val="24"/>
          <w:rtl/>
        </w:rPr>
        <w:t xml:space="preserve"> ועל חשבונו.</w:t>
      </w:r>
    </w:p>
    <w:p w14:paraId="363320AB" w14:textId="3CF473E5" w:rsidR="0078267D" w:rsidRPr="00C666E7" w:rsidRDefault="00147E56" w:rsidP="00305F69">
      <w:pPr>
        <w:numPr>
          <w:ilvl w:val="1"/>
          <w:numId w:val="1"/>
        </w:numPr>
        <w:tabs>
          <w:tab w:val="left" w:pos="848"/>
          <w:tab w:val="left" w:pos="1132"/>
        </w:tabs>
        <w:spacing w:after="240"/>
        <w:ind w:left="848" w:hanging="567"/>
        <w:rPr>
          <w:rFonts w:ascii="David" w:hAnsi="David"/>
          <w:sz w:val="24"/>
        </w:rPr>
      </w:pPr>
      <w:r w:rsidRPr="00C666E7">
        <w:rPr>
          <w:rFonts w:ascii="David" w:hAnsi="David"/>
          <w:sz w:val="24"/>
          <w:rtl/>
        </w:rPr>
        <w:t xml:space="preserve">החלפת </w:t>
      </w:r>
      <w:r w:rsidR="00C66097">
        <w:rPr>
          <w:rFonts w:ascii="David" w:hAnsi="David" w:hint="cs"/>
          <w:sz w:val="24"/>
          <w:rtl/>
        </w:rPr>
        <w:t xml:space="preserve">עובד הזוכה </w:t>
      </w:r>
      <w:r w:rsidR="0078267D" w:rsidRPr="00C666E7">
        <w:rPr>
          <w:rFonts w:ascii="David" w:hAnsi="David" w:hint="cs"/>
          <w:sz w:val="24"/>
          <w:rtl/>
        </w:rPr>
        <w:t>בתקופת ההתקשרות:</w:t>
      </w:r>
    </w:p>
    <w:p w14:paraId="6279220D" w14:textId="33A13240" w:rsidR="00147E56" w:rsidRPr="00F87B66" w:rsidRDefault="00147E56" w:rsidP="00305F69">
      <w:pPr>
        <w:numPr>
          <w:ilvl w:val="2"/>
          <w:numId w:val="1"/>
        </w:numPr>
        <w:spacing w:after="240"/>
        <w:ind w:left="1840" w:hanging="708"/>
        <w:rPr>
          <w:rFonts w:ascii="David" w:hAnsi="David"/>
          <w:sz w:val="24"/>
          <w:rtl/>
        </w:rPr>
      </w:pPr>
      <w:r w:rsidRPr="00F87B66">
        <w:rPr>
          <w:rFonts w:ascii="David" w:hAnsi="David"/>
          <w:sz w:val="24"/>
          <w:rtl/>
        </w:rPr>
        <w:t xml:space="preserve">תיעשה רק בהסכמה מפורשת, מראש ובכתב של המנהל ובכפוף לאישור ועדת המכרזים. על </w:t>
      </w:r>
      <w:r w:rsidR="00C66097">
        <w:rPr>
          <w:rFonts w:ascii="David" w:hAnsi="David" w:hint="cs"/>
          <w:sz w:val="24"/>
          <w:rtl/>
        </w:rPr>
        <w:t>העובד</w:t>
      </w:r>
      <w:r w:rsidRPr="00F87B66">
        <w:rPr>
          <w:rFonts w:ascii="David" w:hAnsi="David"/>
          <w:sz w:val="24"/>
          <w:rtl/>
        </w:rPr>
        <w:t xml:space="preserve"> שייכנס בנעלי </w:t>
      </w:r>
      <w:r w:rsidR="00C66097">
        <w:rPr>
          <w:rFonts w:ascii="David" w:hAnsi="David" w:hint="cs"/>
          <w:sz w:val="24"/>
          <w:rtl/>
        </w:rPr>
        <w:t>העובד</w:t>
      </w:r>
      <w:r w:rsidRPr="00F87B66">
        <w:rPr>
          <w:rFonts w:ascii="David" w:hAnsi="David"/>
          <w:sz w:val="24"/>
          <w:rtl/>
        </w:rPr>
        <w:t xml:space="preserve"> המוחלף לעמוד בתנאי הסף ובניקוד האיכות של </w:t>
      </w:r>
      <w:r w:rsidR="00C66097">
        <w:rPr>
          <w:rFonts w:ascii="David" w:hAnsi="David" w:hint="cs"/>
          <w:sz w:val="24"/>
          <w:rtl/>
        </w:rPr>
        <w:t>העובד</w:t>
      </w:r>
      <w:r w:rsidRPr="00F87B66">
        <w:rPr>
          <w:rFonts w:ascii="David" w:hAnsi="David"/>
          <w:sz w:val="24"/>
          <w:rtl/>
        </w:rPr>
        <w:t xml:space="preserve"> שהוחלף.</w:t>
      </w:r>
    </w:p>
    <w:p w14:paraId="5C1C3612" w14:textId="0CCEAE1E" w:rsidR="00147E56" w:rsidRPr="00F87B66" w:rsidRDefault="00147E56" w:rsidP="00305F69">
      <w:pPr>
        <w:numPr>
          <w:ilvl w:val="2"/>
          <w:numId w:val="1"/>
        </w:numPr>
        <w:spacing w:after="240"/>
        <w:ind w:left="1840" w:hanging="708"/>
        <w:rPr>
          <w:rFonts w:ascii="David" w:hAnsi="David"/>
          <w:sz w:val="24"/>
          <w:rtl/>
        </w:rPr>
      </w:pPr>
      <w:r w:rsidRPr="00F87B66">
        <w:rPr>
          <w:rFonts w:ascii="David" w:hAnsi="David"/>
          <w:sz w:val="24"/>
          <w:rtl/>
        </w:rPr>
        <w:t xml:space="preserve">במקרה של החלפת </w:t>
      </w:r>
      <w:r w:rsidR="00C66097">
        <w:rPr>
          <w:rFonts w:ascii="David" w:hAnsi="David" w:hint="cs"/>
          <w:sz w:val="24"/>
          <w:rtl/>
        </w:rPr>
        <w:t>עובד</w:t>
      </w:r>
      <w:r w:rsidRPr="00F87B66">
        <w:rPr>
          <w:rFonts w:ascii="David" w:hAnsi="David"/>
          <w:sz w:val="24"/>
          <w:rtl/>
        </w:rPr>
        <w:t xml:space="preserve"> אחד באחר, תשמר למנהל הזכות לקיים עד חודש הכשרה, חפיפה או חניכה על חשבון </w:t>
      </w:r>
      <w:r w:rsidR="00C666E7">
        <w:rPr>
          <w:rFonts w:ascii="David" w:hAnsi="David" w:hint="cs"/>
          <w:sz w:val="24"/>
          <w:rtl/>
        </w:rPr>
        <w:t>הזוכה</w:t>
      </w:r>
      <w:r w:rsidRPr="00F87B66">
        <w:rPr>
          <w:rFonts w:ascii="David" w:hAnsi="David"/>
          <w:sz w:val="24"/>
          <w:rtl/>
        </w:rPr>
        <w:t xml:space="preserve">. </w:t>
      </w:r>
    </w:p>
    <w:p w14:paraId="427251C7" w14:textId="77777777" w:rsidR="00C66097"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מכסת שעות </w:t>
      </w:r>
      <w:r w:rsidR="00C66097">
        <w:rPr>
          <w:rFonts w:ascii="David" w:hAnsi="David" w:hint="cs"/>
          <w:sz w:val="24"/>
          <w:rtl/>
        </w:rPr>
        <w:t xml:space="preserve">העבודה של הזוכה </w:t>
      </w:r>
      <w:r w:rsidRPr="00F87B66">
        <w:rPr>
          <w:rFonts w:ascii="David" w:hAnsi="David"/>
          <w:sz w:val="24"/>
          <w:rtl/>
        </w:rPr>
        <w:t xml:space="preserve">בפועל בכל חודש תיקבע על-פי צורכי המנהל. </w:t>
      </w:r>
      <w:r w:rsidR="00C66097">
        <w:rPr>
          <w:rFonts w:ascii="David" w:hAnsi="David" w:hint="cs"/>
          <w:sz w:val="24"/>
          <w:rtl/>
        </w:rPr>
        <w:t>הזוכה נדרש להיות ערוך לזמינות עובדיו למתן שירות מלא.</w:t>
      </w:r>
    </w:p>
    <w:p w14:paraId="30C6C34E" w14:textId="1910312F" w:rsidR="00147E56" w:rsidRPr="00DA6C74" w:rsidRDefault="00147E56" w:rsidP="00305F69">
      <w:pPr>
        <w:numPr>
          <w:ilvl w:val="1"/>
          <w:numId w:val="1"/>
        </w:numPr>
        <w:tabs>
          <w:tab w:val="left" w:pos="848"/>
          <w:tab w:val="left" w:pos="1132"/>
        </w:tabs>
        <w:spacing w:after="240"/>
        <w:ind w:left="848" w:hanging="567"/>
        <w:rPr>
          <w:rFonts w:ascii="David" w:hAnsi="David"/>
          <w:sz w:val="24"/>
          <w:rtl/>
        </w:rPr>
      </w:pPr>
      <w:r w:rsidRPr="00F87B66">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r w:rsidR="00DA6C74" w:rsidRPr="00DA6C74">
        <w:rPr>
          <w:rFonts w:ascii="Calibri" w:eastAsia="Times New Roman" w:hAnsi="Calibri" w:cs="Calibri" w:hint="cs"/>
          <w:sz w:val="20"/>
          <w:szCs w:val="20"/>
          <w:rtl/>
        </w:rPr>
        <w:t xml:space="preserve"> </w:t>
      </w:r>
      <w:r w:rsidR="00DA6C74" w:rsidRPr="00DA6C74">
        <w:rPr>
          <w:rFonts w:ascii="David" w:eastAsia="Times New Roman" w:hAnsi="David"/>
          <w:sz w:val="24"/>
          <w:rtl/>
        </w:rPr>
        <w:t>ככל ויידרש סיווג בטחוני – התהליך יבוצע על ידי המנהל על בסיס נתונים ו/או מסמכים שיבקש מהמציע</w:t>
      </w:r>
      <w:r w:rsidR="00DA6C74">
        <w:rPr>
          <w:rFonts w:ascii="David" w:hAnsi="David" w:hint="cs"/>
          <w:sz w:val="24"/>
          <w:rtl/>
        </w:rPr>
        <w:t>.</w:t>
      </w:r>
    </w:p>
    <w:p w14:paraId="543F5662" w14:textId="7DBE0E68"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אין בחתימת ההסכם הנלווה כדי לבסס יחסי עובד-מעביד בין המנהל לבין הזוכה</w:t>
      </w:r>
      <w:r w:rsidR="00913016">
        <w:rPr>
          <w:rFonts w:ascii="David" w:hAnsi="David" w:hint="cs"/>
          <w:sz w:val="24"/>
          <w:rtl/>
        </w:rPr>
        <w:t xml:space="preserve"> או עובדיו</w:t>
      </w:r>
      <w:r w:rsidRPr="00F87B66">
        <w:rPr>
          <w:rFonts w:ascii="David" w:hAnsi="David"/>
          <w:sz w:val="24"/>
          <w:rtl/>
        </w:rPr>
        <w:t xml:space="preserve">. בכל שלב בהתקשרות בין הזוכה למנהל, לא ייווצרו יחסי עובד מעביד, בשום צורה, הכול בהתאם להסכם הנלווה לפניה זו. </w:t>
      </w:r>
    </w:p>
    <w:p w14:paraId="1CE1DFA5"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lastRenderedPageBreak/>
        <w:t>ויודגש כי השימוש במושגים: "שעות עבודה" או "ביצוע עבודה" וכד' במסגרת מכרז זה הוא מטעמי נוחות בלבד ואין בכך כדי להעיד על אופי ההתקשרות בין המציע למנהל.</w:t>
      </w:r>
    </w:p>
    <w:p w14:paraId="204D81F4" w14:textId="592E1ACD" w:rsidR="00147E56" w:rsidRPr="00F87B66" w:rsidRDefault="00147E56" w:rsidP="00913016">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עם סיום מתן השירותים, מכל סיבה שהיא, יספק </w:t>
      </w:r>
      <w:r w:rsidR="00913016">
        <w:rPr>
          <w:rFonts w:ascii="David" w:hAnsi="David" w:hint="cs"/>
          <w:sz w:val="24"/>
          <w:rtl/>
        </w:rPr>
        <w:t>הזוכה</w:t>
      </w:r>
      <w:r w:rsidRPr="00F87B66">
        <w:rPr>
          <w:rFonts w:ascii="David" w:hAnsi="David"/>
          <w:sz w:val="24"/>
          <w:rtl/>
        </w:rPr>
        <w:t xml:space="preserve"> חפיפה מסודרת לכל גורם, בהתאם לתנאים הקבועים בהסכם ובנספחים להסכם המצורפים למכרז זה. </w:t>
      </w:r>
    </w:p>
    <w:p w14:paraId="587F2C48" w14:textId="1102CE1F"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המנהל שומר לעצמו את הרשות, אך אינו חייב, לתקן טעות חשבון אריתמטית </w:t>
      </w:r>
      <w:r w:rsidR="007D4B54">
        <w:rPr>
          <w:rFonts w:ascii="David" w:hAnsi="David" w:hint="cs"/>
          <w:sz w:val="24"/>
          <w:rtl/>
        </w:rPr>
        <w:t xml:space="preserve">או טעות טכנית </w:t>
      </w:r>
      <w:r w:rsidRPr="00F87B66">
        <w:rPr>
          <w:rFonts w:ascii="David" w:hAnsi="David"/>
          <w:sz w:val="24"/>
          <w:rtl/>
        </w:rPr>
        <w:t>בהצעה.</w:t>
      </w:r>
    </w:p>
    <w:p w14:paraId="21D29A4E"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tl/>
        </w:rPr>
      </w:pPr>
      <w:r w:rsidRPr="00F87B66">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p>
    <w:p w14:paraId="27765524" w14:textId="77777777" w:rsidR="00147E56" w:rsidRPr="00136D95" w:rsidRDefault="00147E56" w:rsidP="00305F69">
      <w:pPr>
        <w:numPr>
          <w:ilvl w:val="2"/>
          <w:numId w:val="1"/>
        </w:numPr>
        <w:spacing w:after="240"/>
        <w:ind w:left="1840" w:hanging="708"/>
        <w:rPr>
          <w:rFonts w:ascii="David" w:hAnsi="David"/>
          <w:sz w:val="24"/>
          <w:rtl/>
        </w:rPr>
      </w:pPr>
      <w:r w:rsidRPr="00136D95">
        <w:rPr>
          <w:rFonts w:ascii="David" w:hAnsi="David"/>
          <w:sz w:val="24"/>
          <w:rtl/>
        </w:rPr>
        <w:t>למנהל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המנהל שומר על הזכות שלא לפצל את המכרז, או לפצל אותו בכל אופן שימצא לנכון. כמו כן, המנהל שומר לעצמו את הזכות להרחיב את היקף העבודות, תוך מתן הודעה כאמור למציע הזוכה.</w:t>
      </w:r>
    </w:p>
    <w:p w14:paraId="01ACFF67"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על המציע להתחייב לספק את כל השירותים המפורטים במכרז. </w:t>
      </w:r>
    </w:p>
    <w:p w14:paraId="64CEC42B" w14:textId="7B5B02E3"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במקרה שבו ההתקשרות עם המציע הזוכה תסתיים במהלך ההתקשרות, המנהל האזרחי שומר לעצמו את האפשרות, לפי שיקול דעתו, להתקשר עם המציע שיבחר על ידי ועדת המכרזים של המנהל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w:t>
      </w:r>
      <w:r w:rsidR="00913016">
        <w:rPr>
          <w:rFonts w:ascii="David" w:hAnsi="David" w:hint="cs"/>
          <w:sz w:val="24"/>
          <w:rtl/>
        </w:rPr>
        <w:t>המציע</w:t>
      </w:r>
      <w:r w:rsidRPr="00136D95">
        <w:rPr>
          <w:rFonts w:ascii="David" w:hAnsi="David"/>
          <w:sz w:val="24"/>
          <w:rtl/>
        </w:rPr>
        <w:t xml:space="preserve"> שדורג שני (אחרי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w:t>
      </w:r>
      <w:r w:rsidR="00913016">
        <w:rPr>
          <w:rFonts w:ascii="David" w:hAnsi="David" w:hint="cs"/>
          <w:sz w:val="24"/>
          <w:rtl/>
        </w:rPr>
        <w:t>והמנהל</w:t>
      </w:r>
      <w:r w:rsidRPr="00136D95">
        <w:rPr>
          <w:rFonts w:ascii="David" w:hAnsi="David"/>
          <w:sz w:val="24"/>
          <w:rtl/>
        </w:rPr>
        <w:t xml:space="preserve"> ישתמש בה בהתאם לשיקול דעתו הבלעדי על פי נסיבות העניין.</w:t>
      </w:r>
    </w:p>
    <w:p w14:paraId="6B4896D6"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המנהל אינו מתחייב לקבל את ההצעה הזולה ביותר או כל הצעה שהיא. בחירת ההצעה הזוכה נתונה לשיקול דעתו המוחלט והבלעדי של המנהל. </w:t>
      </w:r>
    </w:p>
    <w:p w14:paraId="5ACF9231"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המנהל רשאי לבטל את המכרז באישור ועדת מכרזים, בכל עת עד לחתימת ההסכם עם המציע הזוכה, מכל שיקול שהוא ומבלי לנמק את החלטתו. כן רשאי המנהל שלא לקבל אף אחת מן ההצעות שהוגשו למכרז. </w:t>
      </w:r>
    </w:p>
    <w:p w14:paraId="682844C7"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ביטל המנהל את המכרז או נמנע מלקבל את ההצעות למכרז, יהיה משוחרר מכל התחייבות כלפי כל מציע (אפילו אם היה זה המציע הזוכה). </w:t>
      </w:r>
    </w:p>
    <w:p w14:paraId="6BE38478"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המנהל ההצעה כבטלה, ויבטל ההסכם (אם נחתם).</w:t>
      </w:r>
    </w:p>
    <w:p w14:paraId="125DEB4E" w14:textId="77777777" w:rsidR="00147E56" w:rsidRPr="00136D95" w:rsidRDefault="00147E56" w:rsidP="00305F69">
      <w:pPr>
        <w:numPr>
          <w:ilvl w:val="2"/>
          <w:numId w:val="1"/>
        </w:numPr>
        <w:spacing w:after="240"/>
        <w:ind w:left="1840" w:hanging="708"/>
        <w:rPr>
          <w:rFonts w:ascii="David" w:hAnsi="David"/>
          <w:sz w:val="24"/>
          <w:rtl/>
        </w:rPr>
      </w:pPr>
      <w:r w:rsidRPr="00136D95">
        <w:rPr>
          <w:rFonts w:ascii="David" w:hAnsi="David"/>
          <w:sz w:val="24"/>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3818BE9E"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אם תתקבל הצעת המציע, יחתום המציע על ההסכם (לרבות כל המסמכים הנלווים לו) בתוך 7 ימים מן המועד שבו יודיע לו המנהל על קבלת הצעתו למכרז. המציע יבצע עד </w:t>
      </w:r>
      <w:r w:rsidRPr="00136D95">
        <w:rPr>
          <w:rFonts w:ascii="David" w:hAnsi="David"/>
          <w:sz w:val="24"/>
          <w:rtl/>
        </w:rPr>
        <w:lastRenderedPageBreak/>
        <w:t>לאותו מועד את כל הפעולות ויעביר את כל המסמכים או הנכסים אשר נדרש בהסכם שיבוצעו או יועברו בעת חתימת ההסכם או עד לאותו מועד</w:t>
      </w:r>
      <w:r w:rsidRPr="00136D95">
        <w:rPr>
          <w:rFonts w:ascii="David" w:hAnsi="David" w:hint="cs"/>
          <w:sz w:val="24"/>
          <w:rtl/>
        </w:rPr>
        <w:t>.</w:t>
      </w:r>
    </w:p>
    <w:p w14:paraId="28557E7A"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2E1E84E"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המציע לא יהיה זכאי לכל תמורה או פיצוי עבור הקטנת היקף ביצוע העבודות או מתן השירותים או שינוי כמויות כלשהן. כן אין המנהל מתחייב להזמין עבודות בהיקף כלשהו במסגרת ההתקשרות לפי המכרז. המנהל איננו מתחייב למינימום הזמנות במהלך תקופת ההתקשרות. </w:t>
      </w:r>
    </w:p>
    <w:p w14:paraId="5F99FE4E"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1BDEDD9"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בידי המנהל שמורה הזכות לזמן את המציע לראיון (לאחר המועד האחרון להגשת ההצעות).</w:t>
      </w:r>
    </w:p>
    <w:p w14:paraId="5E5A6CCE" w14:textId="77777777" w:rsidR="00147E56" w:rsidRPr="00136D95" w:rsidRDefault="00147E56" w:rsidP="00305F69">
      <w:pPr>
        <w:numPr>
          <w:ilvl w:val="2"/>
          <w:numId w:val="1"/>
        </w:numPr>
        <w:spacing w:after="240"/>
        <w:ind w:left="1840" w:hanging="850"/>
        <w:rPr>
          <w:rFonts w:ascii="David" w:hAnsi="David"/>
          <w:sz w:val="24"/>
          <w:rtl/>
        </w:rPr>
      </w:pPr>
      <w:r w:rsidRPr="00136D95">
        <w:rPr>
          <w:rFonts w:ascii="David" w:hAnsi="David"/>
          <w:sz w:val="24"/>
          <w:rtl/>
        </w:rPr>
        <w:t>המנהל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E0D05E8"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המנהל יהא רשאי לבטל את המכרז בכל עת מכל שיקול שהוא, מבלי לנמק את החלטתו לכך, לרבות במועד שלאחר הגשת ההצעות.</w:t>
      </w:r>
    </w:p>
    <w:p w14:paraId="64A884C6"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בכל מקרה של סתירה בין האמור בפנייה זו לבין האמור בהסכם תחול ההוראה המיטיבה עם המנהל או המחמירה עם המציע.</w:t>
      </w:r>
    </w:p>
    <w:p w14:paraId="2FFA848F"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8BC399E" w14:textId="77777777" w:rsidR="00147E56" w:rsidRPr="00F87B66" w:rsidRDefault="00147E56" w:rsidP="00305F69">
      <w:pPr>
        <w:numPr>
          <w:ilvl w:val="2"/>
          <w:numId w:val="1"/>
        </w:numPr>
        <w:spacing w:after="240"/>
        <w:ind w:left="1840" w:hanging="850"/>
        <w:rPr>
          <w:rtl/>
        </w:rPr>
      </w:pPr>
      <w:r w:rsidRPr="00F87B66">
        <w:rPr>
          <w:rtl/>
        </w:rPr>
        <w:t>מבלי לגרוע מכל סעד אחר הנתון למנהל האזרחי בכל דין, תהא למנהל זכות חד-צדדית ובלעדית לראות את הצעת המציע בטלה בכל אחד מן המקרים הבאים:</w:t>
      </w:r>
    </w:p>
    <w:p w14:paraId="27FB29CF" w14:textId="77777777" w:rsidR="00147E56" w:rsidRPr="00F87B66" w:rsidRDefault="00147E56" w:rsidP="00305F69">
      <w:pPr>
        <w:numPr>
          <w:ilvl w:val="2"/>
          <w:numId w:val="1"/>
        </w:numPr>
        <w:spacing w:after="240"/>
        <w:ind w:left="2691" w:hanging="850"/>
        <w:rPr>
          <w:rtl/>
        </w:rPr>
      </w:pPr>
      <w:r w:rsidRPr="00F87B66">
        <w:rPr>
          <w:rtl/>
        </w:rPr>
        <w:t>אם חזר בו מציע מהצעתו או מכל חלק ממנה בכל צורה שהיא;</w:t>
      </w:r>
    </w:p>
    <w:p w14:paraId="697FA1A5" w14:textId="77777777" w:rsidR="00147E56" w:rsidRPr="00F87B66" w:rsidRDefault="00147E56" w:rsidP="00305F69">
      <w:pPr>
        <w:numPr>
          <w:ilvl w:val="2"/>
          <w:numId w:val="1"/>
        </w:numPr>
        <w:spacing w:after="240"/>
        <w:ind w:left="2691" w:hanging="850"/>
        <w:rPr>
          <w:rtl/>
        </w:rPr>
      </w:pPr>
      <w:r w:rsidRPr="00F87B66">
        <w:rPr>
          <w:rtl/>
        </w:rPr>
        <w:t>אם סרב מציע למלא את התחייבויותיו בהתאם להצעה או בהתאם לתנאי המכרז;</w:t>
      </w:r>
    </w:p>
    <w:p w14:paraId="606920AA" w14:textId="77777777" w:rsidR="00147E56" w:rsidRPr="00F87B66" w:rsidRDefault="00147E56" w:rsidP="00305F69">
      <w:pPr>
        <w:numPr>
          <w:ilvl w:val="2"/>
          <w:numId w:val="1"/>
        </w:numPr>
        <w:spacing w:after="240"/>
        <w:ind w:left="2691" w:hanging="850"/>
        <w:rPr>
          <w:rtl/>
        </w:rPr>
      </w:pPr>
      <w:r w:rsidRPr="00F87B66">
        <w:rPr>
          <w:rtl/>
        </w:rPr>
        <w:t>אם נתקבלה הצעה, והמציע לא חתם על ההסכם בתוך 7 ימים מן המועד בו הודיע לו המנהל על זכייתו במכרז (למעט אם ניתן אישור המנהל לאיחור בחתימה);</w:t>
      </w:r>
    </w:p>
    <w:p w14:paraId="3C16FEE9" w14:textId="77777777" w:rsidR="00147E56" w:rsidRPr="00F87B66" w:rsidRDefault="00147E56" w:rsidP="00305F69">
      <w:pPr>
        <w:numPr>
          <w:ilvl w:val="2"/>
          <w:numId w:val="1"/>
        </w:numPr>
        <w:spacing w:after="240"/>
        <w:ind w:left="2691" w:hanging="850"/>
        <w:rPr>
          <w:rtl/>
        </w:rPr>
      </w:pPr>
      <w:r w:rsidRPr="00F87B66">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593E12B9" w14:textId="77777777" w:rsidR="00147E56" w:rsidRPr="00F87B66" w:rsidRDefault="00147E56" w:rsidP="00305F69">
      <w:pPr>
        <w:numPr>
          <w:ilvl w:val="2"/>
          <w:numId w:val="1"/>
        </w:numPr>
        <w:spacing w:after="240"/>
        <w:ind w:left="2691" w:hanging="850"/>
        <w:rPr>
          <w:rtl/>
        </w:rPr>
      </w:pPr>
      <w:r w:rsidRPr="00F87B66">
        <w:rPr>
          <w:rtl/>
        </w:rPr>
        <w:lastRenderedPageBreak/>
        <w:t>אם התברר כי המציע הציג בהצעתו מידע מטעה או מידע מהותי בלתי מדויק, או אם התברר כי המציע נהג במהלך המכרז בעורמה, בתכסיסנות או בחוסר ניקיון כפיים.</w:t>
      </w:r>
    </w:p>
    <w:p w14:paraId="3D613A7E" w14:textId="77777777" w:rsidR="00147E56" w:rsidRPr="00F87B66" w:rsidRDefault="00147E56" w:rsidP="00305F69">
      <w:pPr>
        <w:numPr>
          <w:ilvl w:val="2"/>
          <w:numId w:val="1"/>
        </w:numPr>
        <w:spacing w:after="240"/>
        <w:ind w:left="1840" w:hanging="850"/>
      </w:pPr>
      <w:r w:rsidRPr="00F87B66">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60DD435" w14:textId="77777777" w:rsidR="00147E56" w:rsidRDefault="00147E56" w:rsidP="00305F69">
      <w:pPr>
        <w:numPr>
          <w:ilvl w:val="2"/>
          <w:numId w:val="1"/>
        </w:numPr>
        <w:spacing w:after="240"/>
        <w:ind w:left="1840" w:hanging="850"/>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19"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ועת המכרזים כפוף להצגת המסמכים הרלוונטיים לרמת סיווג נותן השירותים החיצוני ותוך מתן נימוק להחלטה.</w:t>
      </w:r>
      <w:r>
        <w:rPr>
          <w:rFonts w:hint="cs"/>
          <w:rtl/>
        </w:rPr>
        <w:t xml:space="preserve">  </w:t>
      </w:r>
    </w:p>
    <w:p w14:paraId="2B01B5AC" w14:textId="77777777" w:rsidR="00913016" w:rsidRDefault="00913016" w:rsidP="00913016">
      <w:pPr>
        <w:spacing w:after="240"/>
        <w:rPr>
          <w:rtl/>
        </w:rPr>
      </w:pPr>
    </w:p>
    <w:p w14:paraId="6B92C653" w14:textId="77777777" w:rsidR="00147E56" w:rsidRPr="00F87B66" w:rsidRDefault="00147E56" w:rsidP="00305F69">
      <w:pPr>
        <w:numPr>
          <w:ilvl w:val="0"/>
          <w:numId w:val="1"/>
        </w:numPr>
        <w:spacing w:after="240" w:line="360" w:lineRule="auto"/>
        <w:rPr>
          <w:rFonts w:ascii="David" w:hAnsi="David"/>
          <w:b/>
          <w:bCs/>
          <w:sz w:val="28"/>
          <w:szCs w:val="28"/>
          <w:u w:val="single"/>
        </w:rPr>
      </w:pPr>
      <w:r w:rsidRPr="00F87B66">
        <w:rPr>
          <w:rFonts w:ascii="David" w:hAnsi="David" w:hint="cs"/>
          <w:b/>
          <w:bCs/>
          <w:sz w:val="28"/>
          <w:szCs w:val="28"/>
          <w:u w:val="single"/>
          <w:rtl/>
        </w:rPr>
        <w:t>תנאים לחתימה על הסכם ההתקשרות</w:t>
      </w:r>
    </w:p>
    <w:p w14:paraId="78CF4C85" w14:textId="77777777" w:rsidR="00147E56" w:rsidRPr="00F87B66" w:rsidRDefault="00147E56" w:rsidP="00305F69">
      <w:pPr>
        <w:tabs>
          <w:tab w:val="left" w:pos="848"/>
          <w:tab w:val="left" w:pos="2268"/>
        </w:tabs>
        <w:spacing w:after="240"/>
        <w:ind w:left="423" w:hanging="63"/>
        <w:rPr>
          <w:rFonts w:ascii="David" w:eastAsia="Times New Roman" w:hAnsi="David"/>
          <w:sz w:val="24"/>
        </w:rPr>
      </w:pPr>
      <w:r w:rsidRPr="00F87B66">
        <w:rPr>
          <w:rFonts w:ascii="David" w:eastAsia="Times New Roman" w:hAnsi="David"/>
          <w:sz w:val="24"/>
          <w:rtl/>
        </w:rPr>
        <w:t>כתנאי לחתימת מורשי החתימה של המנהל על הסכם ההתקשרות</w:t>
      </w:r>
      <w:r w:rsidRPr="00F87B66">
        <w:rPr>
          <w:rFonts w:ascii="David" w:eastAsia="Times New Roman" w:hAnsi="David" w:hint="cs"/>
          <w:sz w:val="24"/>
          <w:rtl/>
        </w:rPr>
        <w:t>,</w:t>
      </w:r>
      <w:r w:rsidRPr="00F87B66">
        <w:rPr>
          <w:rFonts w:ascii="David" w:eastAsia="Times New Roman" w:hAnsi="David"/>
          <w:sz w:val="24"/>
          <w:rtl/>
        </w:rPr>
        <w:t xml:space="preserve"> </w:t>
      </w:r>
      <w:r w:rsidRPr="00F87B66">
        <w:rPr>
          <w:rFonts w:ascii="David" w:eastAsia="Times New Roman" w:hAnsi="David" w:hint="cs"/>
          <w:sz w:val="24"/>
          <w:rtl/>
        </w:rPr>
        <w:t xml:space="preserve">הספק </w:t>
      </w:r>
      <w:r w:rsidRPr="00F87B66">
        <w:rPr>
          <w:rFonts w:ascii="David" w:eastAsia="Times New Roman" w:hAnsi="David"/>
          <w:sz w:val="24"/>
          <w:rtl/>
        </w:rPr>
        <w:t>הזוכה נדרש לעמוד בדרישות הבאות:</w:t>
      </w:r>
    </w:p>
    <w:p w14:paraId="43B77996"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הסכם ההתקשרות</w:t>
      </w:r>
      <w:r w:rsidRPr="00F87B66">
        <w:rPr>
          <w:rFonts w:ascii="David" w:hAnsi="David"/>
          <w:sz w:val="24"/>
          <w:rtl/>
        </w:rPr>
        <w:t xml:space="preserve"> – הגשת הסכם ההתקשרות חתום על ידי מורשי חתימה של הזוכה ובכלל זה כל הנספחים הרלוונטיים לחוזה.</w:t>
      </w:r>
    </w:p>
    <w:p w14:paraId="70C03F4A"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התחייבות לסודיות ולהיעדר ניגוד עניינים</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Pr="00F87B66">
        <w:rPr>
          <w:rFonts w:ascii="David" w:hAnsi="David"/>
          <w:sz w:val="24"/>
          <w:rtl/>
        </w:rPr>
        <w:t>הגשה של התחייבות לסודיות ולהיעדר ניגוד עניינים, בהתקשרויות בהן הוגדרה במסמכי המכרז דרישה כאמור</w:t>
      </w:r>
      <w:r w:rsidRPr="00F87B66">
        <w:rPr>
          <w:rFonts w:ascii="David" w:hAnsi="David" w:hint="cs"/>
          <w:sz w:val="24"/>
          <w:rtl/>
        </w:rPr>
        <w:t xml:space="preserve"> על פי הנוסח המחייב בנספחים ח' ו-ט'. </w:t>
      </w:r>
    </w:p>
    <w:p w14:paraId="1A48E4E2"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עבודה בפורטל הספקים</w:t>
      </w:r>
      <w:r w:rsidRPr="00F87B66">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0" w:history="1">
        <w:r w:rsidRPr="00F87B66">
          <w:rPr>
            <w:rFonts w:ascii="David" w:hAnsi="David"/>
            <w:color w:val="0000FF" w:themeColor="hyperlink"/>
            <w:sz w:val="24"/>
            <w:u w:val="single"/>
            <w:rtl/>
          </w:rPr>
          <w:t>הוראת תכ"ם, "פורטל ספקים", מס' 7.12.5</w:t>
        </w:r>
      </w:hyperlink>
      <w:r w:rsidRPr="00F87B66">
        <w:rPr>
          <w:rFonts w:ascii="David" w:hAnsi="David"/>
          <w:sz w:val="24"/>
          <w:rtl/>
        </w:rPr>
        <w:t>).</w:t>
      </w:r>
    </w:p>
    <w:p w14:paraId="79817443"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 xml:space="preserve">עבור עמותות, הקדשות, אגודות עותמאניות וחברות לתועלת הציבור </w:t>
      </w:r>
      <w:r w:rsidRPr="00F87B66">
        <w:rPr>
          <w:rFonts w:ascii="David" w:hAnsi="David"/>
          <w:sz w:val="24"/>
          <w:u w:val="single"/>
          <w:rtl/>
        </w:rPr>
        <w:t>(להלן: ''חל"צ")</w:t>
      </w:r>
      <w:r w:rsidRPr="00F87B66">
        <w:rPr>
          <w:rtl/>
        </w:rPr>
        <w:footnoteReference w:id="2"/>
      </w:r>
      <w:r w:rsidRPr="00F87B66">
        <w:rPr>
          <w:rtl/>
        </w:rPr>
        <w:t xml:space="preserve"> –</w:t>
      </w:r>
      <w:r w:rsidRPr="00F87B66">
        <w:rPr>
          <w:rFonts w:ascii="David" w:hAnsi="David"/>
          <w:sz w:val="24"/>
          <w:rtl/>
        </w:rPr>
        <w:t xml:space="preserve">אישור ניהול תקין – הגשת "אישור ניהול תקין" מאת רשם העמותות או רשם ההקדשות, לפי העניין, המעיד כי הגוף מקיים את דרישות </w:t>
      </w:r>
      <w:hyperlink r:id="rId21" w:history="1">
        <w:r w:rsidRPr="00F87B66">
          <w:rPr>
            <w:rFonts w:ascii="David" w:hAnsi="David"/>
            <w:color w:val="0000FF"/>
            <w:sz w:val="24"/>
            <w:u w:val="single"/>
            <w:rtl/>
          </w:rPr>
          <w:t>חוק העמותות, התש"ם-1980</w:t>
        </w:r>
      </w:hyperlink>
      <w:r w:rsidRPr="00F87B66">
        <w:rPr>
          <w:rFonts w:ascii="David" w:hAnsi="David"/>
          <w:sz w:val="24"/>
          <w:rtl/>
        </w:rPr>
        <w:t xml:space="preserve"> / </w:t>
      </w:r>
      <w:hyperlink r:id="rId22" w:history="1">
        <w:r w:rsidRPr="00F87B66">
          <w:rPr>
            <w:rFonts w:ascii="David" w:hAnsi="David"/>
            <w:color w:val="0000FF"/>
            <w:sz w:val="24"/>
            <w:u w:val="single"/>
            <w:rtl/>
          </w:rPr>
          <w:t>חוק החברות, התשנ"ט-1999</w:t>
        </w:r>
      </w:hyperlink>
      <w:r w:rsidRPr="00F87B66">
        <w:rPr>
          <w:rFonts w:ascii="David" w:hAnsi="David"/>
          <w:sz w:val="24"/>
          <w:rtl/>
        </w:rPr>
        <w:t xml:space="preserve"> / </w:t>
      </w:r>
      <w:hyperlink r:id="rId23" w:history="1">
        <w:r w:rsidRPr="00F87B66">
          <w:rPr>
            <w:rFonts w:ascii="David" w:hAnsi="David"/>
            <w:color w:val="0000FF"/>
            <w:sz w:val="24"/>
            <w:u w:val="single"/>
            <w:rtl/>
          </w:rPr>
          <w:t>חוק הנאמנות, התשל"ט-1979</w:t>
        </w:r>
      </w:hyperlink>
      <w:r w:rsidRPr="00F87B66">
        <w:rPr>
          <w:rFonts w:ascii="David" w:hAnsi="David"/>
          <w:sz w:val="24"/>
          <w:rtl/>
        </w:rPr>
        <w:t xml:space="preserve"> / ה</w:t>
      </w:r>
      <w:hyperlink w:history="1">
        <w:r w:rsidRPr="00F87B66">
          <w:rPr>
            <w:rFonts w:ascii="David" w:hAnsi="David"/>
            <w:color w:val="0000FF"/>
            <w:sz w:val="24"/>
            <w:u w:val="single"/>
            <w:rtl/>
          </w:rPr>
          <w:t>חוק העותמאני על האגודות (1909),</w:t>
        </w:r>
      </w:hyperlink>
      <w:r w:rsidRPr="00F87B66">
        <w:rPr>
          <w:rFonts w:ascii="David" w:hAnsi="David"/>
          <w:color w:val="0000FF"/>
          <w:sz w:val="24"/>
          <w:u w:val="single"/>
        </w:rPr>
        <w:t xml:space="preserve"> </w:t>
      </w:r>
      <w:r w:rsidRPr="00F87B66">
        <w:rPr>
          <w:rFonts w:ascii="David" w:hAnsi="David"/>
          <w:sz w:val="24"/>
          <w:rtl/>
        </w:rPr>
        <w:t xml:space="preserve">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 </w:t>
      </w:r>
    </w:p>
    <w:p w14:paraId="76561716" w14:textId="77777777" w:rsidR="00147E56" w:rsidRPr="00F87B66" w:rsidRDefault="00147E56" w:rsidP="00016B53">
      <w:pPr>
        <w:numPr>
          <w:ilvl w:val="2"/>
          <w:numId w:val="29"/>
        </w:numPr>
        <w:tabs>
          <w:tab w:val="left" w:pos="990"/>
        </w:tabs>
        <w:spacing w:after="240"/>
        <w:ind w:left="1840" w:hanging="425"/>
        <w:rPr>
          <w:rFonts w:ascii="David" w:hAnsi="David"/>
          <w:sz w:val="24"/>
        </w:rPr>
      </w:pPr>
      <w:r w:rsidRPr="00F87B66">
        <w:rPr>
          <w:rFonts w:ascii="David" w:hAnsi="David"/>
          <w:sz w:val="24"/>
          <w:rtl/>
        </w:rPr>
        <w:t xml:space="preserve">התקשרות עם עמותה, חל"צ, או הקדש, אשר טרם חלפו שנתיים מיום רישומם. </w:t>
      </w:r>
    </w:p>
    <w:p w14:paraId="5FC0A4CC" w14:textId="77777777" w:rsidR="00147E56" w:rsidRPr="00F87B66" w:rsidRDefault="00147E56" w:rsidP="00016B53">
      <w:pPr>
        <w:numPr>
          <w:ilvl w:val="2"/>
          <w:numId w:val="29"/>
        </w:numPr>
        <w:tabs>
          <w:tab w:val="left" w:pos="990"/>
        </w:tabs>
        <w:spacing w:after="240"/>
        <w:ind w:left="1843" w:hanging="425"/>
        <w:rPr>
          <w:rFonts w:ascii="David" w:hAnsi="David"/>
          <w:sz w:val="24"/>
        </w:rPr>
      </w:pPr>
      <w:r w:rsidRPr="00F87B66">
        <w:rPr>
          <w:rFonts w:ascii="David" w:hAnsi="David"/>
          <w:sz w:val="24"/>
          <w:rtl/>
        </w:rPr>
        <w:t>התקשרות עם אגודה עותמאנית.</w:t>
      </w:r>
    </w:p>
    <w:p w14:paraId="7C7EFF0C" w14:textId="158EF450" w:rsidR="00147E56" w:rsidRPr="00F87B66" w:rsidRDefault="00147E56" w:rsidP="00305F69">
      <w:pPr>
        <w:numPr>
          <w:ilvl w:val="1"/>
          <w:numId w:val="1"/>
        </w:numPr>
        <w:spacing w:after="240"/>
      </w:pPr>
      <w:r w:rsidRPr="00F87B66">
        <w:rPr>
          <w:rFonts w:hint="cs"/>
          <w:b/>
          <w:bCs/>
          <w:u w:val="single"/>
          <w:rtl/>
        </w:rPr>
        <w:t>במקרה שבו הספק הזוכה היא חברה</w:t>
      </w:r>
      <w:r w:rsidRPr="00F87B66">
        <w:rPr>
          <w:rFonts w:hint="cs"/>
          <w:rtl/>
        </w:rPr>
        <w:t xml:space="preserve">, החתימה על </w:t>
      </w:r>
      <w:r w:rsidRPr="00F87B66">
        <w:rPr>
          <w:rtl/>
        </w:rPr>
        <w:t xml:space="preserve">הסכם ההתקשרות </w:t>
      </w:r>
      <w:r w:rsidRPr="00F87B66">
        <w:rPr>
          <w:rFonts w:hint="cs"/>
          <w:rtl/>
        </w:rPr>
        <w:t xml:space="preserve">עמה מותנית בכך שהיא לא </w:t>
      </w:r>
      <w:r w:rsidRPr="00F87B66">
        <w:rPr>
          <w:rtl/>
        </w:rPr>
        <w:t xml:space="preserve">חברה מפרת חוק </w:t>
      </w:r>
      <w:r w:rsidRPr="00F87B66">
        <w:rPr>
          <w:rFonts w:hint="cs"/>
          <w:rtl/>
        </w:rPr>
        <w:t>ולא</w:t>
      </w:r>
      <w:r w:rsidRPr="00F87B66">
        <w:rPr>
          <w:rtl/>
        </w:rPr>
        <w:t xml:space="preserve"> </w:t>
      </w:r>
      <w:r w:rsidRPr="00F87B66">
        <w:rPr>
          <w:rFonts w:hint="cs"/>
          <w:rtl/>
        </w:rPr>
        <w:t>מצויה</w:t>
      </w:r>
      <w:r w:rsidRPr="00F87B66">
        <w:rPr>
          <w:rtl/>
        </w:rPr>
        <w:t xml:space="preserve"> בהתראה לפני רישום כחברה מפרת חוק.</w:t>
      </w:r>
      <w:r w:rsidRPr="00F87B66">
        <w:rPr>
          <w:rFonts w:hint="cs"/>
          <w:rtl/>
        </w:rPr>
        <w:t xml:space="preserve"> </w:t>
      </w:r>
    </w:p>
    <w:p w14:paraId="2F0B6081" w14:textId="77777777" w:rsidR="00147E56" w:rsidRDefault="00147E56" w:rsidP="00305F69">
      <w:pPr>
        <w:spacing w:after="240"/>
        <w:ind w:left="848" w:hanging="56"/>
        <w:contextualSpacing/>
        <w:rPr>
          <w:rFonts w:ascii="David" w:hAnsi="David"/>
          <w:sz w:val="24"/>
          <w:rtl/>
        </w:rPr>
      </w:pPr>
      <w:r w:rsidRPr="00F87B66">
        <w:rPr>
          <w:rFonts w:hint="cs"/>
          <w:rtl/>
        </w:rPr>
        <w:lastRenderedPageBreak/>
        <w:t>התנאי האמור לעיל לא חל על חברות ממשלתיות</w:t>
      </w:r>
      <w:r w:rsidRPr="00F87B66">
        <w:rPr>
          <w:rtl/>
        </w:rPr>
        <w:t xml:space="preserve"> כהגדרתן</w:t>
      </w:r>
      <w:r w:rsidRPr="00F87B66">
        <w:rPr>
          <w:rStyle w:val="Hyperlink"/>
        </w:rPr>
        <w:t xml:space="preserve"> </w:t>
      </w:r>
      <w:hyperlink w:history="1">
        <w:r w:rsidRPr="00F87B66">
          <w:rPr>
            <w:b/>
            <w:i/>
            <w:rtl/>
          </w:rPr>
          <w:t>ב</w:t>
        </w:r>
        <w:r w:rsidRPr="00F87B66">
          <w:rPr>
            <w:rStyle w:val="Hyperlink"/>
            <w:rtl/>
          </w:rPr>
          <w:t>חוק החברות הממשלתיות, תשל"ה-1975</w:t>
        </w:r>
      </w:hyperlink>
      <w:r w:rsidRPr="00F87B66">
        <w:rPr>
          <w:rFonts w:ascii="David" w:hAnsi="David" w:hint="cs"/>
          <w:sz w:val="24"/>
          <w:rtl/>
        </w:rPr>
        <w:t>.</w:t>
      </w:r>
    </w:p>
    <w:p w14:paraId="054976FF" w14:textId="77777777" w:rsidR="00130B99" w:rsidRDefault="00130B99" w:rsidP="00305F69">
      <w:pPr>
        <w:spacing w:after="240"/>
        <w:ind w:left="848" w:hanging="56"/>
        <w:contextualSpacing/>
        <w:rPr>
          <w:rFonts w:ascii="David" w:hAnsi="David"/>
          <w:sz w:val="24"/>
          <w:rtl/>
        </w:rPr>
      </w:pPr>
    </w:p>
    <w:p w14:paraId="7FD9322C" w14:textId="3C05F690" w:rsidR="00545742" w:rsidRDefault="00545742">
      <w:pPr>
        <w:rPr>
          <w:rFonts w:ascii="David" w:hAnsi="David"/>
          <w:sz w:val="24"/>
          <w:rtl/>
        </w:rPr>
      </w:pPr>
      <w:r>
        <w:rPr>
          <w:rFonts w:ascii="David" w:hAnsi="David"/>
          <w:sz w:val="24"/>
          <w:rtl/>
        </w:rPr>
        <w:br w:type="page"/>
      </w:r>
    </w:p>
    <w:p w14:paraId="6281F320" w14:textId="77777777" w:rsidR="00CE6607" w:rsidRPr="00F87B66" w:rsidRDefault="00CE6607" w:rsidP="00305F69">
      <w:pPr>
        <w:spacing w:after="240"/>
        <w:rPr>
          <w:rFonts w:ascii="David" w:hAnsi="David"/>
          <w:b/>
          <w:bCs/>
          <w:sz w:val="24"/>
          <w:rtl/>
        </w:rPr>
      </w:pPr>
      <w:r w:rsidRPr="00F87B66">
        <w:rPr>
          <w:rFonts w:ascii="David" w:hAnsi="David"/>
          <w:b/>
          <w:bCs/>
          <w:sz w:val="24"/>
          <w:rtl/>
        </w:rPr>
        <w:lastRenderedPageBreak/>
        <w:t>ה</w:t>
      </w:r>
      <w:r w:rsidR="00610C7A" w:rsidRPr="00F87B66">
        <w:rPr>
          <w:rFonts w:ascii="David" w:hAnsi="David"/>
          <w:b/>
          <w:bCs/>
          <w:sz w:val="24"/>
          <w:rtl/>
        </w:rPr>
        <w:t>מנהל</w:t>
      </w:r>
      <w:r w:rsidRPr="00F87B66">
        <w:rPr>
          <w:rFonts w:ascii="David" w:hAnsi="David"/>
          <w:b/>
          <w:bCs/>
          <w:sz w:val="24"/>
          <w:rtl/>
        </w:rPr>
        <w:t xml:space="preserve"> האזרחי לאזור יהודה ושומרון</w:t>
      </w:r>
    </w:p>
    <w:p w14:paraId="2E5910A8" w14:textId="77777777" w:rsidR="00CE6607" w:rsidRPr="00F87B66" w:rsidRDefault="00CE6607" w:rsidP="00305F69">
      <w:pPr>
        <w:spacing w:after="240"/>
        <w:rPr>
          <w:rFonts w:ascii="David" w:hAnsi="David"/>
          <w:b/>
          <w:bCs/>
          <w:sz w:val="24"/>
          <w:u w:val="single"/>
          <w:rtl/>
        </w:rPr>
      </w:pPr>
      <w:r w:rsidRPr="00F87B66">
        <w:rPr>
          <w:rFonts w:ascii="David" w:hAnsi="David"/>
          <w:b/>
          <w:bCs/>
          <w:sz w:val="24"/>
          <w:u w:val="single"/>
          <w:rtl/>
        </w:rPr>
        <w:t>בית אל</w:t>
      </w:r>
    </w:p>
    <w:p w14:paraId="29E0C471" w14:textId="77777777" w:rsidR="00CE6607" w:rsidRPr="00F87B66" w:rsidRDefault="00CE6607" w:rsidP="00305F69">
      <w:pPr>
        <w:spacing w:after="240"/>
        <w:rPr>
          <w:rFonts w:ascii="David" w:hAnsi="David"/>
          <w:sz w:val="24"/>
          <w:rtl/>
        </w:rPr>
      </w:pPr>
      <w:r w:rsidRPr="00F87B66">
        <w:rPr>
          <w:rFonts w:ascii="David" w:hAnsi="David"/>
          <w:sz w:val="24"/>
          <w:rtl/>
        </w:rPr>
        <w:t xml:space="preserve">א.ג.נ, </w:t>
      </w:r>
    </w:p>
    <w:p w14:paraId="6877B5B8" w14:textId="23FD2370" w:rsidR="00913016" w:rsidRPr="00737A79" w:rsidRDefault="00CE6607" w:rsidP="00913016">
      <w:pPr>
        <w:tabs>
          <w:tab w:val="left" w:pos="6095"/>
        </w:tabs>
        <w:spacing w:line="240" w:lineRule="auto"/>
        <w:jc w:val="center"/>
        <w:rPr>
          <w:rFonts w:ascii="David" w:hAnsi="David"/>
          <w:b/>
          <w:bCs/>
          <w:sz w:val="24"/>
          <w:u w:val="single"/>
          <w:rtl/>
        </w:rPr>
      </w:pPr>
      <w:r w:rsidRPr="00737A79">
        <w:rPr>
          <w:rFonts w:ascii="David" w:hAnsi="David"/>
          <w:b/>
          <w:bCs/>
          <w:sz w:val="24"/>
          <w:rtl/>
        </w:rPr>
        <w:t xml:space="preserve">הנדון: </w:t>
      </w:r>
      <w:r w:rsidR="00737A79" w:rsidRPr="00737A79">
        <w:rPr>
          <w:rFonts w:ascii="David" w:eastAsia="Times New Roman" w:hAnsi="David" w:hint="cs"/>
          <w:bCs/>
          <w:sz w:val="24"/>
          <w:rtl/>
        </w:rPr>
        <w:t xml:space="preserve">למתן שירותי קלדנות, תמלול ותרגום עוקב ליחידה להתיישבות בלשכת התכנון, </w:t>
      </w:r>
      <w:r w:rsidR="00737A79" w:rsidRPr="00737A79">
        <w:rPr>
          <w:rFonts w:ascii="David" w:hAnsi="David" w:hint="cs"/>
          <w:b/>
          <w:bCs/>
          <w:sz w:val="24"/>
          <w:rtl/>
        </w:rPr>
        <w:t>ליחידות הפיקוח והמקרקעין וליתר יחידות ה</w:t>
      </w:r>
      <w:r w:rsidR="00737A79" w:rsidRPr="00737A79">
        <w:rPr>
          <w:rFonts w:ascii="David" w:hAnsi="David"/>
          <w:b/>
          <w:bCs/>
          <w:sz w:val="24"/>
          <w:rtl/>
        </w:rPr>
        <w:t>מנהל האזרחי לאזור יהודה והשומרון</w:t>
      </w:r>
      <w:r w:rsidR="00737A79" w:rsidRPr="00737A79">
        <w:rPr>
          <w:rFonts w:hint="cs"/>
          <w:sz w:val="24"/>
          <w:rtl/>
          <w:lang w:val="he-IL"/>
        </w:rPr>
        <w:t xml:space="preserve">             </w:t>
      </w:r>
    </w:p>
    <w:p w14:paraId="69B723DC" w14:textId="53833087" w:rsidR="001F2836" w:rsidRPr="00F87B66" w:rsidRDefault="001F2836" w:rsidP="00913016">
      <w:pPr>
        <w:spacing w:after="240"/>
        <w:jc w:val="center"/>
        <w:rPr>
          <w:rFonts w:ascii="David" w:hAnsi="David"/>
          <w:b/>
          <w:bCs/>
          <w:sz w:val="24"/>
          <w:rtl/>
        </w:rPr>
      </w:pPr>
    </w:p>
    <w:p w14:paraId="31E79414" w14:textId="3E0A0FB7" w:rsidR="00CE6607" w:rsidRPr="00F87B66" w:rsidRDefault="00CE6607" w:rsidP="00305F69">
      <w:pPr>
        <w:numPr>
          <w:ilvl w:val="0"/>
          <w:numId w:val="2"/>
        </w:numPr>
        <w:tabs>
          <w:tab w:val="clear" w:pos="648"/>
          <w:tab w:val="num" w:pos="611"/>
        </w:tabs>
        <w:spacing w:after="240"/>
        <w:ind w:left="611" w:hanging="323"/>
        <w:rPr>
          <w:rFonts w:ascii="David" w:hAnsi="David"/>
          <w:sz w:val="24"/>
          <w:rtl/>
        </w:rPr>
      </w:pPr>
      <w:r w:rsidRPr="00F87B66">
        <w:rPr>
          <w:rFonts w:ascii="David" w:hAnsi="David"/>
          <w:sz w:val="24"/>
          <w:rtl/>
        </w:rPr>
        <w:t xml:space="preserve">אני הח"מ </w:t>
      </w:r>
      <w:r w:rsidRPr="00F87B66">
        <w:rPr>
          <w:rFonts w:ascii="David" w:hAnsi="David"/>
          <w:sz w:val="24"/>
          <w:u w:val="single"/>
          <w:rtl/>
        </w:rPr>
        <w:t xml:space="preserve">                                             </w:t>
      </w:r>
      <w:r w:rsidRPr="00F87B66">
        <w:rPr>
          <w:rFonts w:ascii="David" w:hAnsi="David"/>
          <w:sz w:val="24"/>
          <w:rtl/>
        </w:rPr>
        <w:t xml:space="preserve">, </w:t>
      </w:r>
      <w:r w:rsidR="00B92203" w:rsidRPr="00F87B66">
        <w:rPr>
          <w:rFonts w:ascii="David" w:hAnsi="David"/>
          <w:sz w:val="24"/>
          <w:rtl/>
        </w:rPr>
        <w:t xml:space="preserve">(ח.פ/ ת.ז) ____________ (להלן: " </w:t>
      </w:r>
      <w:r w:rsidR="00B92203" w:rsidRPr="00F87B66">
        <w:rPr>
          <w:rFonts w:ascii="David" w:hAnsi="David"/>
          <w:b/>
          <w:bCs/>
          <w:sz w:val="24"/>
          <w:rtl/>
        </w:rPr>
        <w:t>המציע</w:t>
      </w:r>
      <w:r w:rsidR="00B92203" w:rsidRPr="00F87B66">
        <w:rPr>
          <w:rFonts w:ascii="David" w:hAnsi="David"/>
          <w:sz w:val="24"/>
          <w:rtl/>
        </w:rPr>
        <w:t xml:space="preserve">") </w:t>
      </w:r>
      <w:r w:rsidRPr="00F87B66">
        <w:rPr>
          <w:rFonts w:ascii="David" w:hAnsi="David"/>
          <w:sz w:val="24"/>
          <w:rtl/>
        </w:rPr>
        <w:t>לאחר שקראתי את פנייתכם שבסימוכין והבנתי את תוכנה, מתכבד/ת להגיש את הצעתי</w:t>
      </w:r>
      <w:r w:rsidR="00B92203" w:rsidRPr="00F87B66">
        <w:rPr>
          <w:rFonts w:ascii="David" w:hAnsi="David"/>
          <w:sz w:val="24"/>
          <w:rtl/>
        </w:rPr>
        <w:t xml:space="preserve"> למכרז מס'</w:t>
      </w:r>
      <w:r w:rsidR="008C5A50" w:rsidRPr="00F87B66">
        <w:rPr>
          <w:rFonts w:ascii="David" w:hAnsi="David"/>
          <w:sz w:val="24"/>
          <w:rtl/>
        </w:rPr>
        <w:t xml:space="preserve"> </w:t>
      </w:r>
      <w:r w:rsidR="00025958">
        <w:rPr>
          <w:rFonts w:ascii="David" w:hAnsi="David"/>
          <w:sz w:val="24"/>
          <w:u w:val="single"/>
          <w:rtl/>
        </w:rPr>
        <w:t>3/25</w:t>
      </w:r>
      <w:r w:rsidR="00064476" w:rsidRPr="00F87B66">
        <w:rPr>
          <w:rFonts w:ascii="David" w:hAnsi="David"/>
          <w:sz w:val="24"/>
          <w:rtl/>
        </w:rPr>
        <w:t xml:space="preserve"> </w:t>
      </w:r>
      <w:r w:rsidRPr="00F87B66">
        <w:rPr>
          <w:rFonts w:ascii="David" w:hAnsi="David"/>
          <w:sz w:val="24"/>
          <w:rtl/>
        </w:rPr>
        <w:t>כדלקמן.</w:t>
      </w:r>
    </w:p>
    <w:p w14:paraId="1C287EFC" w14:textId="77777777" w:rsidR="00C7792B" w:rsidRPr="00F87B66" w:rsidRDefault="00CE6607" w:rsidP="00305F69">
      <w:pPr>
        <w:pStyle w:val="a6"/>
        <w:numPr>
          <w:ilvl w:val="0"/>
          <w:numId w:val="2"/>
        </w:numPr>
        <w:tabs>
          <w:tab w:val="clear" w:pos="648"/>
          <w:tab w:val="num" w:pos="611"/>
        </w:tabs>
        <w:spacing w:after="240" w:line="276" w:lineRule="auto"/>
        <w:ind w:left="611" w:hanging="323"/>
        <w:rPr>
          <w:rFonts w:ascii="David" w:hAnsi="David"/>
          <w:sz w:val="24"/>
          <w:rtl/>
        </w:rPr>
      </w:pPr>
      <w:r w:rsidRPr="00F87B66">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F87B66">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89C5A78" w14:textId="77777777" w:rsidR="00CE6607" w:rsidRPr="00F87B66" w:rsidRDefault="00CE6607" w:rsidP="00305F69">
      <w:pPr>
        <w:pStyle w:val="a6"/>
        <w:numPr>
          <w:ilvl w:val="0"/>
          <w:numId w:val="2"/>
        </w:numPr>
        <w:tabs>
          <w:tab w:val="clear" w:pos="648"/>
          <w:tab w:val="num" w:pos="611"/>
        </w:tabs>
        <w:spacing w:after="240" w:line="276" w:lineRule="auto"/>
        <w:ind w:left="611" w:hanging="323"/>
        <w:rPr>
          <w:rFonts w:ascii="David" w:hAnsi="David"/>
          <w:sz w:val="24"/>
          <w:rtl/>
        </w:rPr>
      </w:pPr>
      <w:r w:rsidRPr="00F87B66">
        <w:rPr>
          <w:rFonts w:ascii="David" w:hAnsi="David"/>
          <w:sz w:val="24"/>
          <w:rtl/>
        </w:rPr>
        <w:t>אם הצעתנו תתקבל על ידי ה</w:t>
      </w:r>
      <w:r w:rsidR="00610C7A" w:rsidRPr="00F87B66">
        <w:rPr>
          <w:rFonts w:ascii="David" w:hAnsi="David"/>
          <w:sz w:val="24"/>
          <w:rtl/>
        </w:rPr>
        <w:t>מנהל</w:t>
      </w:r>
      <w:r w:rsidRPr="00F87B66">
        <w:rPr>
          <w:rFonts w:ascii="David" w:hAnsi="David"/>
          <w:sz w:val="24"/>
          <w:rtl/>
        </w:rPr>
        <w:t>, הננו מתחייבים לחתום על ההסכם הכלול במסמכי המכרז, בתוך 7 ימים מן המועד בו הודיע לנו ה</w:t>
      </w:r>
      <w:r w:rsidR="00610C7A" w:rsidRPr="00F87B66">
        <w:rPr>
          <w:rFonts w:ascii="David" w:hAnsi="David"/>
          <w:sz w:val="24"/>
          <w:rtl/>
        </w:rPr>
        <w:t>מנהל</w:t>
      </w:r>
      <w:r w:rsidRPr="00F87B66">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1478E08" w14:textId="77777777" w:rsidR="00CE6607" w:rsidRPr="00F87B66" w:rsidRDefault="00CE6607" w:rsidP="00305F69">
      <w:pPr>
        <w:numPr>
          <w:ilvl w:val="0"/>
          <w:numId w:val="2"/>
        </w:numPr>
        <w:spacing w:after="240"/>
        <w:rPr>
          <w:rFonts w:ascii="David" w:hAnsi="David"/>
          <w:sz w:val="24"/>
          <w:u w:val="single"/>
          <w:rtl/>
        </w:rPr>
      </w:pPr>
      <w:r w:rsidRPr="00F87B66">
        <w:rPr>
          <w:rFonts w:ascii="David" w:hAnsi="David"/>
          <w:sz w:val="24"/>
          <w:u w:val="single"/>
          <w:rtl/>
        </w:rPr>
        <w:t>מצ"ב להצעתי המסמכים הבאים:</w:t>
      </w:r>
    </w:p>
    <w:p w14:paraId="3120739E" w14:textId="77777777" w:rsidR="00B92203" w:rsidRPr="00F87B66" w:rsidRDefault="00B92203" w:rsidP="00305F69">
      <w:pPr>
        <w:numPr>
          <w:ilvl w:val="0"/>
          <w:numId w:val="3"/>
        </w:numPr>
        <w:tabs>
          <w:tab w:val="num" w:pos="1050"/>
        </w:tabs>
        <w:spacing w:after="240"/>
        <w:ind w:left="1050" w:hanging="330"/>
        <w:rPr>
          <w:rFonts w:ascii="David" w:hAnsi="David"/>
          <w:sz w:val="24"/>
        </w:rPr>
      </w:pPr>
      <w:r w:rsidRPr="00F87B66">
        <w:rPr>
          <w:rFonts w:ascii="David" w:hAnsi="David"/>
          <w:sz w:val="24"/>
          <w:rtl/>
        </w:rPr>
        <w:t>נספחי המכרז</w:t>
      </w:r>
      <w:r w:rsidR="00064476" w:rsidRPr="00F87B66">
        <w:rPr>
          <w:rFonts w:ascii="David" w:hAnsi="David"/>
          <w:sz w:val="24"/>
          <w:rtl/>
        </w:rPr>
        <w:t>, לרבות הצהרת העדר ניגוד העניינים וההתחייבות לשמירה על סודיות,</w:t>
      </w:r>
      <w:r w:rsidR="00114A1D" w:rsidRPr="00F87B66">
        <w:rPr>
          <w:rFonts w:ascii="David" w:hAnsi="David"/>
          <w:sz w:val="24"/>
          <w:rtl/>
        </w:rPr>
        <w:t xml:space="preserve"> כשהם חתומים ומלאים;</w:t>
      </w:r>
    </w:p>
    <w:p w14:paraId="45003C68" w14:textId="77777777" w:rsidR="00CE6607" w:rsidRPr="00F87B66" w:rsidRDefault="00CE6607" w:rsidP="00305F69">
      <w:pPr>
        <w:numPr>
          <w:ilvl w:val="0"/>
          <w:numId w:val="3"/>
        </w:numPr>
        <w:tabs>
          <w:tab w:val="num" w:pos="1050"/>
        </w:tabs>
        <w:spacing w:after="240"/>
        <w:ind w:left="1050" w:hanging="330"/>
        <w:rPr>
          <w:rFonts w:ascii="David" w:hAnsi="David"/>
          <w:sz w:val="24"/>
        </w:rPr>
      </w:pPr>
      <w:r w:rsidRPr="00F87B66">
        <w:rPr>
          <w:rFonts w:ascii="David" w:hAnsi="David"/>
          <w:sz w:val="24"/>
          <w:rtl/>
        </w:rPr>
        <w:t>אישורים לגבי תנאי הסף (אישורים על ניסי</w:t>
      </w:r>
      <w:r w:rsidR="00114A1D" w:rsidRPr="00F87B66">
        <w:rPr>
          <w:rFonts w:ascii="David" w:hAnsi="David"/>
          <w:sz w:val="24"/>
          <w:rtl/>
        </w:rPr>
        <w:t>ון, תארים וכו');</w:t>
      </w:r>
    </w:p>
    <w:p w14:paraId="351A361D" w14:textId="77777777" w:rsidR="00CE6607" w:rsidRPr="00F87B66" w:rsidRDefault="00481293" w:rsidP="00305F69">
      <w:pPr>
        <w:numPr>
          <w:ilvl w:val="0"/>
          <w:numId w:val="3"/>
        </w:numPr>
        <w:tabs>
          <w:tab w:val="num" w:pos="1050"/>
        </w:tabs>
        <w:spacing w:after="240"/>
        <w:ind w:left="1050" w:hanging="330"/>
        <w:rPr>
          <w:rFonts w:ascii="David" w:hAnsi="David"/>
          <w:sz w:val="24"/>
          <w:rtl/>
        </w:rPr>
      </w:pPr>
      <w:r w:rsidRPr="00F87B66">
        <w:rPr>
          <w:rFonts w:ascii="David" w:hAnsi="David" w:hint="cs"/>
          <w:sz w:val="24"/>
          <w:rtl/>
        </w:rPr>
        <w:t>שם ו</w:t>
      </w:r>
      <w:r w:rsidR="008A6424" w:rsidRPr="00F87B66">
        <w:rPr>
          <w:rFonts w:ascii="David" w:hAnsi="David" w:hint="cs"/>
          <w:sz w:val="24"/>
          <w:rtl/>
        </w:rPr>
        <w:t>-</w:t>
      </w:r>
      <w:r w:rsidRPr="00F87B66">
        <w:rPr>
          <w:rFonts w:ascii="David" w:hAnsi="David" w:hint="cs"/>
          <w:sz w:val="24"/>
          <w:rtl/>
        </w:rPr>
        <w:t xml:space="preserve">ת.ז. </w:t>
      </w:r>
      <w:r w:rsidR="00CE6607" w:rsidRPr="00F87B66">
        <w:rPr>
          <w:rFonts w:ascii="David" w:hAnsi="David"/>
          <w:sz w:val="24"/>
          <w:rtl/>
        </w:rPr>
        <w:t xml:space="preserve">כמפורט במסמכי המכרז, לצורך קבלת אישור </w:t>
      </w:r>
      <w:r w:rsidR="00114A1D" w:rsidRPr="00F87B66">
        <w:rPr>
          <w:rFonts w:ascii="David" w:hAnsi="David"/>
          <w:sz w:val="24"/>
          <w:rtl/>
        </w:rPr>
        <w:t>יחידת ביטחון שדה בצה"ל להתקשרות;</w:t>
      </w:r>
    </w:p>
    <w:p w14:paraId="499ACDE7" w14:textId="77777777" w:rsidR="00CE6607" w:rsidRPr="00F87B66" w:rsidRDefault="00CE6607" w:rsidP="00305F69">
      <w:pPr>
        <w:numPr>
          <w:ilvl w:val="0"/>
          <w:numId w:val="3"/>
        </w:numPr>
        <w:tabs>
          <w:tab w:val="num" w:pos="1050"/>
        </w:tabs>
        <w:spacing w:after="240"/>
        <w:ind w:left="1050" w:hanging="330"/>
        <w:rPr>
          <w:rFonts w:ascii="David" w:hAnsi="David"/>
          <w:sz w:val="24"/>
        </w:rPr>
      </w:pPr>
      <w:r w:rsidRPr="00F87B66">
        <w:rPr>
          <w:rFonts w:ascii="David" w:hAnsi="David"/>
          <w:sz w:val="24"/>
          <w:rtl/>
        </w:rPr>
        <w:t>ההסכם המצורף למסמכי המכרז, כשכל עמוד בו חתום בראשי תיבות על ידי מי שרשאי לחייב את המציע לעניין ההצעה.</w:t>
      </w:r>
      <w:r w:rsidR="004A2670" w:rsidRPr="00F87B66">
        <w:rPr>
          <w:rFonts w:ascii="David" w:hAnsi="David"/>
          <w:sz w:val="24"/>
          <w:rtl/>
        </w:rPr>
        <w:t xml:space="preserve"> </w:t>
      </w:r>
    </w:p>
    <w:p w14:paraId="52D9E8D0" w14:textId="77777777" w:rsidR="00CE6607" w:rsidRPr="00F87B66" w:rsidRDefault="00CE6607" w:rsidP="00305F69">
      <w:pPr>
        <w:pStyle w:val="a6"/>
        <w:numPr>
          <w:ilvl w:val="0"/>
          <w:numId w:val="4"/>
        </w:numPr>
        <w:spacing w:after="240" w:line="276" w:lineRule="auto"/>
        <w:rPr>
          <w:rFonts w:ascii="David" w:hAnsi="David"/>
          <w:sz w:val="24"/>
          <w:u w:val="single"/>
          <w:rtl/>
        </w:rPr>
      </w:pPr>
      <w:r w:rsidRPr="00F87B66">
        <w:rPr>
          <w:rFonts w:ascii="David" w:hAnsi="David"/>
          <w:sz w:val="24"/>
          <w:u w:val="single"/>
          <w:rtl/>
        </w:rPr>
        <w:t>אנו מצהירים:</w:t>
      </w:r>
    </w:p>
    <w:p w14:paraId="0CC561DC" w14:textId="77777777" w:rsidR="00CE6607" w:rsidRPr="00F87B66" w:rsidRDefault="00CE6607" w:rsidP="00016B53">
      <w:pPr>
        <w:pStyle w:val="a6"/>
        <w:numPr>
          <w:ilvl w:val="0"/>
          <w:numId w:val="24"/>
        </w:numPr>
        <w:spacing w:after="240" w:line="276" w:lineRule="auto"/>
        <w:rPr>
          <w:rFonts w:ascii="David" w:hAnsi="David"/>
          <w:sz w:val="24"/>
          <w:rtl/>
        </w:rPr>
      </w:pPr>
      <w:r w:rsidRPr="00F87B66">
        <w:rPr>
          <w:rFonts w:ascii="David" w:hAnsi="David"/>
          <w:sz w:val="24"/>
          <w:rtl/>
        </w:rPr>
        <w:t>כי הננו מוסמכים על פי כל דין ליתן את השירותים נשוא המכרז;</w:t>
      </w:r>
    </w:p>
    <w:p w14:paraId="0B47F6CA" w14:textId="77777777" w:rsidR="00CE6607" w:rsidRPr="00F87B66" w:rsidRDefault="00CE6607" w:rsidP="00016B53">
      <w:pPr>
        <w:pStyle w:val="a6"/>
        <w:numPr>
          <w:ilvl w:val="0"/>
          <w:numId w:val="24"/>
        </w:numPr>
        <w:spacing w:after="240" w:line="276" w:lineRule="auto"/>
        <w:rPr>
          <w:rFonts w:ascii="David" w:hAnsi="David"/>
          <w:sz w:val="24"/>
          <w:rtl/>
        </w:rPr>
      </w:pPr>
      <w:r w:rsidRPr="00F87B66">
        <w:rPr>
          <w:rFonts w:ascii="David" w:hAnsi="David"/>
          <w:sz w:val="24"/>
          <w:rtl/>
        </w:rPr>
        <w:t xml:space="preserve">כי לא קיימת כל מניעה, חוקית </w:t>
      </w:r>
      <w:r w:rsidR="001C0B44" w:rsidRPr="00F87B66">
        <w:rPr>
          <w:rFonts w:ascii="David" w:hAnsi="David"/>
          <w:sz w:val="24"/>
          <w:rtl/>
        </w:rPr>
        <w:t>או</w:t>
      </w:r>
      <w:r w:rsidRPr="00F87B66">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2D349E5" w14:textId="77777777" w:rsidR="00CE6607" w:rsidRPr="00F87B66" w:rsidRDefault="00CE6607" w:rsidP="00016B53">
      <w:pPr>
        <w:pStyle w:val="a6"/>
        <w:numPr>
          <w:ilvl w:val="0"/>
          <w:numId w:val="24"/>
        </w:numPr>
        <w:spacing w:after="240" w:line="276" w:lineRule="auto"/>
        <w:rPr>
          <w:rFonts w:ascii="David" w:hAnsi="David"/>
          <w:sz w:val="24"/>
          <w:rtl/>
        </w:rPr>
      </w:pPr>
      <w:r w:rsidRPr="00F87B66">
        <w:rPr>
          <w:rFonts w:ascii="David" w:hAnsi="David"/>
          <w:sz w:val="24"/>
          <w:rtl/>
        </w:rPr>
        <w:t>כי אנו עומדים בכל דרישות הסף של המכרז, וצרפנו להצעתנו זו את כל המסמכים הנדרשים בקשר לכך.</w:t>
      </w:r>
    </w:p>
    <w:p w14:paraId="5EC6BDF7" w14:textId="53C48F5E" w:rsidR="00F2108E" w:rsidRPr="00F87B66" w:rsidRDefault="00F2108E" w:rsidP="00016B53">
      <w:pPr>
        <w:pStyle w:val="a6"/>
        <w:numPr>
          <w:ilvl w:val="0"/>
          <w:numId w:val="24"/>
        </w:numPr>
        <w:spacing w:after="240" w:line="276" w:lineRule="auto"/>
        <w:rPr>
          <w:rFonts w:ascii="David" w:hAnsi="David"/>
          <w:sz w:val="24"/>
        </w:rPr>
      </w:pPr>
      <w:r w:rsidRPr="00F87B66">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9729C87" w14:textId="77777777" w:rsidR="00F2108E" w:rsidRPr="00F87B66" w:rsidRDefault="00F2108E" w:rsidP="00016B53">
      <w:pPr>
        <w:pStyle w:val="a6"/>
        <w:numPr>
          <w:ilvl w:val="0"/>
          <w:numId w:val="24"/>
        </w:numPr>
        <w:spacing w:after="240" w:line="276" w:lineRule="auto"/>
        <w:rPr>
          <w:rFonts w:ascii="David" w:hAnsi="David"/>
          <w:sz w:val="24"/>
          <w:rtl/>
        </w:rPr>
      </w:pPr>
      <w:r w:rsidRPr="00F87B66">
        <w:rPr>
          <w:rFonts w:ascii="David" w:hAnsi="David"/>
          <w:sz w:val="24"/>
          <w:rtl/>
        </w:rPr>
        <w:t>אנו מסכימים כי אי עמידה בהצהרותינו דלעיל תיחשב כחזרתנו מן ההצעה</w:t>
      </w:r>
      <w:r w:rsidR="00C005BD" w:rsidRPr="00F87B66">
        <w:rPr>
          <w:rFonts w:ascii="David" w:hAnsi="David" w:hint="cs"/>
          <w:sz w:val="24"/>
          <w:rtl/>
        </w:rPr>
        <w:t>.</w:t>
      </w:r>
    </w:p>
    <w:p w14:paraId="0CEB9AD2" w14:textId="224FB86D"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lastRenderedPageBreak/>
        <w:t>אנו מודעים לכך כי בעבודה נשוא מכרז זה טמון אלמנט של סיכון לביטחון האישי של מבצעי השירות וכי ה</w:t>
      </w:r>
      <w:r w:rsidR="00610C7A" w:rsidRPr="00F87B66">
        <w:rPr>
          <w:rFonts w:ascii="David" w:hAnsi="David"/>
          <w:sz w:val="24"/>
          <w:rtl/>
        </w:rPr>
        <w:t>מנהל</w:t>
      </w:r>
      <w:r w:rsidRPr="00F87B66">
        <w:rPr>
          <w:rFonts w:ascii="David" w:hAnsi="David"/>
          <w:sz w:val="24"/>
          <w:rtl/>
        </w:rPr>
        <w:t xml:space="preserve"> האזרחי </w:t>
      </w:r>
      <w:r w:rsidRPr="00F87B66">
        <w:rPr>
          <w:rFonts w:ascii="David" w:hAnsi="David"/>
          <w:b/>
          <w:bCs/>
          <w:sz w:val="24"/>
          <w:rtl/>
        </w:rPr>
        <w:t>לא</w:t>
      </w:r>
      <w:r w:rsidRPr="00F87B66">
        <w:rPr>
          <w:rFonts w:ascii="David" w:hAnsi="David"/>
          <w:sz w:val="24"/>
          <w:rtl/>
        </w:rPr>
        <w:t xml:space="preserve"> ייתן שירותי ליווי או אבטחה כלשהם </w:t>
      </w:r>
      <w:r w:rsidR="005E653B">
        <w:rPr>
          <w:rFonts w:ascii="David" w:hAnsi="David" w:hint="cs"/>
          <w:sz w:val="24"/>
          <w:rtl/>
        </w:rPr>
        <w:t>לזוכה</w:t>
      </w:r>
      <w:r w:rsidRPr="00F87B66">
        <w:rPr>
          <w:rFonts w:ascii="David" w:hAnsi="David"/>
          <w:sz w:val="24"/>
          <w:rtl/>
        </w:rPr>
        <w:t xml:space="preserve"> או לעובדים מטעמו, ואנו מסכימים לכך ואין ולא תהיה לנו כל תביעה או דרישה או טענה בקשר לכך.</w:t>
      </w:r>
    </w:p>
    <w:p w14:paraId="459F3179" w14:textId="77777777"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F87B66">
        <w:rPr>
          <w:rFonts w:ascii="David" w:hAnsi="David"/>
          <w:sz w:val="24"/>
          <w:rtl/>
        </w:rPr>
        <w:t xml:space="preserve">אם </w:t>
      </w:r>
      <w:r w:rsidRPr="00F87B66">
        <w:rPr>
          <w:rFonts w:ascii="David" w:hAnsi="David"/>
          <w:sz w:val="24"/>
          <w:rtl/>
        </w:rPr>
        <w:t xml:space="preserve">מידע זה יידרש. אנו מודעים ומסכימים לכך שאי-הסכמתנו </w:t>
      </w:r>
      <w:r w:rsidR="001C0B44" w:rsidRPr="00F87B66">
        <w:rPr>
          <w:rFonts w:ascii="David" w:hAnsi="David"/>
          <w:sz w:val="24"/>
          <w:rtl/>
        </w:rPr>
        <w:t>או</w:t>
      </w:r>
      <w:r w:rsidRPr="00F87B66">
        <w:rPr>
          <w:rFonts w:ascii="David" w:hAnsi="David"/>
          <w:sz w:val="24"/>
          <w:rtl/>
        </w:rPr>
        <w:t xml:space="preserve"> אי</w:t>
      </w:r>
      <w:r w:rsidR="006108F4" w:rsidRPr="00F87B66">
        <w:rPr>
          <w:rFonts w:ascii="David" w:hAnsi="David"/>
          <w:sz w:val="24"/>
          <w:rtl/>
        </w:rPr>
        <w:t>-הסכמת מ</w:t>
      </w:r>
      <w:r w:rsidRPr="00F87B66">
        <w:rPr>
          <w:rFonts w:ascii="David" w:hAnsi="David"/>
          <w:sz w:val="24"/>
          <w:rtl/>
        </w:rPr>
        <w:t xml:space="preserve">נהלינו </w:t>
      </w:r>
      <w:r w:rsidR="001C0B44" w:rsidRPr="00F87B66">
        <w:rPr>
          <w:rFonts w:ascii="David" w:hAnsi="David"/>
          <w:sz w:val="24"/>
          <w:rtl/>
        </w:rPr>
        <w:t>או</w:t>
      </w:r>
      <w:r w:rsidRPr="00F87B66">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610C7A" w:rsidRPr="00F87B66">
        <w:rPr>
          <w:rFonts w:ascii="David" w:hAnsi="David"/>
          <w:sz w:val="24"/>
          <w:rtl/>
        </w:rPr>
        <w:t>מנהל</w:t>
      </w:r>
      <w:r w:rsidRPr="00F87B66">
        <w:rPr>
          <w:rFonts w:ascii="David" w:hAnsi="David"/>
          <w:sz w:val="24"/>
          <w:rtl/>
        </w:rPr>
        <w:t xml:space="preserve"> בלבד, ואנו לא נפנה אל יחידת ביטחון שדה ישירות.</w:t>
      </w:r>
    </w:p>
    <w:p w14:paraId="0739B7DE" w14:textId="0676DFEF" w:rsidR="00CE6607" w:rsidRPr="002E295E" w:rsidRDefault="00CE6607" w:rsidP="00305F69">
      <w:pPr>
        <w:pStyle w:val="a6"/>
        <w:numPr>
          <w:ilvl w:val="0"/>
          <w:numId w:val="4"/>
        </w:numPr>
        <w:tabs>
          <w:tab w:val="clear" w:pos="648"/>
          <w:tab w:val="num" w:pos="611"/>
        </w:tabs>
        <w:spacing w:after="240" w:line="276" w:lineRule="auto"/>
        <w:ind w:left="611" w:hanging="323"/>
        <w:rPr>
          <w:rFonts w:ascii="David" w:hAnsi="David"/>
          <w:sz w:val="24"/>
        </w:rPr>
      </w:pPr>
      <w:r w:rsidRPr="002E295E">
        <w:rPr>
          <w:rFonts w:ascii="David" w:hAnsi="David"/>
          <w:sz w:val="24"/>
          <w:rtl/>
        </w:rPr>
        <w:t xml:space="preserve">לשון רבים במסמך זה </w:t>
      </w:r>
      <w:r w:rsidR="006F46E6" w:rsidRPr="002E295E">
        <w:rPr>
          <w:rFonts w:ascii="David" w:hAnsi="David"/>
          <w:sz w:val="24"/>
          <w:rtl/>
        </w:rPr>
        <w:t xml:space="preserve">– </w:t>
      </w:r>
      <w:r w:rsidRPr="002E295E">
        <w:rPr>
          <w:rFonts w:ascii="David" w:hAnsi="David"/>
          <w:sz w:val="24"/>
          <w:rtl/>
        </w:rPr>
        <w:t>כולל יחיד במשמע</w:t>
      </w:r>
      <w:r w:rsidR="00545742">
        <w:rPr>
          <w:rFonts w:ascii="David" w:hAnsi="David" w:hint="cs"/>
          <w:sz w:val="24"/>
          <w:rtl/>
        </w:rPr>
        <w:t>, ולהפך;</w:t>
      </w:r>
      <w:r w:rsidRPr="002E295E">
        <w:rPr>
          <w:rFonts w:ascii="David" w:hAnsi="David"/>
          <w:sz w:val="24"/>
          <w:rtl/>
        </w:rPr>
        <w:t xml:space="preserve"> לשון זכר</w:t>
      </w:r>
      <w:r w:rsidR="006F46E6" w:rsidRPr="002E295E">
        <w:rPr>
          <w:rFonts w:ascii="David" w:hAnsi="David" w:hint="cs"/>
          <w:sz w:val="24"/>
          <w:rtl/>
        </w:rPr>
        <w:t xml:space="preserve"> </w:t>
      </w:r>
      <w:r w:rsidR="006F46E6" w:rsidRPr="002E295E">
        <w:rPr>
          <w:rFonts w:ascii="David" w:hAnsi="David"/>
          <w:sz w:val="24"/>
          <w:rtl/>
        </w:rPr>
        <w:t xml:space="preserve">– </w:t>
      </w:r>
      <w:r w:rsidRPr="002E295E">
        <w:rPr>
          <w:rFonts w:ascii="David" w:hAnsi="David"/>
          <w:sz w:val="24"/>
          <w:rtl/>
        </w:rPr>
        <w:t>כולל גם נקבה במשמע</w:t>
      </w:r>
      <w:r w:rsidR="00545742">
        <w:rPr>
          <w:rFonts w:ascii="David" w:hAnsi="David" w:hint="cs"/>
          <w:sz w:val="24"/>
          <w:rtl/>
        </w:rPr>
        <w:t>,</w:t>
      </w:r>
      <w:r w:rsidR="00E476FC" w:rsidRPr="002E295E">
        <w:rPr>
          <w:rFonts w:ascii="David" w:hAnsi="David" w:hint="cs"/>
          <w:sz w:val="24"/>
          <w:rtl/>
        </w:rPr>
        <w:t xml:space="preserve"> ולהפך</w:t>
      </w:r>
      <w:r w:rsidRPr="002E295E">
        <w:rPr>
          <w:rFonts w:ascii="David" w:hAnsi="David"/>
          <w:sz w:val="24"/>
          <w:rtl/>
        </w:rPr>
        <w:t>.</w:t>
      </w:r>
    </w:p>
    <w:p w14:paraId="4C4F6902" w14:textId="77777777"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הצעתנו זו </w:t>
      </w:r>
      <w:r w:rsidR="008921A8" w:rsidRPr="00F87B66">
        <w:rPr>
          <w:rFonts w:ascii="David" w:hAnsi="David"/>
          <w:sz w:val="24"/>
          <w:rtl/>
        </w:rPr>
        <w:t>היא</w:t>
      </w:r>
      <w:r w:rsidRPr="00F87B66">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1D7C55C2" w14:textId="77777777" w:rsidR="002E295E" w:rsidRDefault="00CE6607" w:rsidP="00305F69">
      <w:pPr>
        <w:pStyle w:val="a6"/>
        <w:spacing w:after="240" w:line="276" w:lineRule="auto"/>
        <w:ind w:left="720" w:hanging="720"/>
        <w:jc w:val="right"/>
        <w:rPr>
          <w:rFonts w:ascii="David" w:hAnsi="David"/>
          <w:sz w:val="24"/>
          <w:rtl/>
        </w:rPr>
      </w:pPr>
      <w:r w:rsidRPr="00F87B66">
        <w:rPr>
          <w:rFonts w:ascii="David" w:hAnsi="David"/>
          <w:sz w:val="24"/>
          <w:rtl/>
        </w:rPr>
        <w:t xml:space="preserve">             </w:t>
      </w:r>
      <w:bookmarkStart w:id="16" w:name="_Hlk171407260"/>
      <w:r w:rsidRPr="00F87B66">
        <w:rPr>
          <w:rFonts w:ascii="David" w:hAnsi="David"/>
          <w:sz w:val="24"/>
          <w:rtl/>
        </w:rPr>
        <w:t>בכבוד רב,</w:t>
      </w:r>
      <w:r w:rsidR="002E295E">
        <w:rPr>
          <w:rFonts w:ascii="David" w:hAnsi="David" w:hint="cs"/>
          <w:sz w:val="24"/>
          <w:rtl/>
        </w:rPr>
        <w:t xml:space="preserve"> ____________ (</w:t>
      </w:r>
      <w:r w:rsidRPr="00F87B66">
        <w:rPr>
          <w:rFonts w:ascii="David" w:hAnsi="David"/>
          <w:sz w:val="24"/>
          <w:rtl/>
        </w:rPr>
        <w:t xml:space="preserve"> ה</w:t>
      </w:r>
      <w:r w:rsidR="002E295E">
        <w:rPr>
          <w:rFonts w:ascii="David" w:hAnsi="David" w:hint="cs"/>
          <w:sz w:val="24"/>
          <w:rtl/>
        </w:rPr>
        <w:t>מציע)</w:t>
      </w:r>
    </w:p>
    <w:bookmarkEnd w:id="16"/>
    <w:p w14:paraId="45F2B9C2" w14:textId="77777777" w:rsidR="00CE6607" w:rsidRPr="00F87B66" w:rsidRDefault="002E295E" w:rsidP="00305F69">
      <w:pPr>
        <w:pStyle w:val="a6"/>
        <w:spacing w:after="240" w:line="276" w:lineRule="auto"/>
        <w:ind w:left="720" w:hanging="720"/>
        <w:jc w:val="left"/>
        <w:rPr>
          <w:rFonts w:ascii="David" w:hAnsi="David"/>
          <w:b/>
          <w:bCs/>
          <w:sz w:val="24"/>
          <w:u w:val="single"/>
          <w:rtl/>
        </w:rPr>
      </w:pPr>
      <w:r>
        <w:rPr>
          <w:rFonts w:ascii="David" w:hAnsi="David" w:hint="cs"/>
          <w:sz w:val="24"/>
          <w:rtl/>
        </w:rPr>
        <w:t xml:space="preserve">                                                                               </w:t>
      </w:r>
      <w:r w:rsidR="00CE6607" w:rsidRPr="00F87B66">
        <w:rPr>
          <w:rFonts w:ascii="David" w:hAnsi="David"/>
          <w:sz w:val="24"/>
          <w:rtl/>
        </w:rPr>
        <w:t xml:space="preserve"> </w:t>
      </w:r>
      <w:r w:rsidR="00114A1D" w:rsidRPr="00F87B66">
        <w:rPr>
          <w:rFonts w:ascii="David" w:hAnsi="David"/>
          <w:b/>
          <w:bCs/>
          <w:sz w:val="24"/>
          <w:u w:val="single"/>
          <w:rtl/>
        </w:rPr>
        <w:t>אישור עורך דין</w:t>
      </w:r>
    </w:p>
    <w:p w14:paraId="0BCD2FDB" w14:textId="77777777" w:rsidR="00CE6607" w:rsidRPr="00F87B66" w:rsidRDefault="00CE6607" w:rsidP="00305F69">
      <w:pPr>
        <w:pStyle w:val="a6"/>
        <w:spacing w:after="240" w:line="276" w:lineRule="auto"/>
        <w:ind w:left="139" w:firstLine="0"/>
        <w:rPr>
          <w:rFonts w:ascii="David" w:hAnsi="David"/>
          <w:sz w:val="24"/>
          <w:rtl/>
        </w:rPr>
      </w:pPr>
      <w:r w:rsidRPr="00F87B66">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B19902" w14:textId="77777777" w:rsidR="002E295E" w:rsidRDefault="002E295E" w:rsidP="00305F69">
      <w:pPr>
        <w:pStyle w:val="a6"/>
        <w:spacing w:after="240" w:line="276" w:lineRule="auto"/>
        <w:ind w:left="720" w:hanging="720"/>
        <w:jc w:val="right"/>
        <w:rPr>
          <w:rFonts w:ascii="David" w:hAnsi="David"/>
          <w:sz w:val="24"/>
          <w:rtl/>
        </w:rPr>
      </w:pPr>
      <w:r w:rsidRPr="00F87B66">
        <w:rPr>
          <w:rFonts w:ascii="David" w:hAnsi="David"/>
          <w:sz w:val="24"/>
          <w:rtl/>
        </w:rPr>
        <w:t>בכבוד רב,</w:t>
      </w:r>
      <w:r>
        <w:rPr>
          <w:rFonts w:ascii="David" w:hAnsi="David" w:hint="cs"/>
          <w:sz w:val="24"/>
          <w:rtl/>
        </w:rPr>
        <w:t xml:space="preserve"> ____________ (</w:t>
      </w:r>
      <w:r w:rsidRPr="00F87B66">
        <w:rPr>
          <w:rFonts w:ascii="David" w:hAnsi="David"/>
          <w:sz w:val="24"/>
          <w:rtl/>
        </w:rPr>
        <w:t xml:space="preserve"> </w:t>
      </w:r>
      <w:r>
        <w:rPr>
          <w:rFonts w:ascii="David" w:hAnsi="David" w:hint="cs"/>
          <w:sz w:val="24"/>
          <w:rtl/>
        </w:rPr>
        <w:t>עורך הדין)</w:t>
      </w:r>
    </w:p>
    <w:p w14:paraId="0D47C143" w14:textId="77777777" w:rsidR="00986895" w:rsidRDefault="00986895">
      <w:pPr>
        <w:rPr>
          <w:rFonts w:ascii="David" w:hAnsi="David"/>
          <w:b/>
          <w:bCs/>
          <w:sz w:val="24"/>
          <w:rtl/>
        </w:rPr>
      </w:pPr>
      <w:r>
        <w:rPr>
          <w:rFonts w:ascii="David" w:hAnsi="David"/>
          <w:sz w:val="24"/>
          <w:rtl/>
        </w:rPr>
        <w:br w:type="page"/>
      </w:r>
    </w:p>
    <w:p w14:paraId="1C35015F" w14:textId="2940CC63" w:rsidR="00913016" w:rsidRPr="00913016" w:rsidRDefault="00913016" w:rsidP="00760046">
      <w:pPr>
        <w:bidi w:val="0"/>
        <w:ind w:left="0" w:firstLine="0"/>
        <w:jc w:val="center"/>
        <w:rPr>
          <w:rFonts w:ascii="David" w:hAnsi="David"/>
          <w:b/>
          <w:bCs/>
          <w:sz w:val="28"/>
          <w:szCs w:val="28"/>
          <w:u w:val="single"/>
        </w:rPr>
      </w:pPr>
      <w:bookmarkStart w:id="17" w:name="_Hlk156144451"/>
      <w:r w:rsidRPr="00913016">
        <w:rPr>
          <w:rFonts w:ascii="David" w:hAnsi="David"/>
          <w:b/>
          <w:bCs/>
          <w:sz w:val="28"/>
          <w:szCs w:val="28"/>
          <w:u w:val="single"/>
          <w:rtl/>
        </w:rPr>
        <w:lastRenderedPageBreak/>
        <w:t>הסכם התקשרות</w:t>
      </w:r>
    </w:p>
    <w:p w14:paraId="388262B8" w14:textId="77777777" w:rsidR="00913016" w:rsidRPr="00913016" w:rsidRDefault="00913016" w:rsidP="00913016">
      <w:pPr>
        <w:ind w:left="0" w:firstLine="0"/>
        <w:jc w:val="center"/>
        <w:rPr>
          <w:rFonts w:ascii="David" w:hAnsi="David"/>
          <w:b/>
          <w:bCs/>
          <w:sz w:val="24"/>
          <w:rtl/>
        </w:rPr>
      </w:pPr>
      <w:r w:rsidRPr="00913016">
        <w:rPr>
          <w:rFonts w:ascii="David" w:hAnsi="David"/>
          <w:b/>
          <w:bCs/>
          <w:sz w:val="24"/>
          <w:rtl/>
        </w:rPr>
        <w:t>המנהל האזרחי לאזור יהודה והשומרון</w:t>
      </w:r>
    </w:p>
    <w:p w14:paraId="6A1406A9" w14:textId="77777777" w:rsidR="00737A79" w:rsidRDefault="00737A79" w:rsidP="00913016">
      <w:pPr>
        <w:ind w:left="0" w:firstLine="0"/>
        <w:jc w:val="center"/>
        <w:rPr>
          <w:sz w:val="24"/>
          <w:rtl/>
          <w:lang w:val="he-IL"/>
        </w:rPr>
      </w:pPr>
      <w:r w:rsidRPr="00737A79">
        <w:rPr>
          <w:rFonts w:ascii="David" w:eastAsia="Times New Roman" w:hAnsi="David" w:hint="cs"/>
          <w:bCs/>
          <w:sz w:val="24"/>
          <w:rtl/>
        </w:rPr>
        <w:t xml:space="preserve">למתן שירותי קלדנות, תמלול ותרגום עוקב ליחידה להתיישבות בלשכת התכנון, </w:t>
      </w:r>
      <w:r w:rsidRPr="00737A79">
        <w:rPr>
          <w:rFonts w:ascii="David" w:hAnsi="David" w:hint="cs"/>
          <w:b/>
          <w:bCs/>
          <w:sz w:val="24"/>
          <w:rtl/>
        </w:rPr>
        <w:t>ליחידות הפיקוח והמקרקעין וליתר יחידות ה</w:t>
      </w:r>
      <w:r w:rsidRPr="00737A79">
        <w:rPr>
          <w:rFonts w:ascii="David" w:hAnsi="David"/>
          <w:b/>
          <w:bCs/>
          <w:sz w:val="24"/>
          <w:rtl/>
        </w:rPr>
        <w:t>מנהל האזרחי לאזור יהודה והשומרון</w:t>
      </w:r>
      <w:r w:rsidRPr="00737A79">
        <w:rPr>
          <w:rFonts w:hint="cs"/>
          <w:sz w:val="24"/>
          <w:rtl/>
          <w:lang w:val="he-IL"/>
        </w:rPr>
        <w:t xml:space="preserve">            </w:t>
      </w:r>
    </w:p>
    <w:p w14:paraId="619B3BFC" w14:textId="05CED026" w:rsidR="00913016" w:rsidRPr="00737A79" w:rsidRDefault="00737A79" w:rsidP="00913016">
      <w:pPr>
        <w:ind w:left="0" w:firstLine="0"/>
        <w:jc w:val="center"/>
        <w:rPr>
          <w:rFonts w:ascii="David" w:hAnsi="David"/>
          <w:b/>
          <w:bCs/>
          <w:sz w:val="24"/>
          <w:rtl/>
        </w:rPr>
      </w:pPr>
      <w:r w:rsidRPr="00737A79">
        <w:rPr>
          <w:rFonts w:hint="cs"/>
          <w:sz w:val="24"/>
          <w:rtl/>
          <w:lang w:val="he-IL"/>
        </w:rPr>
        <w:t xml:space="preserve"> </w:t>
      </w:r>
      <w:r w:rsidR="00913016" w:rsidRPr="00737A79">
        <w:rPr>
          <w:rFonts w:ascii="David" w:hAnsi="David"/>
          <w:b/>
          <w:bCs/>
          <w:sz w:val="24"/>
          <w:rtl/>
        </w:rPr>
        <w:t>(להלן – "המכרז")</w:t>
      </w:r>
    </w:p>
    <w:p w14:paraId="32A13D2C" w14:textId="77777777" w:rsidR="00913016" w:rsidRDefault="00913016" w:rsidP="00913016">
      <w:pPr>
        <w:ind w:left="0" w:firstLine="0"/>
        <w:jc w:val="center"/>
        <w:rPr>
          <w:rFonts w:ascii="David" w:hAnsi="David"/>
          <w:b/>
          <w:bCs/>
          <w:sz w:val="24"/>
          <w:u w:val="single"/>
          <w:rtl/>
        </w:rPr>
      </w:pPr>
    </w:p>
    <w:p w14:paraId="43279121" w14:textId="5FF7706F" w:rsidR="00913016" w:rsidRDefault="00913016" w:rsidP="00913016">
      <w:pPr>
        <w:ind w:left="0" w:firstLine="0"/>
        <w:jc w:val="center"/>
        <w:rPr>
          <w:rFonts w:ascii="David" w:hAnsi="David"/>
          <w:b/>
          <w:bCs/>
          <w:sz w:val="24"/>
          <w:u w:val="single"/>
          <w:rtl/>
        </w:rPr>
      </w:pPr>
      <w:r w:rsidRPr="00913016">
        <w:rPr>
          <w:rFonts w:ascii="David" w:hAnsi="David"/>
          <w:b/>
          <w:bCs/>
          <w:sz w:val="24"/>
          <w:u w:val="single"/>
          <w:rtl/>
        </w:rPr>
        <w:t xml:space="preserve">הסכם </w:t>
      </w:r>
    </w:p>
    <w:p w14:paraId="1B5919F3" w14:textId="77777777" w:rsidR="00913016" w:rsidRPr="00913016" w:rsidRDefault="00913016" w:rsidP="00913016">
      <w:pPr>
        <w:ind w:left="0" w:firstLine="0"/>
        <w:jc w:val="center"/>
        <w:rPr>
          <w:rFonts w:ascii="David" w:hAnsi="David"/>
          <w:b/>
          <w:bCs/>
          <w:sz w:val="24"/>
          <w:rtl/>
        </w:rPr>
      </w:pPr>
    </w:p>
    <w:p w14:paraId="44454C3B" w14:textId="77777777" w:rsidR="00913016" w:rsidRPr="00913016" w:rsidRDefault="00913016" w:rsidP="00913016">
      <w:pPr>
        <w:ind w:left="0" w:firstLine="0"/>
        <w:jc w:val="center"/>
        <w:rPr>
          <w:rFonts w:ascii="David" w:hAnsi="David"/>
          <w:b/>
          <w:bCs/>
          <w:sz w:val="24"/>
          <w:rtl/>
        </w:rPr>
      </w:pPr>
      <w:r w:rsidRPr="00913016">
        <w:rPr>
          <w:rFonts w:ascii="David" w:hAnsi="David"/>
          <w:b/>
          <w:bCs/>
          <w:sz w:val="24"/>
          <w:rtl/>
        </w:rPr>
        <w:t>שנערך ונחתם בבית אל ביום ___ בחודש ___ שנה _____</w:t>
      </w:r>
    </w:p>
    <w:p w14:paraId="318A3BD1" w14:textId="77777777" w:rsidR="00913016" w:rsidRPr="00913016" w:rsidRDefault="00913016" w:rsidP="00913016">
      <w:pPr>
        <w:ind w:left="0" w:firstLine="0"/>
        <w:rPr>
          <w:rFonts w:ascii="David" w:hAnsi="David"/>
          <w:b/>
          <w:bCs/>
          <w:sz w:val="24"/>
          <w:rtl/>
        </w:rPr>
      </w:pPr>
    </w:p>
    <w:p w14:paraId="1F25863D" w14:textId="77777777" w:rsidR="00913016" w:rsidRPr="00913016" w:rsidRDefault="00913016" w:rsidP="00913016">
      <w:pPr>
        <w:ind w:left="0" w:firstLine="0"/>
        <w:rPr>
          <w:rFonts w:ascii="David" w:hAnsi="David"/>
          <w:b/>
          <w:bCs/>
          <w:sz w:val="24"/>
          <w:u w:val="single"/>
          <w:rtl/>
        </w:rPr>
      </w:pPr>
    </w:p>
    <w:p w14:paraId="724337A7" w14:textId="17BAF4B0" w:rsidR="00913016" w:rsidRDefault="00913016" w:rsidP="00913016">
      <w:pPr>
        <w:ind w:left="0" w:firstLine="0"/>
        <w:rPr>
          <w:rFonts w:ascii="David" w:hAnsi="David"/>
          <w:b/>
          <w:bCs/>
          <w:sz w:val="24"/>
          <w:u w:val="single"/>
          <w:rtl/>
        </w:rPr>
      </w:pPr>
      <w:r>
        <w:rPr>
          <w:rFonts w:ascii="David" w:hAnsi="David" w:hint="cs"/>
          <w:b/>
          <w:bCs/>
          <w:sz w:val="24"/>
          <w:u w:val="single"/>
          <w:rtl/>
        </w:rPr>
        <w:t>בין:</w:t>
      </w:r>
    </w:p>
    <w:p w14:paraId="7D9B864F" w14:textId="69BC2779" w:rsidR="00913016" w:rsidRPr="00913016" w:rsidRDefault="00913016" w:rsidP="00913016">
      <w:pPr>
        <w:ind w:left="0" w:firstLine="0"/>
        <w:rPr>
          <w:rFonts w:ascii="David" w:hAnsi="David"/>
          <w:b/>
          <w:bCs/>
          <w:sz w:val="24"/>
          <w:u w:val="single"/>
          <w:rtl/>
        </w:rPr>
      </w:pPr>
      <w:r w:rsidRPr="00913016">
        <w:rPr>
          <w:rFonts w:ascii="David" w:hAnsi="David"/>
          <w:b/>
          <w:bCs/>
          <w:sz w:val="24"/>
          <w:u w:val="single"/>
          <w:rtl/>
        </w:rPr>
        <w:t>המנהל האזרחי לאזור יהודה והשומרון</w:t>
      </w:r>
    </w:p>
    <w:p w14:paraId="527C6EB9" w14:textId="77777777" w:rsidR="00913016" w:rsidRPr="00913016" w:rsidRDefault="00913016" w:rsidP="00913016">
      <w:pPr>
        <w:ind w:left="0" w:firstLine="0"/>
        <w:rPr>
          <w:rFonts w:ascii="David" w:hAnsi="David"/>
          <w:sz w:val="24"/>
          <w:rtl/>
        </w:rPr>
      </w:pPr>
      <w:r w:rsidRPr="00913016">
        <w:rPr>
          <w:rFonts w:ascii="David" w:hAnsi="David"/>
          <w:sz w:val="24"/>
          <w:rtl/>
        </w:rPr>
        <w:t>מחנה בית אל, ת.ד 16, בית אל</w:t>
      </w:r>
    </w:p>
    <w:p w14:paraId="0AB089F3" w14:textId="77777777" w:rsidR="00913016" w:rsidRPr="00913016" w:rsidRDefault="00913016" w:rsidP="00913016">
      <w:pPr>
        <w:ind w:left="0" w:firstLine="0"/>
        <w:rPr>
          <w:rFonts w:ascii="David" w:hAnsi="David"/>
          <w:sz w:val="24"/>
          <w:rtl/>
        </w:rPr>
      </w:pPr>
      <w:r w:rsidRPr="00913016">
        <w:rPr>
          <w:rFonts w:ascii="David" w:hAnsi="David"/>
          <w:sz w:val="24"/>
          <w:rtl/>
        </w:rPr>
        <w:t>באמצעות קמ"ט אוצר וקמ"ט תקשורת ו/או סגן רמ"א</w:t>
      </w:r>
    </w:p>
    <w:p w14:paraId="31A8E17B" w14:textId="77777777" w:rsidR="00913016" w:rsidRPr="00913016" w:rsidRDefault="00913016" w:rsidP="00913016">
      <w:pPr>
        <w:ind w:left="0" w:firstLine="0"/>
        <w:rPr>
          <w:rFonts w:ascii="David" w:hAnsi="David"/>
          <w:b/>
          <w:bCs/>
          <w:sz w:val="24"/>
          <w:rtl/>
        </w:rPr>
      </w:pPr>
      <w:r w:rsidRPr="00913016">
        <w:rPr>
          <w:rFonts w:ascii="David" w:hAnsi="David"/>
          <w:b/>
          <w:bCs/>
          <w:sz w:val="24"/>
          <w:rtl/>
        </w:rPr>
        <w:t>(להלן - "המנהל")</w:t>
      </w:r>
    </w:p>
    <w:p w14:paraId="36DEF9FC" w14:textId="77777777" w:rsidR="00913016" w:rsidRPr="00913016" w:rsidRDefault="00913016" w:rsidP="00913016">
      <w:pPr>
        <w:ind w:left="6480" w:firstLine="720"/>
        <w:rPr>
          <w:rFonts w:ascii="David" w:hAnsi="David"/>
          <w:b/>
          <w:bCs/>
          <w:sz w:val="24"/>
          <w:u w:val="single"/>
          <w:rtl/>
        </w:rPr>
      </w:pPr>
      <w:r w:rsidRPr="00913016">
        <w:rPr>
          <w:rFonts w:ascii="David" w:hAnsi="David"/>
          <w:b/>
          <w:bCs/>
          <w:sz w:val="24"/>
          <w:u w:val="single"/>
          <w:rtl/>
        </w:rPr>
        <w:t>מצד אחד</w:t>
      </w:r>
    </w:p>
    <w:p w14:paraId="23290B45" w14:textId="77777777" w:rsidR="00913016" w:rsidRPr="00913016" w:rsidRDefault="00913016" w:rsidP="00913016">
      <w:pPr>
        <w:ind w:left="0" w:firstLine="0"/>
        <w:rPr>
          <w:rFonts w:ascii="David" w:hAnsi="David"/>
          <w:b/>
          <w:bCs/>
          <w:sz w:val="24"/>
          <w:rtl/>
        </w:rPr>
      </w:pPr>
    </w:p>
    <w:p w14:paraId="78A21DEB" w14:textId="77777777" w:rsidR="00913016" w:rsidRPr="00913016" w:rsidRDefault="00913016" w:rsidP="00913016">
      <w:pPr>
        <w:ind w:left="1152" w:hanging="1152"/>
        <w:jc w:val="left"/>
        <w:rPr>
          <w:rFonts w:ascii="David" w:hAnsi="David"/>
          <w:sz w:val="24"/>
          <w:rtl/>
        </w:rPr>
      </w:pPr>
      <w:r w:rsidRPr="00913016">
        <w:rPr>
          <w:rFonts w:ascii="David" w:hAnsi="David"/>
          <w:b/>
          <w:bCs/>
          <w:sz w:val="24"/>
          <w:rtl/>
        </w:rPr>
        <w:t>לבין:</w:t>
      </w:r>
      <w:r w:rsidRPr="00913016">
        <w:rPr>
          <w:rFonts w:ascii="David" w:hAnsi="David"/>
          <w:sz w:val="24"/>
          <w:rtl/>
        </w:rPr>
        <w:tab/>
      </w:r>
    </w:p>
    <w:p w14:paraId="7E62C7FD" w14:textId="77777777" w:rsidR="00913016" w:rsidRPr="00913016" w:rsidRDefault="00913016" w:rsidP="00913016">
      <w:pPr>
        <w:ind w:left="1152" w:hanging="1152"/>
        <w:jc w:val="left"/>
        <w:rPr>
          <w:rFonts w:ascii="David" w:hAnsi="David"/>
          <w:sz w:val="24"/>
          <w:rtl/>
        </w:rPr>
      </w:pPr>
      <w:r w:rsidRPr="00913016">
        <w:rPr>
          <w:rFonts w:ascii="David" w:hAnsi="David"/>
          <w:sz w:val="24"/>
          <w:rtl/>
        </w:rPr>
        <w:tab/>
        <w:t>_____________________________</w:t>
      </w:r>
    </w:p>
    <w:p w14:paraId="2E9F2C6C" w14:textId="77777777" w:rsidR="00913016" w:rsidRPr="00913016" w:rsidRDefault="00913016" w:rsidP="00913016">
      <w:pPr>
        <w:ind w:left="1152" w:firstLine="0"/>
        <w:jc w:val="left"/>
        <w:rPr>
          <w:rFonts w:ascii="David" w:hAnsi="David"/>
          <w:sz w:val="24"/>
          <w:rtl/>
        </w:rPr>
      </w:pPr>
      <w:r w:rsidRPr="00913016">
        <w:rPr>
          <w:rFonts w:ascii="David" w:hAnsi="David"/>
          <w:b/>
          <w:bCs/>
          <w:sz w:val="24"/>
          <w:rtl/>
        </w:rPr>
        <w:t>להלן: "הזוכה"</w:t>
      </w:r>
      <w:r w:rsidRPr="00913016">
        <w:rPr>
          <w:rFonts w:ascii="David" w:hAnsi="David"/>
          <w:sz w:val="24"/>
          <w:rtl/>
        </w:rPr>
        <w:t xml:space="preserve">                                                                                               </w:t>
      </w:r>
    </w:p>
    <w:p w14:paraId="2B77FA49" w14:textId="77777777" w:rsidR="00913016" w:rsidRPr="00913016" w:rsidRDefault="00913016" w:rsidP="00913016">
      <w:pPr>
        <w:ind w:left="6480" w:firstLine="720"/>
        <w:rPr>
          <w:rFonts w:ascii="David" w:hAnsi="David"/>
          <w:b/>
          <w:bCs/>
          <w:sz w:val="24"/>
          <w:u w:val="single"/>
          <w:rtl/>
        </w:rPr>
      </w:pPr>
      <w:r w:rsidRPr="00913016">
        <w:rPr>
          <w:rFonts w:ascii="David" w:hAnsi="David"/>
          <w:b/>
          <w:bCs/>
          <w:sz w:val="24"/>
          <w:u w:val="single"/>
          <w:rtl/>
        </w:rPr>
        <w:t>מצד שני</w:t>
      </w:r>
    </w:p>
    <w:p w14:paraId="34C98E33" w14:textId="77777777" w:rsidR="00913016" w:rsidRPr="00913016" w:rsidRDefault="00913016" w:rsidP="00913016">
      <w:pPr>
        <w:ind w:left="0" w:firstLine="0"/>
        <w:rPr>
          <w:rFonts w:ascii="David" w:hAnsi="David"/>
          <w:sz w:val="24"/>
          <w:rtl/>
        </w:rPr>
      </w:pPr>
    </w:p>
    <w:p w14:paraId="20C1F314" w14:textId="45DB1EB0" w:rsidR="00913016" w:rsidRPr="00913016" w:rsidRDefault="00913016" w:rsidP="00760046">
      <w:pPr>
        <w:tabs>
          <w:tab w:val="left" w:pos="6095"/>
        </w:tabs>
        <w:spacing w:before="240" w:line="240" w:lineRule="auto"/>
        <w:ind w:left="848" w:hanging="850"/>
        <w:rPr>
          <w:rFonts w:ascii="David" w:hAnsi="David"/>
          <w:b/>
          <w:bCs/>
          <w:sz w:val="24"/>
          <w:rtl/>
        </w:rPr>
      </w:pPr>
      <w:r w:rsidRPr="00913016">
        <w:rPr>
          <w:rFonts w:ascii="David" w:hAnsi="David"/>
          <w:b/>
          <w:bCs/>
          <w:sz w:val="24"/>
          <w:rtl/>
        </w:rPr>
        <w:t>הואיל</w:t>
      </w:r>
      <w:r w:rsidRPr="00913016">
        <w:rPr>
          <w:rFonts w:ascii="David" w:hAnsi="David"/>
          <w:sz w:val="24"/>
          <w:rtl/>
        </w:rPr>
        <w:t xml:space="preserve"> </w:t>
      </w:r>
      <w:r w:rsidRPr="00913016">
        <w:rPr>
          <w:rFonts w:ascii="David" w:hAnsi="David"/>
          <w:sz w:val="24"/>
          <w:rtl/>
        </w:rPr>
        <w:tab/>
        <w:t xml:space="preserve">והמנהל פרסם </w:t>
      </w:r>
      <w:r w:rsidRPr="00913016">
        <w:rPr>
          <w:rFonts w:ascii="David" w:eastAsia="Times New Roman" w:hAnsi="David" w:hint="cs"/>
          <w:bCs/>
          <w:sz w:val="24"/>
          <w:rtl/>
        </w:rPr>
        <w:t xml:space="preserve">מכרז </w:t>
      </w:r>
      <w:r w:rsidR="00025958">
        <w:rPr>
          <w:rFonts w:ascii="David" w:eastAsia="Times New Roman" w:hAnsi="David" w:hint="cs"/>
          <w:bCs/>
          <w:sz w:val="24"/>
          <w:rtl/>
        </w:rPr>
        <w:t>3/25</w:t>
      </w:r>
      <w:r w:rsidRPr="00913016">
        <w:rPr>
          <w:rFonts w:ascii="David" w:eastAsia="Times New Roman" w:hAnsi="David" w:hint="cs"/>
          <w:bCs/>
          <w:sz w:val="24"/>
          <w:rtl/>
        </w:rPr>
        <w:t xml:space="preserve"> למתן שירותי קלדנות, תמלול ותרגום עוקב ליחידה להתיישבות בלשכת התכנון </w:t>
      </w:r>
      <w:r w:rsidRPr="00913016">
        <w:rPr>
          <w:rFonts w:ascii="David" w:hAnsi="David" w:hint="cs"/>
          <w:b/>
          <w:bCs/>
          <w:sz w:val="24"/>
          <w:rtl/>
        </w:rPr>
        <w:t>אשר ב</w:t>
      </w:r>
      <w:r w:rsidRPr="00913016">
        <w:rPr>
          <w:rFonts w:ascii="David" w:hAnsi="David"/>
          <w:b/>
          <w:bCs/>
          <w:sz w:val="24"/>
          <w:rtl/>
        </w:rPr>
        <w:t>מנהל האזרחי לאזור יהודה והשומרון</w:t>
      </w:r>
      <w:r>
        <w:rPr>
          <w:rFonts w:ascii="David" w:hAnsi="David" w:hint="cs"/>
          <w:b/>
          <w:bCs/>
          <w:sz w:val="24"/>
          <w:rtl/>
        </w:rPr>
        <w:t xml:space="preserve"> </w:t>
      </w:r>
      <w:r w:rsidRPr="00913016">
        <w:rPr>
          <w:rFonts w:ascii="David" w:eastAsia="Times New Roman" w:hAnsi="David"/>
          <w:b/>
          <w:bCs/>
          <w:color w:val="000000"/>
          <w:sz w:val="24"/>
          <w:rtl/>
        </w:rPr>
        <w:t xml:space="preserve"> </w:t>
      </w:r>
      <w:r w:rsidRPr="00913016">
        <w:rPr>
          <w:rFonts w:ascii="David" w:hAnsi="David"/>
          <w:b/>
          <w:bCs/>
          <w:sz w:val="24"/>
          <w:rtl/>
        </w:rPr>
        <w:t>(להלן – "המכרז")</w:t>
      </w:r>
    </w:p>
    <w:p w14:paraId="4B96F911" w14:textId="77777777" w:rsidR="00913016" w:rsidRPr="00913016" w:rsidRDefault="00913016" w:rsidP="00760046">
      <w:pPr>
        <w:spacing w:before="240"/>
        <w:ind w:left="866" w:hanging="851"/>
        <w:rPr>
          <w:rFonts w:ascii="David" w:hAnsi="David"/>
          <w:b/>
          <w:bCs/>
          <w:sz w:val="24"/>
          <w:rtl/>
        </w:rPr>
      </w:pPr>
      <w:r w:rsidRPr="00913016">
        <w:rPr>
          <w:rFonts w:ascii="David" w:hAnsi="David"/>
          <w:b/>
          <w:bCs/>
          <w:sz w:val="24"/>
          <w:rtl/>
        </w:rPr>
        <w:t xml:space="preserve">והואיל    </w:t>
      </w:r>
      <w:r w:rsidRPr="00913016">
        <w:rPr>
          <w:rFonts w:ascii="David" w:hAnsi="David"/>
          <w:sz w:val="24"/>
          <w:rtl/>
        </w:rPr>
        <w:t xml:space="preserve">והזוכה זכה במכרז זה </w:t>
      </w:r>
      <w:r w:rsidRPr="00913016">
        <w:rPr>
          <w:rFonts w:ascii="David" w:hAnsi="David"/>
          <w:b/>
          <w:bCs/>
          <w:sz w:val="24"/>
          <w:rtl/>
        </w:rPr>
        <w:t xml:space="preserve"> </w:t>
      </w:r>
      <w:r w:rsidRPr="00913016">
        <w:rPr>
          <w:rFonts w:ascii="David" w:hAnsi="David"/>
          <w:sz w:val="24"/>
          <w:rtl/>
        </w:rPr>
        <w:t>בהתייחס לפריטים המפורטים בהסכם זה והוא מעוניין בביצוע העבודות כאמור;</w:t>
      </w:r>
    </w:p>
    <w:p w14:paraId="79DDE0DB" w14:textId="77777777" w:rsidR="00913016" w:rsidRPr="00913016" w:rsidRDefault="00913016" w:rsidP="00760046">
      <w:pPr>
        <w:spacing w:before="240"/>
        <w:ind w:left="864" w:hanging="864"/>
        <w:rPr>
          <w:rFonts w:ascii="David" w:hAnsi="David"/>
          <w:sz w:val="24"/>
          <w:rtl/>
        </w:rPr>
      </w:pPr>
      <w:r w:rsidRPr="00913016">
        <w:rPr>
          <w:rFonts w:ascii="David" w:hAnsi="David"/>
          <w:b/>
          <w:bCs/>
          <w:sz w:val="24"/>
          <w:rtl/>
        </w:rPr>
        <w:t>והואיל</w:t>
      </w:r>
      <w:r w:rsidRPr="00913016">
        <w:rPr>
          <w:rFonts w:ascii="David" w:hAnsi="David"/>
          <w:sz w:val="24"/>
          <w:rtl/>
        </w:rPr>
        <w:tab/>
        <w:t xml:space="preserve">והמנהל מעוניין כי הזוכה יבצע עבודות ויעניק את השירותים כמפורט בהסכם זה (להלן – </w:t>
      </w:r>
      <w:r w:rsidRPr="00913016">
        <w:rPr>
          <w:rFonts w:ascii="David" w:hAnsi="David"/>
          <w:b/>
          <w:bCs/>
          <w:sz w:val="24"/>
          <w:rtl/>
        </w:rPr>
        <w:t>"השירותים"</w:t>
      </w:r>
      <w:r w:rsidRPr="00913016">
        <w:rPr>
          <w:rFonts w:ascii="David" w:hAnsi="David"/>
          <w:sz w:val="24"/>
          <w:rtl/>
        </w:rPr>
        <w:t>) כזוכה עצמאי, והזוכה מעוניין לתת למנהל את השירותים כזוכה עצמאי - והכל כאמור בהסכם זה;</w:t>
      </w:r>
    </w:p>
    <w:p w14:paraId="50083009" w14:textId="77777777" w:rsidR="00913016" w:rsidRPr="00913016" w:rsidRDefault="00913016" w:rsidP="00760046">
      <w:pPr>
        <w:spacing w:before="240"/>
        <w:ind w:left="864" w:hanging="864"/>
        <w:rPr>
          <w:rFonts w:ascii="David" w:hAnsi="David"/>
          <w:sz w:val="24"/>
          <w:rtl/>
        </w:rPr>
      </w:pPr>
      <w:r w:rsidRPr="00913016">
        <w:rPr>
          <w:rFonts w:ascii="David" w:hAnsi="David"/>
          <w:b/>
          <w:bCs/>
          <w:sz w:val="24"/>
          <w:rtl/>
        </w:rPr>
        <w:t>והואיל</w:t>
      </w:r>
      <w:r w:rsidRPr="00913016">
        <w:rPr>
          <w:rFonts w:ascii="David" w:hAnsi="David"/>
          <w:sz w:val="24"/>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6527BA7C" w14:textId="77777777" w:rsidR="00913016" w:rsidRPr="00913016" w:rsidRDefault="00913016" w:rsidP="00760046">
      <w:pPr>
        <w:spacing w:before="240"/>
        <w:ind w:left="864" w:hanging="864"/>
        <w:rPr>
          <w:rFonts w:ascii="David" w:hAnsi="David"/>
          <w:sz w:val="24"/>
          <w:rtl/>
        </w:rPr>
      </w:pPr>
      <w:r w:rsidRPr="00913016">
        <w:rPr>
          <w:rFonts w:ascii="David" w:hAnsi="David"/>
          <w:b/>
          <w:bCs/>
          <w:sz w:val="24"/>
          <w:rtl/>
        </w:rPr>
        <w:t>והואיל</w:t>
      </w:r>
      <w:r w:rsidRPr="00913016">
        <w:rPr>
          <w:rFonts w:ascii="David" w:hAnsi="David"/>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02A127F" w14:textId="77777777" w:rsidR="00913016" w:rsidRPr="00913016" w:rsidRDefault="00913016" w:rsidP="00760046">
      <w:pPr>
        <w:spacing w:before="240"/>
        <w:ind w:left="0" w:firstLine="0"/>
        <w:rPr>
          <w:rFonts w:ascii="David" w:hAnsi="David"/>
          <w:sz w:val="24"/>
          <w:rtl/>
        </w:rPr>
      </w:pPr>
      <w:r w:rsidRPr="00913016">
        <w:rPr>
          <w:rFonts w:ascii="David" w:hAnsi="David"/>
          <w:b/>
          <w:bCs/>
          <w:sz w:val="24"/>
          <w:rtl/>
        </w:rPr>
        <w:t>והואיל</w:t>
      </w:r>
      <w:r w:rsidRPr="00913016">
        <w:rPr>
          <w:rFonts w:ascii="David" w:hAnsi="David"/>
          <w:sz w:val="24"/>
          <w:rtl/>
        </w:rPr>
        <w:tab/>
        <w:t xml:space="preserve">  והמנהל מסכים להתקשרות עם הזוכה כזוכה עצמאי על בסיס הצהרה דלעיל;</w:t>
      </w:r>
    </w:p>
    <w:p w14:paraId="291457BF" w14:textId="77777777" w:rsidR="00913016" w:rsidRPr="00913016" w:rsidRDefault="00913016" w:rsidP="00760046">
      <w:pPr>
        <w:spacing w:before="240"/>
        <w:ind w:left="0" w:firstLine="0"/>
        <w:rPr>
          <w:rFonts w:ascii="David" w:hAnsi="David"/>
          <w:sz w:val="24"/>
          <w:rtl/>
        </w:rPr>
      </w:pPr>
      <w:r w:rsidRPr="00913016">
        <w:rPr>
          <w:rFonts w:ascii="David" w:hAnsi="David"/>
          <w:b/>
          <w:bCs/>
          <w:sz w:val="24"/>
          <w:rtl/>
        </w:rPr>
        <w:t>והואיל</w:t>
      </w:r>
      <w:r w:rsidRPr="00913016">
        <w:rPr>
          <w:rFonts w:ascii="David" w:hAnsi="David"/>
          <w:sz w:val="24"/>
          <w:rtl/>
        </w:rPr>
        <w:t xml:space="preserve"> </w:t>
      </w:r>
      <w:r w:rsidRPr="00913016">
        <w:rPr>
          <w:rFonts w:ascii="David" w:hAnsi="David"/>
          <w:sz w:val="24"/>
          <w:rtl/>
        </w:rPr>
        <w:tab/>
        <w:t xml:space="preserve">  וברצון הצדדים להסדיר את זכויותיהם וחובותיהם ההדדיות;</w:t>
      </w:r>
    </w:p>
    <w:p w14:paraId="6C7C299E" w14:textId="77777777" w:rsidR="00913016" w:rsidRDefault="00913016" w:rsidP="00760046">
      <w:pPr>
        <w:spacing w:before="240"/>
        <w:ind w:left="0" w:firstLine="0"/>
        <w:jc w:val="center"/>
        <w:rPr>
          <w:rFonts w:ascii="David" w:hAnsi="David"/>
          <w:b/>
          <w:bCs/>
          <w:sz w:val="24"/>
          <w:u w:val="single"/>
          <w:rtl/>
        </w:rPr>
      </w:pPr>
    </w:p>
    <w:p w14:paraId="4DD737AF" w14:textId="7B905E3C" w:rsidR="00913016" w:rsidRPr="00913016" w:rsidRDefault="00913016" w:rsidP="00913016">
      <w:pPr>
        <w:ind w:left="0" w:firstLine="0"/>
        <w:jc w:val="center"/>
        <w:rPr>
          <w:rFonts w:ascii="David" w:hAnsi="David"/>
          <w:b/>
          <w:bCs/>
          <w:sz w:val="24"/>
          <w:u w:val="single"/>
          <w:rtl/>
        </w:rPr>
      </w:pPr>
      <w:r w:rsidRPr="00913016">
        <w:rPr>
          <w:rFonts w:ascii="David" w:hAnsi="David"/>
          <w:b/>
          <w:bCs/>
          <w:sz w:val="24"/>
          <w:u w:val="single"/>
          <w:rtl/>
        </w:rPr>
        <w:t xml:space="preserve">לפיכך הותנה, הוצהר והוסכם בין הצדדים כדלקמן: </w:t>
      </w:r>
    </w:p>
    <w:p w14:paraId="548010BC" w14:textId="77777777" w:rsidR="00913016" w:rsidRPr="00913016" w:rsidRDefault="00913016" w:rsidP="00913016">
      <w:pPr>
        <w:ind w:left="0" w:firstLine="0"/>
        <w:jc w:val="center"/>
        <w:rPr>
          <w:rFonts w:ascii="David" w:hAnsi="David"/>
          <w:b/>
          <w:bCs/>
          <w:sz w:val="24"/>
          <w:u w:val="single"/>
          <w:rtl/>
        </w:rPr>
      </w:pPr>
    </w:p>
    <w:p w14:paraId="500EE62B" w14:textId="77777777" w:rsidR="00913016" w:rsidRPr="00913016" w:rsidRDefault="00913016" w:rsidP="00913016">
      <w:pPr>
        <w:numPr>
          <w:ilvl w:val="0"/>
          <w:numId w:val="17"/>
        </w:numPr>
        <w:spacing w:line="360" w:lineRule="auto"/>
        <w:rPr>
          <w:rFonts w:ascii="David" w:hAnsi="David"/>
          <w:sz w:val="24"/>
          <w:u w:val="single"/>
        </w:rPr>
      </w:pPr>
      <w:r w:rsidRPr="00913016">
        <w:rPr>
          <w:rFonts w:ascii="David" w:hAnsi="David"/>
          <w:b/>
          <w:bCs/>
          <w:sz w:val="24"/>
          <w:u w:val="single"/>
          <w:rtl/>
        </w:rPr>
        <w:lastRenderedPageBreak/>
        <w:t>היקף הוראות ההסכם ושינוייו</w:t>
      </w:r>
    </w:p>
    <w:p w14:paraId="66A0F2B5" w14:textId="77777777" w:rsidR="00913016" w:rsidRPr="00913016" w:rsidRDefault="00913016" w:rsidP="00583F34">
      <w:pPr>
        <w:numPr>
          <w:ilvl w:val="1"/>
          <w:numId w:val="17"/>
        </w:numPr>
        <w:spacing w:after="240"/>
        <w:ind w:left="724" w:hanging="567"/>
        <w:rPr>
          <w:rFonts w:ascii="David" w:hAnsi="David"/>
          <w:sz w:val="24"/>
          <w:u w:val="single"/>
        </w:rPr>
      </w:pPr>
      <w:r w:rsidRPr="00913016">
        <w:rPr>
          <w:rFonts w:ascii="David" w:hAnsi="David"/>
          <w:sz w:val="24"/>
          <w:rtl/>
        </w:rPr>
        <w:t>המבוא להסכם והנספחים המצורפים להסכם (לרבות המפרט הטכני) מהווים חלק בלתי נפרד מההסכם.</w:t>
      </w:r>
    </w:p>
    <w:p w14:paraId="478C09F5" w14:textId="77777777" w:rsidR="00913016" w:rsidRPr="00913016" w:rsidRDefault="00913016" w:rsidP="00583F34">
      <w:pPr>
        <w:numPr>
          <w:ilvl w:val="1"/>
          <w:numId w:val="17"/>
        </w:numPr>
        <w:spacing w:after="240"/>
        <w:ind w:left="724" w:hanging="567"/>
        <w:rPr>
          <w:rFonts w:ascii="David" w:hAnsi="David"/>
          <w:sz w:val="24"/>
          <w:u w:val="single"/>
        </w:rPr>
      </w:pPr>
      <w:r w:rsidRPr="00913016">
        <w:rPr>
          <w:rFonts w:ascii="David" w:hAnsi="David"/>
          <w:sz w:val="24"/>
          <w:rtl/>
        </w:rPr>
        <w:t>ההסכם ממצה כל הסכמה קודמת או נוספת של הצדדים, בכתב או בעל פה או בהתנהגות, וכל היחסים בינם אשר הם בתוקף ביום חתימת ההסכם.</w:t>
      </w:r>
    </w:p>
    <w:p w14:paraId="6266CDAD" w14:textId="77777777" w:rsidR="00913016" w:rsidRPr="00913016" w:rsidRDefault="00913016" w:rsidP="00583F34">
      <w:pPr>
        <w:numPr>
          <w:ilvl w:val="1"/>
          <w:numId w:val="17"/>
        </w:numPr>
        <w:spacing w:after="240"/>
        <w:ind w:left="724" w:hanging="567"/>
        <w:rPr>
          <w:rFonts w:ascii="David" w:hAnsi="David"/>
          <w:sz w:val="24"/>
          <w:rtl/>
        </w:rPr>
      </w:pPr>
      <w:r w:rsidRPr="00913016">
        <w:rPr>
          <w:rFonts w:ascii="David" w:hAnsi="David"/>
          <w:sz w:val="24"/>
          <w:rtl/>
        </w:rPr>
        <w:t>כל נספח להסכם, שייערך לאחר חתימת ההסכם, יהווה חלק בלתי נפרד מן ההסכם מרגע חתימת הצדדים על הנספח.</w:t>
      </w:r>
    </w:p>
    <w:p w14:paraId="1CED3F3D" w14:textId="77777777" w:rsidR="00913016" w:rsidRPr="00913016" w:rsidRDefault="00913016" w:rsidP="00583F34">
      <w:pPr>
        <w:numPr>
          <w:ilvl w:val="1"/>
          <w:numId w:val="17"/>
        </w:numPr>
        <w:spacing w:after="240"/>
        <w:ind w:left="724" w:hanging="567"/>
        <w:rPr>
          <w:rFonts w:ascii="David" w:hAnsi="David"/>
          <w:sz w:val="24"/>
        </w:rPr>
      </w:pPr>
      <w:r w:rsidRPr="00913016">
        <w:rPr>
          <w:rFonts w:ascii="David" w:hAnsi="David"/>
          <w:sz w:val="24"/>
          <w:rtl/>
        </w:rPr>
        <w:t xml:space="preserve">כל שינוי בתנאי ההסכם ובנספחיו יעשה בכתב ובחתימת הצדדים, ולא יהיה תוקף לשינויים שנעשו בדרך אחרת. </w:t>
      </w:r>
    </w:p>
    <w:p w14:paraId="549FD562" w14:textId="77777777" w:rsidR="00913016" w:rsidRPr="00913016" w:rsidRDefault="00913016" w:rsidP="00913016">
      <w:pPr>
        <w:ind w:left="792" w:firstLine="0"/>
        <w:rPr>
          <w:rFonts w:ascii="David" w:hAnsi="David"/>
          <w:sz w:val="24"/>
        </w:rPr>
      </w:pPr>
    </w:p>
    <w:p w14:paraId="12CA02B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פרשנות</w:t>
      </w:r>
    </w:p>
    <w:p w14:paraId="6AD718D2"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בכל מקום בו קיימת סתירה או אי התאמה בין התחייבויות הזוכה או זכויות המנהל האזרחי בהסכם (לרבות בנספחיו), תחול ההוראה המיטיבה עם המנהל האזרחי או המחמירה עם הזוכה.</w:t>
      </w:r>
    </w:p>
    <w:p w14:paraId="58E0112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6FF999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כותרות הסעיפים הובאו לשם הנוחות בלבד, אין להן כל משמעות פרשנית ואין לראות בהן חלק מסעיפי ההסכם.</w:t>
      </w:r>
    </w:p>
    <w:p w14:paraId="36B39F6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ויתר צד אחד למשנהו על הפרת הוראה מהוראות הסכם זה, לא ייחשב הוויתור כוויתור על הפרה שלאחר מכן של אותה ההוראה או הוראה אחרת.</w:t>
      </w:r>
    </w:p>
    <w:p w14:paraId="23F61333"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הסעדים והתרופות המסורים לצד על פי ההסכם או על פי דין הם מצטברים ולא חלופיים, אלא אם כן הדבר מתחייב מאופי הסעד או התרופה.</w:t>
      </w:r>
    </w:p>
    <w:p w14:paraId="324B3F8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אין בכל סעד מיוחד המסור למנהל לפי ההסכם כדי לגרוע מכל זכות המסורה למנהל לפי כל דין.</w:t>
      </w:r>
    </w:p>
    <w:p w14:paraId="0BD0FA22"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 xml:space="preserve">בהסכם זה - </w:t>
      </w:r>
    </w:p>
    <w:p w14:paraId="6B18A6E4"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דין</w:t>
      </w:r>
      <w:r w:rsidRPr="00913016">
        <w:rPr>
          <w:rFonts w:ascii="David" w:hAnsi="David"/>
          <w:sz w:val="24"/>
          <w:rtl/>
        </w:rPr>
        <w:t>" – לרבות תחיקת ביטחון;</w:t>
      </w:r>
    </w:p>
    <w:p w14:paraId="2BC7700A"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האזור</w:t>
      </w:r>
      <w:r w:rsidRPr="00913016">
        <w:rPr>
          <w:rFonts w:ascii="David" w:hAnsi="David"/>
          <w:sz w:val="24"/>
          <w:rtl/>
        </w:rPr>
        <w:t>", אזור יהודה ושומרון;</w:t>
      </w:r>
    </w:p>
    <w:p w14:paraId="1D22092D"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זוכה</w:t>
      </w:r>
      <w:r w:rsidRPr="00913016">
        <w:rPr>
          <w:rFonts w:ascii="David" w:hAnsi="David"/>
          <w:sz w:val="24"/>
          <w:rtl/>
        </w:rPr>
        <w:t>" – יחיד, לרבות כל תאגיד, מוסד או גוף אחר;</w:t>
      </w:r>
    </w:p>
    <w:p w14:paraId="3DC6B926"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ההסכם</w:t>
      </w:r>
      <w:r w:rsidRPr="00913016">
        <w:rPr>
          <w:rFonts w:ascii="David" w:hAnsi="David"/>
          <w:sz w:val="24"/>
          <w:rtl/>
        </w:rPr>
        <w:t>" - הסכם זה, לרבות המבוא לו, הנספחים המצורפים אליו והנחיות המקשר לפי הסכם זה;</w:t>
      </w:r>
    </w:p>
    <w:p w14:paraId="0BB9AA52"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החשבונית</w:t>
      </w:r>
      <w:r w:rsidRPr="00913016">
        <w:rPr>
          <w:rFonts w:ascii="David" w:hAnsi="David"/>
          <w:sz w:val="24"/>
          <w:rtl/>
        </w:rPr>
        <w:t>" - חשבונית מס/עסקה כדין ופירוט השירותים שבגינם דורש הזוכה תשלום מן המנהל;</w:t>
      </w:r>
    </w:p>
    <w:p w14:paraId="6CC7B226"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השירותים</w:t>
      </w:r>
      <w:r w:rsidRPr="00913016">
        <w:rPr>
          <w:rFonts w:ascii="David" w:hAnsi="David"/>
          <w:sz w:val="24"/>
          <w:rtl/>
        </w:rPr>
        <w:t>" – השירותים המפורטים בנספח הטכני;</w:t>
      </w:r>
    </w:p>
    <w:p w14:paraId="440A5C02"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lastRenderedPageBreak/>
        <w:t>"</w:t>
      </w:r>
      <w:r w:rsidRPr="00913016">
        <w:rPr>
          <w:rFonts w:ascii="David" w:hAnsi="David"/>
          <w:b/>
          <w:bCs/>
          <w:sz w:val="24"/>
          <w:rtl/>
        </w:rPr>
        <w:t>התמורה</w:t>
      </w:r>
      <w:r w:rsidRPr="00913016">
        <w:rPr>
          <w:rFonts w:ascii="David" w:hAnsi="David"/>
          <w:sz w:val="24"/>
          <w:rtl/>
        </w:rPr>
        <w:t>" - התמורה הכספית לה זכאי הזוכה עבור התחייבויותיו לפי הסכם זה;</w:t>
      </w:r>
    </w:p>
    <w:p w14:paraId="5C788A79" w14:textId="2FA32CA2"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המנהל</w:t>
      </w:r>
      <w:r w:rsidRPr="00913016">
        <w:rPr>
          <w:rFonts w:ascii="David" w:hAnsi="David"/>
          <w:sz w:val="24"/>
          <w:rtl/>
        </w:rPr>
        <w:t xml:space="preserve">" – קמ"ט </w:t>
      </w:r>
      <w:r w:rsidR="00CD4CE7">
        <w:rPr>
          <w:rFonts w:ascii="David" w:hAnsi="David" w:hint="cs"/>
          <w:sz w:val="24"/>
          <w:rtl/>
        </w:rPr>
        <w:t>תכנון</w:t>
      </w:r>
      <w:r w:rsidR="00CD4CE7" w:rsidRPr="00913016">
        <w:rPr>
          <w:rFonts w:ascii="David" w:hAnsi="David"/>
          <w:sz w:val="24"/>
          <w:rtl/>
        </w:rPr>
        <w:t xml:space="preserve"> </w:t>
      </w:r>
      <w:r w:rsidRPr="00913016">
        <w:rPr>
          <w:rFonts w:ascii="David" w:hAnsi="David"/>
          <w:sz w:val="24"/>
          <w:rtl/>
        </w:rPr>
        <w:t>המנהל האזרחי ליהודה ושומרון.</w:t>
      </w:r>
    </w:p>
    <w:p w14:paraId="17652451"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המקשר</w:t>
      </w:r>
      <w:r w:rsidRPr="00913016">
        <w:rPr>
          <w:rFonts w:ascii="David" w:hAnsi="David"/>
          <w:sz w:val="24"/>
          <w:rtl/>
        </w:rPr>
        <w:t>" – נציג מטעמו של קמ"ט תקשורת אשר מוסמך מטעמו של המנהל להיות בקשר עם הזוכה במכרז בכל הנוגע להליך המכרזי ולביצוע השירותים המבוקשים במכרז</w:t>
      </w:r>
    </w:p>
    <w:p w14:paraId="1E2F0188"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נספח</w:t>
      </w:r>
      <w:r w:rsidRPr="00913016">
        <w:rPr>
          <w:rFonts w:ascii="David" w:hAnsi="David"/>
          <w:sz w:val="24"/>
          <w:rtl/>
        </w:rPr>
        <w:t>" – מסמך המהווה תוספת להסכם, ושנחתם על ידי מי שמוסמך לחייב את ראש המנהל האזרחי בעסקה זו;</w:t>
      </w:r>
    </w:p>
    <w:p w14:paraId="0C5A8A89"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תקופת ההסכם</w:t>
      </w:r>
      <w:r w:rsidRPr="00913016">
        <w:rPr>
          <w:rFonts w:ascii="David" w:hAnsi="David"/>
          <w:sz w:val="24"/>
          <w:rtl/>
        </w:rPr>
        <w:t>" – התקופה בה נמצא ההסכם בתוקף, בהתאם לסעיף 4 להסכם;</w:t>
      </w:r>
    </w:p>
    <w:p w14:paraId="6907E75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תקופת ההסכם</w:t>
      </w:r>
    </w:p>
    <w:p w14:paraId="6F4317B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תוקף הסכם זה הוא שנה מיום חתימתו; מיום ____________ ועד ליום ______________ ובהתאם להזמנת הרכש החתומה.</w:t>
      </w:r>
    </w:p>
    <w:p w14:paraId="7BF1FE9A"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המקשר לזוכה בכתב.</w:t>
      </w:r>
    </w:p>
    <w:p w14:paraId="0DC15774"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4D44BA35" w14:textId="7508DFCD"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על אף האמור בכל מקום בהסכם, המנהל רשאי להביא את ההסכם לידי גמר בכל עת ומכל סיבה שהיא על ידי משלוח הודעה בכתב לזוכה </w:t>
      </w:r>
      <w:r w:rsidR="00A51CF8">
        <w:rPr>
          <w:rFonts w:ascii="David" w:hAnsi="David" w:hint="cs"/>
          <w:sz w:val="24"/>
          <w:rtl/>
        </w:rPr>
        <w:t>60</w:t>
      </w:r>
      <w:r w:rsidR="00A51CF8" w:rsidRPr="00913016">
        <w:rPr>
          <w:rFonts w:ascii="David" w:hAnsi="David"/>
          <w:sz w:val="24"/>
          <w:rtl/>
        </w:rPr>
        <w:t xml:space="preserve"> </w:t>
      </w:r>
      <w:r w:rsidRPr="00913016">
        <w:rPr>
          <w:rFonts w:ascii="David" w:hAnsi="David"/>
          <w:sz w:val="24"/>
          <w:rtl/>
        </w:rPr>
        <w:t>יום מראש. בנוסף לאמור רשאי המנהל לצמצם או להרחיב את ההסכם, באופן שהחישוב לתשלום ייערך בהתאם לשינויים, על בסיס הצעת הזוכה. הובא ההסכם לידי גמר לפני תום תקופת ההסכם, ישלם המנהל לזוכה בעד אותו חלק משירותי הזוכה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p>
    <w:p w14:paraId="60A85E84"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מבלי לפגוע בכל סעד אחר הנתון לצדדים:</w:t>
      </w:r>
    </w:p>
    <w:p w14:paraId="363ED0EF" w14:textId="1F88223F" w:rsidR="00913016" w:rsidRPr="00D64D08" w:rsidRDefault="00913016" w:rsidP="00D64D08">
      <w:pPr>
        <w:numPr>
          <w:ilvl w:val="2"/>
          <w:numId w:val="17"/>
        </w:numPr>
        <w:spacing w:before="240" w:after="240"/>
        <w:rPr>
          <w:rFonts w:ascii="David" w:hAnsi="David"/>
          <w:sz w:val="24"/>
        </w:rPr>
      </w:pPr>
      <w:r w:rsidRPr="00D64D08">
        <w:rPr>
          <w:rFonts w:ascii="David" w:hAnsi="David"/>
          <w:sz w:val="24"/>
          <w:rtl/>
        </w:rPr>
        <w:t xml:space="preserve">הופר הסכם זה הפרה יסודית, זכאי הצד הנפגע לבטל את ההסכם לאלתר; </w:t>
      </w:r>
    </w:p>
    <w:p w14:paraId="22E238A4"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הפר הזוכה הסכם זה הפרה שאינה הפרה יסודית, זכאי המנהל לבטל את ההסכם לאחר שנתן תחילה לזוכה ארכה של 14 ימים לתיקון ההפרה לשביעות רצון המקשר.</w:t>
      </w:r>
    </w:p>
    <w:p w14:paraId="5BA3C0EC"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מוסכם כי כל אחד מן המקרים הבאים ייחשב להפרה יסודית של ההסכם:</w:t>
      </w:r>
    </w:p>
    <w:p w14:paraId="342CF34E"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אם הזוכה הוא תאגיד/חברה - מינוי של מפרק או מפרק זמני;</w:t>
      </w:r>
    </w:p>
    <w:p w14:paraId="3B7EBB72" w14:textId="77777777" w:rsidR="00913016" w:rsidRPr="00913016" w:rsidRDefault="00913016" w:rsidP="005205F6">
      <w:pPr>
        <w:numPr>
          <w:ilvl w:val="3"/>
          <w:numId w:val="17"/>
        </w:numPr>
        <w:spacing w:before="240" w:after="240"/>
        <w:ind w:hanging="721"/>
        <w:rPr>
          <w:rFonts w:ascii="David" w:hAnsi="David"/>
          <w:sz w:val="24"/>
          <w:rtl/>
        </w:rPr>
      </w:pPr>
      <w:r w:rsidRPr="00913016">
        <w:rPr>
          <w:rFonts w:ascii="David" w:hAnsi="David"/>
          <w:sz w:val="24"/>
          <w:rtl/>
        </w:rPr>
        <w:t>אם הזוכה הוא תאגיד/חברה - מינוי כונס נכסים או כונס נכסים ומנהל לחברה או לחלק מירבי מערך נכסיה;</w:t>
      </w:r>
    </w:p>
    <w:p w14:paraId="07E9E287"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הפרה של ההסכם בנסיבות אשר ניתן להניח לגביהן שאדם סביר לא היה מתקשר בהסכם אילו ראה מראש את ההפרה ותוצאותיה;</w:t>
      </w:r>
    </w:p>
    <w:p w14:paraId="32A40DEA"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lastRenderedPageBreak/>
        <w:t>בהתקיים נסיבות אחרות אשר לפי ההסכם מזכות את המנהל או את המקשר לבטל את ההסכם או נסיבות אחרות אשר יש בהן משום הפרה יסודית;</w:t>
      </w:r>
    </w:p>
    <w:p w14:paraId="5AB69EAD"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הפרת זכויות עבודה של  הזוכה כלפי עובדיו;</w:t>
      </w:r>
    </w:p>
    <w:p w14:paraId="2AF2366E"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הפרה כאמור בסעיף 12.5 שלהלן;</w:t>
      </w:r>
    </w:p>
    <w:p w14:paraId="291EDCCC"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אי ציות להוראות המקשר או מי שהוסמך מטעמו לגבי טיב וסוג הציוד או הסידורים;</w:t>
      </w:r>
    </w:p>
    <w:p w14:paraId="200958DA"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העסקת אדם אשר לא אושר על ידי יחידת בטחון שדה כמפורט בהסכם זה ובתנאים המוקדמים להשתתפות במכרז;</w:t>
      </w:r>
    </w:p>
    <w:p w14:paraId="21A25566"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אי כיבוד הצהרת הסודיות;</w:t>
      </w:r>
    </w:p>
    <w:p w14:paraId="6BB2F85A"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שימוש אסור במידע אשר הגיע לידי הזוכה או לידי אחד מעובדיו;</w:t>
      </w:r>
    </w:p>
    <w:p w14:paraId="4BEE8DC7" w14:textId="707EAC9D" w:rsidR="00913016" w:rsidRPr="00A51CF8" w:rsidRDefault="00A51CF8" w:rsidP="005205F6">
      <w:pPr>
        <w:numPr>
          <w:ilvl w:val="3"/>
          <w:numId w:val="17"/>
        </w:numPr>
        <w:tabs>
          <w:tab w:val="left" w:pos="2000"/>
        </w:tabs>
        <w:spacing w:before="240" w:after="240"/>
        <w:ind w:hanging="721"/>
        <w:rPr>
          <w:rFonts w:ascii="David" w:hAnsi="David"/>
          <w:sz w:val="24"/>
        </w:rPr>
      </w:pPr>
      <w:r w:rsidRPr="00A51CF8">
        <w:rPr>
          <w:rFonts w:ascii="David" w:eastAsia="Times New Roman" w:hAnsi="David"/>
          <w:sz w:val="24"/>
          <w:rtl/>
        </w:rPr>
        <w:t>-"התרשלות במילוי תפקידו אשר הובילה לפגם שאינו בר תיקון".</w:t>
      </w:r>
      <w:r w:rsidR="00913016" w:rsidRPr="00A51CF8">
        <w:rPr>
          <w:rFonts w:ascii="David" w:hAnsi="David"/>
          <w:sz w:val="24"/>
          <w:rtl/>
        </w:rPr>
        <w:t>;</w:t>
      </w:r>
    </w:p>
    <w:p w14:paraId="19C1F984"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שינוי במצבו של הזוכה, כך שהוא אינו עומד בתנאי הסף של המכרז;</w:t>
      </w:r>
    </w:p>
    <w:p w14:paraId="418DF7D9" w14:textId="77777777" w:rsidR="00913016" w:rsidRPr="00913016" w:rsidRDefault="00913016" w:rsidP="005205F6">
      <w:pPr>
        <w:numPr>
          <w:ilvl w:val="3"/>
          <w:numId w:val="17"/>
        </w:numPr>
        <w:tabs>
          <w:tab w:val="left" w:pos="2000"/>
        </w:tabs>
        <w:spacing w:before="240" w:after="240"/>
        <w:ind w:left="2000" w:hanging="993"/>
        <w:rPr>
          <w:rFonts w:ascii="David" w:hAnsi="David"/>
          <w:sz w:val="24"/>
        </w:rPr>
      </w:pPr>
      <w:r w:rsidRPr="00913016">
        <w:rPr>
          <w:rFonts w:ascii="David" w:hAnsi="David"/>
          <w:sz w:val="24"/>
          <w:rtl/>
        </w:rPr>
        <w:t>מתן השירותים על-ידי מי שאינו הזוכה, או שלא אושר בכתב ומראש על-ידי המנהל.</w:t>
      </w:r>
    </w:p>
    <w:p w14:paraId="7E6A10D3" w14:textId="494011FF"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 xml:space="preserve">התנהגות מבזה של הזוכה או מי מטעמו  בעת מתן השירותים כלפי אדם בשל גזעו, מוצאו, דתו, מקום מגוריו, גילו, מינו, נטייתו המינית או מוגבלות, תהווה עילה לשימוע שייערך </w:t>
      </w:r>
      <w:r w:rsidR="005E653B">
        <w:rPr>
          <w:rFonts w:ascii="David" w:hAnsi="David" w:hint="cs"/>
          <w:sz w:val="24"/>
          <w:rtl/>
        </w:rPr>
        <w:t>לזוכה</w:t>
      </w:r>
      <w:r w:rsidRPr="00913016">
        <w:rPr>
          <w:rFonts w:ascii="David" w:hAnsi="David"/>
          <w:sz w:val="24"/>
          <w:rtl/>
        </w:rPr>
        <w:t xml:space="preserve"> – ובמקרים חמורים תהווה עילה לביטול ההסכם עמו.</w:t>
      </w:r>
    </w:p>
    <w:p w14:paraId="46147C6B"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r w:rsidRPr="00913016">
        <w:rPr>
          <w:rFonts w:ascii="David" w:hAnsi="David" w:hint="cs"/>
          <w:sz w:val="24"/>
          <w:rtl/>
        </w:rPr>
        <w:t>.</w:t>
      </w:r>
    </w:p>
    <w:p w14:paraId="1AF5E1D3"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המנהל יהא רשאי, בכל מועד, לדרוש מהזוכה לקבל העתק של נסח החברה העדכני, או של נסח השותפות העדכני של הזוכה או של החברה או השותפות המעסיקה אותו. לא סיפק הזוכה את נסח החברה או נסח השותפות כאמור בתוך 30 ימים ממועד הדרישה של המנהל, יהיה המנהל רשאי לסיים את ההתקשרות לאלתר.</w:t>
      </w:r>
    </w:p>
    <w:p w14:paraId="65E52408"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הזוכה מתחייב להעביר כל מידע, כל מסמך ולאפשר לבצע כל בדיקה לכל גורם מטעם המנהל, לרבות ספרי חשבונות ומידע שנמצא ברשות גורמים שלישיים, בקשר להסכם זה, כולל ביקורת על תשלומים ששולמו לקבלני משנה ולעובדיו.</w:t>
      </w:r>
    </w:p>
    <w:p w14:paraId="22A43295"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הובא ההסכם לידי גמר (בין אם בוטל ובין בדרך אחרת), או הופסק ביצוע ההסכם או צומצם, והכל לפי תנאי ההסכם, יהיה הזוכה מנוע מלתבוע תביעה כלשהי נגד המנהל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10353248"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3D6B7D1"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הזוכה ובכל תוצר שלו.</w:t>
      </w:r>
    </w:p>
    <w:p w14:paraId="3F56A797"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lastRenderedPageBreak/>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7A681D73"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המנהל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המנהל בתשלום החלק היחסי בגין השירותים אשר סופקו עד לאותו מועד.</w:t>
      </w:r>
    </w:p>
    <w:p w14:paraId="073EBD91"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הסבת ההסכם</w:t>
      </w:r>
    </w:p>
    <w:p w14:paraId="0CFB0FAA"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69491C6"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CA9286D"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המנהל רשאי להעביר או להסב כל אחת מזכויותיו ומהתחייבויותיו או את כולן, לכל אדם, מכל סיבה שהיא, לפי שיקול דעתו המוחלט של המנהל.</w:t>
      </w:r>
    </w:p>
    <w:p w14:paraId="6080D315" w14:textId="77777777" w:rsid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אם הזוכה הוא תאגיד, לא יאשר ולא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57726492" w14:textId="7F916479" w:rsidR="00A51CF8" w:rsidRPr="00A51CF8" w:rsidRDefault="00A51CF8" w:rsidP="00A51CF8">
      <w:pPr>
        <w:spacing w:before="240" w:after="240"/>
        <w:ind w:left="582" w:firstLine="0"/>
        <w:rPr>
          <w:rFonts w:ascii="David" w:hAnsi="David"/>
          <w:sz w:val="24"/>
        </w:rPr>
      </w:pPr>
      <w:r w:rsidRPr="00A51CF8">
        <w:rPr>
          <w:rFonts w:ascii="David" w:hAnsi="David"/>
          <w:sz w:val="24"/>
          <w:rtl/>
        </w:rPr>
        <w:t>החרגה ב</w:t>
      </w:r>
      <w:r w:rsidRPr="00A51CF8">
        <w:rPr>
          <w:rFonts w:ascii="David" w:eastAsia="Times New Roman" w:hAnsi="David"/>
          <w:sz w:val="24"/>
          <w:rtl/>
        </w:rPr>
        <w:t>מצבים בהם על אף העברת המניות לא שונתה השליטה אצל המציע.</w:t>
      </w:r>
    </w:p>
    <w:p w14:paraId="492EC5A3"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הזוכה מתחייב להעסיק מועסקים במספר מספיק למילוי התחייבויותיו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2260E57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דין ההסכם</w:t>
      </w:r>
    </w:p>
    <w:p w14:paraId="7A4FEB9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על הוראות ההסכם וביצועו יחולו דיני מדינת ישראל.</w:t>
      </w:r>
    </w:p>
    <w:p w14:paraId="670E904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בית המשפט המוסמך לדון בכל הנוגע להסכם זה ולביצועו הוא בית המשפט המוסמך בעיר ירושלים בלבד.</w:t>
      </w:r>
    </w:p>
    <w:p w14:paraId="34C2782B"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ביול ההסכם</w:t>
      </w:r>
    </w:p>
    <w:p w14:paraId="2388EB2E" w14:textId="77777777" w:rsidR="00913016" w:rsidRPr="00913016" w:rsidRDefault="00913016" w:rsidP="005205F6">
      <w:pPr>
        <w:spacing w:before="240" w:after="240"/>
        <w:ind w:left="360" w:firstLine="0"/>
        <w:rPr>
          <w:rFonts w:ascii="David" w:hAnsi="David"/>
          <w:sz w:val="24"/>
        </w:rPr>
      </w:pPr>
      <w:r w:rsidRPr="00913016">
        <w:rPr>
          <w:rFonts w:ascii="David" w:hAnsi="David"/>
          <w:sz w:val="24"/>
          <w:rtl/>
        </w:rPr>
        <w:t>הוצאות ביולו של ההסכם, אם יהיו, יחולו וישולמו על ידי הזוכה בלבד.</w:t>
      </w:r>
    </w:p>
    <w:p w14:paraId="56B30A3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אופן העברת הודעות לצדדים</w:t>
      </w:r>
    </w:p>
    <w:p w14:paraId="2D9BDD43"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הצדדים רשאים להעביר הודעות בכל הנוגע להסכם ולביצועו בדרכים הבאות:</w:t>
      </w:r>
    </w:p>
    <w:p w14:paraId="4F8421CA"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 xml:space="preserve">משלוח הודעה בדואר רשום לכתובתו של הנמען. </w:t>
      </w:r>
    </w:p>
    <w:p w14:paraId="1B11230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הודעה שתישלח באופן זה תיראה כהודעה שהתקבלה 3 ימים לאחר שנשלחה.</w:t>
      </w:r>
    </w:p>
    <w:p w14:paraId="7B7A1C9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lastRenderedPageBreak/>
        <w:t>מסירת ההודעה באמצעות שליח למקשר (אם המנהל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16A86EAE"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משלוח דואר אלקטרוני אל כתובת הדואר האלקטרוני של הנמען. הודעה שתישלח באופן זה תיראה כהודעה שהתקבלה 3 ימים לאחר שנשלחה.</w:t>
      </w:r>
    </w:p>
    <w:p w14:paraId="56AAD32A"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כתובות הצדדים בכל הנוגע להסכם ולביצועו הן כנקוב במבוא להסכם.</w:t>
      </w:r>
    </w:p>
    <w:p w14:paraId="7273D6CF"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המקשר רשאים להזמין עבודות בכל דרך סבירה, לרבות טלפון, מסרון , בע"פ או בדואר אלקטרוני.</w:t>
      </w:r>
    </w:p>
    <w:p w14:paraId="6104BA42"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D6A67F2"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הצהרות הזוכה</w:t>
      </w:r>
    </w:p>
    <w:p w14:paraId="46226CF4" w14:textId="77777777" w:rsidR="00913016" w:rsidRPr="00913016" w:rsidRDefault="00913016" w:rsidP="005205F6">
      <w:pPr>
        <w:spacing w:before="240" w:after="240"/>
        <w:ind w:left="360" w:firstLine="0"/>
        <w:rPr>
          <w:rFonts w:ascii="David" w:hAnsi="David"/>
          <w:sz w:val="24"/>
        </w:rPr>
      </w:pPr>
      <w:r w:rsidRPr="00913016">
        <w:rPr>
          <w:rFonts w:ascii="David" w:hAnsi="David"/>
          <w:sz w:val="24"/>
          <w:rtl/>
        </w:rPr>
        <w:t>הזוכה ומצהיר ומאשר כי:</w:t>
      </w:r>
    </w:p>
    <w:p w14:paraId="31BAB5C4"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 xml:space="preserve">מוסכם ומוצהר במפורש, כי הזוכה אינו עובד של המנהל או של אחר מטעם המנהל. </w:t>
      </w:r>
    </w:p>
    <w:p w14:paraId="62DBF3F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בעל ידע, ניסיון וכישורים טובים הדרושים למתן השירותים וכי הוא יכול לספק את השירותים על פי ההסכם, במירב הקפדנות והיעילות לשביעות רצונו המלאה של המנהל.</w:t>
      </w:r>
    </w:p>
    <w:p w14:paraId="2B2B7425"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יפעלו בהתאם להוראות ולהנחיות שיינתנו לו מעת לעת בעניין מתן השירותים על ידי המנהל.</w:t>
      </w:r>
    </w:p>
    <w:p w14:paraId="3D137D5E"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לאחר שתינתן לו הודעה ע"י המקשר או מי מטעמו, הן בטלפון והן בפקס, למשרדו על דבר תקלה או שירות נדרש, יינתן השירות הנדרש בהתאם בהקדם האפשרי, ובהתאם למפורט בהסכם זה ובנספחיו.</w:t>
      </w:r>
    </w:p>
    <w:p w14:paraId="2FBD5564"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ביכולתו הכלכלית, הטכנית, המקצועית והאנושית של הזוכה לעמוד בכל התחייבויותיו על פי הסכם זה ובכל סעיפיו של הסכם זה, לרבות אפשרות הביטול החד-צדדית של המנהל לפי ההסכם.</w:t>
      </w:r>
    </w:p>
    <w:p w14:paraId="0D81B9CB"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בעל כל האישורים, הרישיונות, ההיתרים וההסמכות מכל מין וסוג שהם, הנדרשים בישראל ובאזור יהודה ושומרון לצורך מתן השירותים.</w:t>
      </w:r>
    </w:p>
    <w:p w14:paraId="44C159C4"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9D96CF"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מצהיר במפורש, כי ידוע לו שהמנהל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60AF5E8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מודע לכך, כי המנהל האזרחי רשאי, לפי שיקול דעתו, להתקשר עם המציע שיבחר על ידי וועדת המכרזים של המנהל האזרחי ככשיר שני (אחרי המציע שזכה במכרז), ביחס לכל אחד מן </w:t>
      </w:r>
      <w:r w:rsidRPr="00913016">
        <w:rPr>
          <w:rFonts w:ascii="David" w:hAnsi="David"/>
          <w:sz w:val="24"/>
          <w:rtl/>
        </w:rPr>
        <w:lastRenderedPageBreak/>
        <w:t>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42CA97B8"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יפנו כל שאלה ביחס למתן השירותים למקשר בלבד.</w:t>
      </w:r>
    </w:p>
    <w:p w14:paraId="712B4189"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237E20DA"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לסיים את מתן השירותים במלואם לפי לוח הזמנים ושלבי מתן השירות כפי שיורה לו המקשר וכפי שייקבע בתיאום בין המקשר לזוכה.</w:t>
      </w:r>
    </w:p>
    <w:p w14:paraId="38BF1D3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מבלי לפגוע בכלליות האמור לעיל, מתחייב הזוכה לעשות כל דבר הנדרש והסביר, שמומחה היה עושה לשם ביצוע העבודה על פי הסכם זה.</w:t>
      </w:r>
    </w:p>
    <w:p w14:paraId="16D1A965"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בזאת, כי במשך כל תקופת מתן השירותים על ידו למנהל ידאג שלא ייווצר מצב של ניגוד עניינים בינו לבין המנהל בגין פעולות או עבודות המתבצעות על ידו במסגרת עבודתו עם המנהל.</w:t>
      </w:r>
    </w:p>
    <w:p w14:paraId="045C4151"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624267B0"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מתחייבים לציית ולמלא אחר הוראות כל דין ותחיקת הביטחון, ללא יוצא מן הכלל.</w:t>
      </w:r>
    </w:p>
    <w:p w14:paraId="2890ABAC"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5116AC11"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 xml:space="preserve">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w:t>
      </w:r>
      <w:r w:rsidRPr="00913016">
        <w:rPr>
          <w:rFonts w:ascii="David" w:hAnsi="David"/>
          <w:b/>
          <w:bCs/>
          <w:sz w:val="24"/>
          <w:rtl/>
        </w:rPr>
        <w:t>לחוק העונשין, התשל"ז-1977</w:t>
      </w:r>
      <w:r w:rsidRPr="00913016">
        <w:rPr>
          <w:rFonts w:ascii="David" w:hAnsi="David"/>
          <w:sz w:val="24"/>
          <w:rtl/>
        </w:rPr>
        <w:t>, כפי תוקפו בישראל מעת לעת.</w:t>
      </w:r>
    </w:p>
    <w:p w14:paraId="6DD3E60F"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לגרום לכך שהסודיות, כאמור, תישמר גם על ידי כל אדם מטעמו.</w:t>
      </w:r>
    </w:p>
    <w:p w14:paraId="752DBE23"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לדרישת המנהל, מתחייב הזוכה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913016">
        <w:rPr>
          <w:rFonts w:ascii="David" w:hAnsi="David"/>
          <w:sz w:val="24"/>
        </w:rPr>
        <w:t>GPS</w:t>
      </w:r>
      <w:r w:rsidRPr="00913016">
        <w:rPr>
          <w:rFonts w:ascii="David" w:hAnsi="David"/>
          <w:sz w:val="24"/>
          <w:rtl/>
        </w:rPr>
        <w:t xml:space="preserve"> והנהלת החשבונות וכן להמציא כל ידיעה ולתת כל הסבר בכתב או בעל פה שיידרשו על ידי המקשר בקשר לרישומים או למסמכים הנ"ל.</w:t>
      </w:r>
    </w:p>
    <w:p w14:paraId="76E44C1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2F48B0B4"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מודע לכך, כי המנהל האזרחי רשאי, לפי שיקול דעתו, להתקשר עם המציע שיבחר על ידי וועדת המכרזים של המנהל האזרחי ככשיר שני (אחרי המציע שזכה במכרז), ביחס לכל השירותים המפורטים במכרז או לחלקם, כאילו היה הזוכה במכרז, בהתאם לתנאי המכרז ולהצעתו, בכפוף </w:t>
      </w:r>
      <w:r w:rsidRPr="00913016">
        <w:rPr>
          <w:rFonts w:ascii="David" w:hAnsi="David"/>
          <w:sz w:val="24"/>
          <w:rtl/>
        </w:rPr>
        <w:lastRenderedPageBreak/>
        <w:t>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12AFBDD7"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אחריות הזוכה לנזקים</w:t>
      </w:r>
    </w:p>
    <w:p w14:paraId="7B12896A"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112E9D13"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אחראי לכל נזק או הפסד שייגרם למנהל עקב מתן שירותיו והוא מתחייב לפצות את המנהל בעד כל נזק או הפסד שייגרם כאמור.</w:t>
      </w:r>
    </w:p>
    <w:p w14:paraId="444C953A"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4905BC2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יפצה את המנהל על כל נזק שייגרם למנהל, או לצד שלישי כתוצאה מביצוע העבודה בצורה רשלנית.</w:t>
      </w:r>
    </w:p>
    <w:p w14:paraId="7C109F4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אחראי כלפי צד שלישי לנזקים שייגרמו בקשר עם מתן שירותיו. אם המנהל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הזוכה למנהל לפי הסכם זה.</w:t>
      </w:r>
    </w:p>
    <w:p w14:paraId="24BA4E17"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מוסכם ומוצהר בזה כי אי התייצבות של הזוכה במועד כלשהו שנקבע לביצוע עבודות או התייצבות באיחור או בציוד חלקי חסר או בלתי תקין, תיחשב להפרה יסודית של ההסכם ותקנה למנהל את כל הסעדים על פי דין או המפורטים בהסכם בקשר עם הפרתו היסודית על ידי הזוכה.</w:t>
      </w:r>
    </w:p>
    <w:p w14:paraId="1A529B4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למנהל או לכל מי שבא מטעמו לסייע בעבודות, נזקים כלשהם, מתחייב הזוכה לשפות את המנהל ואת כל מי שבא מטעמו כאמור על כל נזק שנגרם להם ולהשיב להם את כל ההוצאות שהוצאו כתוצאה מהאמור לעיל. אין באמור בסעיף זה משום פגיעה ביתר זכויות המנהל עפ"י הסכם זה.</w:t>
      </w:r>
    </w:p>
    <w:p w14:paraId="6E1CB5B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למען הסר ספק, מוסכם ומוצהר בזה בין הצדדים כי היחסים בינם על פי ההסכם, וכן היחסים בין המנהל לבין נותני השירותים, אינם יחסי עובד ומעביד אלא יחסים שבין מזמין לזוכה. הצדדים מסכימים כי המנהל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המנהל או מי מטעמו. הזוכה מתחייב לשפות את המנהל מיד עם דרישתו בגין כל תביעה או דרישה של מי ממועסקיו או מי מטעמו של הזוכה, אשר יתבע את המנהל בעילה הנוגעת לעבודתו בשירות הזוכה או למענו לרבות הוצאות משפט.</w:t>
      </w:r>
    </w:p>
    <w:p w14:paraId="5E74C23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lastRenderedPageBreak/>
        <w:t>עוד מובהר כי הזוכה, מועסקיו או מי מטעמו לא ישמשו כסוכנים, כשלוחים או כנציגים של המנהל אלא אם הוסמכו לכך במפורש ובכתב על ידי המקשר.</w:t>
      </w:r>
    </w:p>
    <w:p w14:paraId="404AA3FF"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ביטוח</w:t>
      </w:r>
    </w:p>
    <w:p w14:paraId="4CAEE430" w14:textId="77777777" w:rsidR="005B041A" w:rsidRPr="005B041A" w:rsidRDefault="005B041A" w:rsidP="005B041A">
      <w:pPr>
        <w:ind w:left="565" w:firstLine="2"/>
      </w:pPr>
      <w:r w:rsidRPr="005B041A">
        <w:rPr>
          <w:rtl/>
        </w:rPr>
        <w:t>הספק מתחייב לערוך ולקיים ביטוחים הולמים ביחס לשירותים ו/או העבודות נשוא הסכם זה עבור מדינת ישראל – המינהל האזרחי ליהודה ושומרון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C74E0EC" w14:textId="77777777" w:rsidR="005B041A" w:rsidRPr="005B041A" w:rsidRDefault="005B041A" w:rsidP="005B041A">
      <w:pPr>
        <w:ind w:left="565" w:firstLine="2"/>
        <w:rPr>
          <w:rtl/>
        </w:rPr>
      </w:pPr>
    </w:p>
    <w:p w14:paraId="5AE5B59E" w14:textId="77777777" w:rsidR="005B041A" w:rsidRPr="005B041A" w:rsidRDefault="005B041A" w:rsidP="005B041A">
      <w:pPr>
        <w:ind w:left="565" w:firstLine="2"/>
        <w:rPr>
          <w:szCs w:val="22"/>
          <w:rtl/>
        </w:rPr>
      </w:pPr>
      <w:r w:rsidRPr="005B041A">
        <w:rPr>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39756037" w14:textId="77777777" w:rsidR="005B041A" w:rsidRPr="005B041A" w:rsidRDefault="005B041A" w:rsidP="005B041A">
      <w:pPr>
        <w:ind w:left="565" w:firstLine="2"/>
        <w:rPr>
          <w:rtl/>
        </w:rPr>
      </w:pPr>
    </w:p>
    <w:p w14:paraId="66F8F472" w14:textId="77777777" w:rsidR="005B041A" w:rsidRPr="005B041A" w:rsidRDefault="005B041A" w:rsidP="005B041A">
      <w:pPr>
        <w:ind w:left="565" w:firstLine="2"/>
        <w:rPr>
          <w:rtl/>
        </w:rPr>
      </w:pPr>
      <w:r w:rsidRPr="005B041A">
        <w:rPr>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77C6AAC7" w14:textId="77777777" w:rsidR="005B041A" w:rsidRPr="005B041A" w:rsidRDefault="005B041A" w:rsidP="005B041A">
      <w:pPr>
        <w:ind w:left="565" w:firstLine="2"/>
        <w:rPr>
          <w:rtl/>
        </w:rPr>
      </w:pPr>
    </w:p>
    <w:p w14:paraId="1B928DAE" w14:textId="77777777" w:rsidR="005B041A" w:rsidRPr="005B041A" w:rsidRDefault="005B041A" w:rsidP="005B041A">
      <w:pPr>
        <w:ind w:left="565" w:firstLine="2"/>
        <w:rPr>
          <w:rtl/>
        </w:rPr>
      </w:pPr>
      <w:r w:rsidRPr="005B041A">
        <w:rPr>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60520993" w14:textId="77777777" w:rsidR="005B041A" w:rsidRPr="005B041A" w:rsidRDefault="005B041A" w:rsidP="005B041A">
      <w:pPr>
        <w:ind w:left="565" w:firstLine="2"/>
        <w:rPr>
          <w:rtl/>
        </w:rPr>
      </w:pPr>
    </w:p>
    <w:p w14:paraId="4646438A" w14:textId="77777777" w:rsidR="005B041A" w:rsidRPr="005B041A" w:rsidRDefault="005B041A" w:rsidP="005B041A">
      <w:pPr>
        <w:ind w:left="565" w:firstLine="2"/>
        <w:rPr>
          <w:rtl/>
        </w:rPr>
      </w:pPr>
      <w:r w:rsidRPr="005B041A">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1099D7A2" w14:textId="77777777" w:rsidR="005B041A" w:rsidRPr="005B041A" w:rsidRDefault="005B041A" w:rsidP="005B041A">
      <w:pPr>
        <w:ind w:left="565" w:firstLine="2"/>
        <w:rPr>
          <w:rtl/>
        </w:rPr>
      </w:pPr>
    </w:p>
    <w:p w14:paraId="2D3448C9" w14:textId="77777777" w:rsidR="005B041A" w:rsidRDefault="00913016" w:rsidP="005B041A">
      <w:pPr>
        <w:ind w:left="565" w:firstLine="2"/>
        <w:rPr>
          <w:rtl/>
        </w:rPr>
      </w:pPr>
      <w:r w:rsidRPr="00DA6C74">
        <w:rPr>
          <w:rFonts w:ascii="David" w:hAnsi="David"/>
          <w:sz w:val="24"/>
          <w:rtl/>
        </w:rPr>
        <w:t>המנהל שומר לעצמו את הזכות לקבל מהזוכה אישור על קיום ביטוח או העתקי פוליסות, מעת לעת ולפי דרישה.</w:t>
      </w:r>
      <w:r w:rsidR="00DA6C74" w:rsidRPr="00DA6C74">
        <w:rPr>
          <w:rFonts w:ascii="David" w:hAnsi="David"/>
          <w:sz w:val="24"/>
          <w:rtl/>
        </w:rPr>
        <w:t xml:space="preserve"> </w:t>
      </w:r>
      <w:r w:rsidR="00DA6C74" w:rsidRPr="00DA6C74">
        <w:rPr>
          <w:rFonts w:ascii="David" w:eastAsia="Times New Roman" w:hAnsi="David"/>
          <w:sz w:val="24"/>
          <w:rtl/>
        </w:rPr>
        <w:t>"ככל והזוכה יתבקש להציג פוליסות ביטוח הוא יהיה רשאי למחוק מהם מידע מסחרי סודי שאינו רלוונטי.</w:t>
      </w:r>
      <w:r w:rsidR="005B041A" w:rsidRPr="005B041A">
        <w:rPr>
          <w:rtl/>
        </w:rPr>
        <w:t xml:space="preserve"> </w:t>
      </w:r>
    </w:p>
    <w:p w14:paraId="5E751FA5" w14:textId="3EDFDD29" w:rsidR="005B041A" w:rsidRPr="005B041A" w:rsidRDefault="005B041A" w:rsidP="005B041A">
      <w:pPr>
        <w:ind w:left="565" w:firstLine="2"/>
        <w:rPr>
          <w:szCs w:val="22"/>
          <w:rtl/>
        </w:rPr>
      </w:pPr>
      <w:r w:rsidRPr="005B041A">
        <w:rPr>
          <w:rtl/>
        </w:rPr>
        <w:t>אי עמידה בתנאי סעיף זה מהווה הפרה של הסכם זה.</w:t>
      </w:r>
    </w:p>
    <w:p w14:paraId="6757EA6A" w14:textId="4E4BEDB5" w:rsidR="00DA6C74" w:rsidRPr="00DA6C74" w:rsidRDefault="00DA6C74" w:rsidP="005B041A">
      <w:pPr>
        <w:spacing w:before="240" w:after="240"/>
        <w:ind w:left="724" w:firstLine="0"/>
        <w:rPr>
          <w:rFonts w:ascii="David" w:eastAsia="Times New Roman" w:hAnsi="David"/>
          <w:sz w:val="24"/>
          <w:rtl/>
        </w:rPr>
      </w:pPr>
    </w:p>
    <w:p w14:paraId="70827B81" w14:textId="77777777" w:rsidR="00913016" w:rsidRPr="00913016" w:rsidRDefault="00913016" w:rsidP="005205F6">
      <w:pPr>
        <w:numPr>
          <w:ilvl w:val="0"/>
          <w:numId w:val="17"/>
        </w:numPr>
        <w:spacing w:before="240" w:after="240"/>
        <w:rPr>
          <w:rFonts w:ascii="David" w:hAnsi="David"/>
          <w:b/>
          <w:bCs/>
          <w:sz w:val="24"/>
          <w:u w:val="single"/>
        </w:rPr>
      </w:pPr>
      <w:r w:rsidRPr="00913016">
        <w:rPr>
          <w:rFonts w:ascii="David" w:hAnsi="David"/>
          <w:b/>
          <w:bCs/>
          <w:sz w:val="24"/>
          <w:u w:val="single"/>
          <w:rtl/>
        </w:rPr>
        <w:t xml:space="preserve">הזמנת רכש </w:t>
      </w:r>
    </w:p>
    <w:p w14:paraId="58C8F7B4" w14:textId="77777777" w:rsidR="00913016" w:rsidRPr="00913016" w:rsidRDefault="00913016" w:rsidP="005205F6">
      <w:pPr>
        <w:numPr>
          <w:ilvl w:val="1"/>
          <w:numId w:val="17"/>
        </w:numPr>
        <w:spacing w:before="240" w:after="240"/>
        <w:ind w:left="724" w:hanging="567"/>
        <w:rPr>
          <w:rFonts w:ascii="David" w:hAnsi="David"/>
          <w:b/>
          <w:bCs/>
          <w:sz w:val="24"/>
          <w:u w:val="single"/>
        </w:rPr>
      </w:pPr>
      <w:r w:rsidRPr="00913016">
        <w:rPr>
          <w:rFonts w:ascii="David" w:hAnsi="David"/>
          <w:sz w:val="24"/>
          <w:rtl/>
        </w:rPr>
        <w:t xml:space="preserve">הספק לא יספק את המערכת אלא עם קבלת הזמנת רכש ממוחשבת המופקת ממערכת מרכב"ה, חתומה כדין על ידי מורשי החתימה של המנהל. </w:t>
      </w:r>
    </w:p>
    <w:p w14:paraId="30D3875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מובהר כי כל אספקה שלא במסגרת הזמנת רכש תהיה על חשבונו ואחריותו הבלעדית של הזוכה. יודגש, כי במקרה זה הזוכה לא יהיה זכאי לתמורה כלשהי בהיעדר הזמנת רכש כאמור.</w:t>
      </w:r>
    </w:p>
    <w:p w14:paraId="3DFBCB0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עיכוב ו/או שינוי נדרש החורג מהזמנת הרכש, בגין כל סיבה שהיא, דורשת קבלת אישור בכתב מהמקשר.</w:t>
      </w:r>
    </w:p>
    <w:p w14:paraId="7FA7BA4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נגרם עיכוב בגין סיבה שבנסיבות העניין נמצאה סבירה לדעת המנהל, אשר הזוכה לא יכול היה לצפות ו/או למנוע אותה או עקב סיבה אחרת שלדעת המנהל לא הייתה לזוכה שליטה עליה, יהיה המנהל רשאי, לפי שיקול דעתו הבלעדי, לקבוע מועד ו/או מועדים מעודכנים לעבודה נשוא ההזמנה.</w:t>
      </w:r>
    </w:p>
    <w:p w14:paraId="60A1481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lastRenderedPageBreak/>
        <w:t>כל עיכוב ו/או שינוי אשר נמצא כלא סביר ו/או מוצדק בעיני המנהל עלול לגרור השתת פיצוי מוסכם כמפורט בסעיף 16 להלן.</w:t>
      </w:r>
    </w:p>
    <w:p w14:paraId="2657C3EC" w14:textId="77777777" w:rsidR="00913016" w:rsidRDefault="00913016" w:rsidP="005205F6">
      <w:pPr>
        <w:spacing w:before="240" w:after="240"/>
        <w:ind w:left="157" w:firstLine="0"/>
        <w:rPr>
          <w:rFonts w:ascii="David" w:hAnsi="David"/>
          <w:sz w:val="24"/>
          <w:rtl/>
        </w:rPr>
      </w:pPr>
    </w:p>
    <w:p w14:paraId="2D3F8894" w14:textId="77777777" w:rsidR="00DA6C74" w:rsidRPr="00913016" w:rsidRDefault="00DA6C74" w:rsidP="005205F6">
      <w:pPr>
        <w:spacing w:before="240" w:after="240"/>
        <w:ind w:left="157" w:firstLine="0"/>
        <w:rPr>
          <w:rFonts w:ascii="David" w:hAnsi="David"/>
          <w:sz w:val="24"/>
        </w:rPr>
      </w:pPr>
    </w:p>
    <w:p w14:paraId="1003EA3D"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נהלי התשלום לזוכה</w:t>
      </w:r>
    </w:p>
    <w:p w14:paraId="013DCDCD"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על הזוכה להירשם ב"</w:t>
      </w:r>
      <w:r w:rsidRPr="00913016">
        <w:rPr>
          <w:rFonts w:ascii="David" w:hAnsi="David"/>
          <w:b/>
          <w:bCs/>
          <w:sz w:val="24"/>
          <w:rtl/>
        </w:rPr>
        <w:t>פורטל הספקים</w:t>
      </w:r>
      <w:r w:rsidRPr="00913016">
        <w:rPr>
          <w:rFonts w:ascii="David" w:hAnsi="David"/>
          <w:sz w:val="24"/>
          <w:rtl/>
        </w:rPr>
        <w:t>" בהתאם להנחיות המקשר; אם תהיינה עלויות להרשמה, הן תחלנה במלואן על הזוכה.</w:t>
      </w:r>
    </w:p>
    <w:p w14:paraId="3B0CE852" w14:textId="385C95E6"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יחתום על חוזה שימוש בפורטל הספקים, כמפורט בנספח למסמכי המכרז בנספח י"ד. לחילופין, ימציא אישור כספק הרשום לפורטל הספקים. </w:t>
      </w:r>
    </w:p>
    <w:p w14:paraId="79396A21" w14:textId="77777777" w:rsidR="00913016" w:rsidRPr="00913016" w:rsidRDefault="00913016" w:rsidP="005205F6">
      <w:pPr>
        <w:numPr>
          <w:ilvl w:val="1"/>
          <w:numId w:val="17"/>
        </w:numPr>
        <w:spacing w:before="240" w:after="240"/>
        <w:ind w:left="724" w:hanging="567"/>
        <w:rPr>
          <w:rFonts w:ascii="David" w:hAnsi="David"/>
          <w:b/>
          <w:bCs/>
          <w:sz w:val="24"/>
          <w:u w:val="single"/>
        </w:rPr>
      </w:pPr>
      <w:r w:rsidRPr="00913016">
        <w:rPr>
          <w:rFonts w:ascii="David" w:hAnsi="David" w:hint="cs"/>
          <w:b/>
          <w:bCs/>
          <w:sz w:val="24"/>
          <w:u w:val="single"/>
          <w:rtl/>
        </w:rPr>
        <w:t xml:space="preserve">שיטת התשלום </w:t>
      </w:r>
    </w:p>
    <w:p w14:paraId="7E7B1479" w14:textId="77777777" w:rsidR="00CF13EF" w:rsidRPr="00CF13EF" w:rsidRDefault="00CF13EF" w:rsidP="005205F6">
      <w:pPr>
        <w:numPr>
          <w:ilvl w:val="2"/>
          <w:numId w:val="17"/>
        </w:numPr>
        <w:spacing w:before="240" w:after="240"/>
        <w:ind w:hanging="659"/>
        <w:rPr>
          <w:rFonts w:ascii="David" w:hAnsi="David"/>
          <w:sz w:val="24"/>
        </w:rPr>
      </w:pPr>
      <w:r w:rsidRPr="00CF13EF">
        <w:rPr>
          <w:rFonts w:ascii="David" w:hAnsi="David" w:hint="cs"/>
          <w:sz w:val="24"/>
          <w:rtl/>
        </w:rPr>
        <w:t>עד ה-5 לכל חודש יגיש הזוכה חשבון עבור פעילות עובדיו במהלך החודש החולף.</w:t>
      </w:r>
    </w:p>
    <w:p w14:paraId="6CE9512C" w14:textId="77777777" w:rsidR="00CF13EF" w:rsidRPr="00583F34" w:rsidRDefault="00CF13EF" w:rsidP="005205F6">
      <w:pPr>
        <w:numPr>
          <w:ilvl w:val="2"/>
          <w:numId w:val="17"/>
        </w:numPr>
        <w:spacing w:before="240" w:after="240"/>
        <w:ind w:hanging="659"/>
        <w:rPr>
          <w:rFonts w:ascii="David" w:hAnsi="David"/>
          <w:sz w:val="24"/>
          <w:highlight w:val="yellow"/>
        </w:rPr>
      </w:pPr>
      <w:r w:rsidRPr="00CF13EF">
        <w:rPr>
          <w:rFonts w:ascii="David" w:hAnsi="David" w:hint="cs"/>
          <w:sz w:val="24"/>
          <w:rtl/>
        </w:rPr>
        <w:t xml:space="preserve">לחשבון יצורף דוח ביצוע על גבי טופס דיווח </w:t>
      </w:r>
      <w:r w:rsidRPr="00583F34">
        <w:rPr>
          <w:rFonts w:ascii="David" w:hAnsi="David" w:hint="cs"/>
          <w:b/>
          <w:bCs/>
          <w:sz w:val="24"/>
          <w:highlight w:val="yellow"/>
          <w:u w:val="single"/>
          <w:rtl/>
        </w:rPr>
        <w:t>כמפורט בנספח ב' להסכם זה.</w:t>
      </w:r>
    </w:p>
    <w:p w14:paraId="1C6CA2AA" w14:textId="786B91D9" w:rsidR="00913016" w:rsidRPr="00913016" w:rsidRDefault="00913016" w:rsidP="005205F6">
      <w:pPr>
        <w:numPr>
          <w:ilvl w:val="2"/>
          <w:numId w:val="17"/>
        </w:numPr>
        <w:spacing w:before="240" w:after="240"/>
        <w:ind w:hanging="659"/>
        <w:rPr>
          <w:rFonts w:ascii="David" w:hAnsi="David"/>
          <w:sz w:val="24"/>
        </w:rPr>
      </w:pPr>
      <w:r w:rsidRPr="00913016">
        <w:rPr>
          <w:rFonts w:ascii="David" w:hAnsi="David"/>
          <w:sz w:val="24"/>
          <w:rtl/>
        </w:rPr>
        <w:t xml:space="preserve">הזוכה יזין לפורטל הספקים </w:t>
      </w:r>
      <w:r w:rsidR="00CF13EF">
        <w:rPr>
          <w:rFonts w:ascii="David" w:hAnsi="David" w:hint="cs"/>
          <w:sz w:val="24"/>
          <w:rtl/>
        </w:rPr>
        <w:t xml:space="preserve">את טופס דיווח והחשבונית </w:t>
      </w:r>
      <w:r w:rsidRPr="00913016">
        <w:rPr>
          <w:rFonts w:ascii="David" w:hAnsi="David"/>
          <w:sz w:val="24"/>
          <w:rtl/>
        </w:rPr>
        <w:t>בגין הסכום אשר הזוכה סבור שהוא זכאי לו כתמורה בהתאם להסכם.</w:t>
      </w:r>
    </w:p>
    <w:p w14:paraId="0EA90BE2" w14:textId="77777777" w:rsidR="00913016" w:rsidRPr="00913016" w:rsidRDefault="00913016" w:rsidP="005205F6">
      <w:pPr>
        <w:numPr>
          <w:ilvl w:val="2"/>
          <w:numId w:val="17"/>
        </w:numPr>
        <w:spacing w:before="240" w:after="240"/>
        <w:ind w:hanging="659"/>
        <w:rPr>
          <w:rFonts w:ascii="David" w:hAnsi="David"/>
          <w:sz w:val="24"/>
        </w:rPr>
      </w:pPr>
      <w:r w:rsidRPr="00913016">
        <w:rPr>
          <w:rFonts w:ascii="David" w:hAnsi="David"/>
          <w:sz w:val="24"/>
          <w:rtl/>
        </w:rPr>
        <w:t>המחירים, תנאי ההצמדה ותנאי התשלום שנקבעו בהזמנה הם מוסכמים וקבועים מראש ולא תשולם עליהם כל תוספת.</w:t>
      </w:r>
    </w:p>
    <w:p w14:paraId="06399274" w14:textId="77777777" w:rsidR="00913016" w:rsidRPr="00913016" w:rsidRDefault="00913016" w:rsidP="005205F6">
      <w:pPr>
        <w:numPr>
          <w:ilvl w:val="2"/>
          <w:numId w:val="17"/>
        </w:numPr>
        <w:spacing w:before="240" w:after="240"/>
        <w:ind w:hanging="659"/>
        <w:rPr>
          <w:rFonts w:ascii="David" w:hAnsi="David"/>
          <w:sz w:val="24"/>
        </w:rPr>
      </w:pPr>
      <w:r w:rsidRPr="00913016">
        <w:rPr>
          <w:rFonts w:ascii="David" w:hAnsi="David"/>
          <w:sz w:val="24"/>
          <w:rtl/>
        </w:rPr>
        <w:t>המקשר יבדוק את החשבונית שהעביר אליו הזוכה ויפעל כדלקמן, בתוך 7 ימי עבודה מיום קבלתם כדלקמן:</w:t>
      </w:r>
    </w:p>
    <w:p w14:paraId="69B42C34" w14:textId="52EF79A9" w:rsidR="00913016" w:rsidRPr="00913016" w:rsidRDefault="00913016" w:rsidP="005205F6">
      <w:pPr>
        <w:numPr>
          <w:ilvl w:val="3"/>
          <w:numId w:val="17"/>
        </w:numPr>
        <w:spacing w:before="240" w:after="240"/>
        <w:ind w:hanging="880"/>
        <w:rPr>
          <w:rFonts w:ascii="David" w:hAnsi="David"/>
          <w:sz w:val="24"/>
        </w:rPr>
      </w:pPr>
      <w:r w:rsidRPr="00913016">
        <w:rPr>
          <w:rFonts w:ascii="David" w:hAnsi="David"/>
          <w:sz w:val="24"/>
          <w:rtl/>
        </w:rPr>
        <w:t xml:space="preserve">סבר המקשר כי השירותים שניתנו בפועל תואמים את האמור בחשבונית שהגיש הזוכה, </w:t>
      </w:r>
      <w:r w:rsidR="00CF13EF">
        <w:rPr>
          <w:rFonts w:ascii="David" w:hAnsi="David" w:hint="cs"/>
          <w:sz w:val="24"/>
          <w:rtl/>
        </w:rPr>
        <w:t>ו</w:t>
      </w:r>
      <w:r w:rsidRPr="00913016">
        <w:rPr>
          <w:rFonts w:ascii="David" w:hAnsi="David"/>
          <w:sz w:val="24"/>
          <w:rtl/>
        </w:rPr>
        <w:t>כי השירותים שניתנו בפועל עמדו בכל תנאי ההסכם וכי הזוכה זכאי לפי ההסכם לתמורה האמורה בחשבונית, יאשר המקשר את החשבונית.</w:t>
      </w:r>
    </w:p>
    <w:p w14:paraId="4010AC58" w14:textId="2254A21C" w:rsidR="00913016" w:rsidRPr="00913016" w:rsidRDefault="00913016" w:rsidP="005205F6">
      <w:pPr>
        <w:numPr>
          <w:ilvl w:val="3"/>
          <w:numId w:val="17"/>
        </w:numPr>
        <w:spacing w:before="240" w:after="240"/>
        <w:ind w:hanging="880"/>
        <w:rPr>
          <w:rFonts w:ascii="David" w:hAnsi="David"/>
          <w:sz w:val="24"/>
        </w:rPr>
      </w:pPr>
      <w:r w:rsidRPr="00913016">
        <w:rPr>
          <w:rFonts w:ascii="David" w:hAnsi="David"/>
          <w:sz w:val="24"/>
          <w:rtl/>
        </w:rPr>
        <w:t xml:space="preserve">סבר המקשר כי השירותים שניתנו בפועל לא עמדו בתנאי סעיף </w:t>
      </w:r>
      <w:r w:rsidR="00CF13EF">
        <w:rPr>
          <w:rFonts w:ascii="David" w:hAnsi="David" w:hint="cs"/>
          <w:sz w:val="24"/>
          <w:rtl/>
        </w:rPr>
        <w:t>12.3.5.1</w:t>
      </w:r>
      <w:r w:rsidRPr="00913016">
        <w:rPr>
          <w:rFonts w:ascii="David" w:hAnsi="David"/>
          <w:sz w:val="24"/>
          <w:rtl/>
        </w:rPr>
        <w:t xml:space="preserve"> לעיל (להלן - "</w:t>
      </w:r>
      <w:r w:rsidRPr="00913016">
        <w:rPr>
          <w:rFonts w:ascii="David" w:hAnsi="David"/>
          <w:b/>
          <w:bCs/>
          <w:sz w:val="24"/>
          <w:rtl/>
        </w:rPr>
        <w:t>הפגם</w:t>
      </w:r>
      <w:r w:rsidRPr="00913016">
        <w:rPr>
          <w:rFonts w:ascii="David" w:hAnsi="David"/>
          <w:sz w:val="24"/>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למנהל לפי הסכם זה ולפי כל דין.</w:t>
      </w:r>
    </w:p>
    <w:p w14:paraId="5AB0838F"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סבר המקשר כי היה פגם, והפגם תוקן לשביעות רצונו בתוך תקופת ההארכה, יאשר את החשבונית.</w:t>
      </w:r>
    </w:p>
    <w:p w14:paraId="40B3EBC0"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516806AE"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lastRenderedPageBreak/>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1ED52A90"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הזוכה להשיב למנהל את התמורה שקיבל בגין אותה חשבונית, ויראו בתמורה זו חוב של הזוכה למנהל לפי ההסכם.</w:t>
      </w:r>
    </w:p>
    <w:p w14:paraId="72CE989F"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התמורה בגין החשבונית (או חלק ממנה) שאישר המקשר תשולם לזוכה במועדים הקבועים בנהלי התשלום המקובלים במנהל האזרחי ולהוראות החשב הכללי הרלוונטיות לעניין זה. מניין הימים יחל מיום המצאת החשבונית (או חלק ממנה) למקשר, על ידי הזוכה.</w:t>
      </w:r>
    </w:p>
    <w:p w14:paraId="7AC20272" w14:textId="46B0E7AA" w:rsid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w:t>
      </w:r>
    </w:p>
    <w:p w14:paraId="34881091" w14:textId="2CA557F6" w:rsidR="00643122" w:rsidRPr="00A51CF8" w:rsidRDefault="00643122" w:rsidP="00643122">
      <w:pPr>
        <w:spacing w:before="240" w:after="240"/>
        <w:ind w:left="724" w:firstLine="0"/>
        <w:rPr>
          <w:rFonts w:ascii="David" w:hAnsi="David"/>
          <w:sz w:val="24"/>
        </w:rPr>
      </w:pPr>
      <w:r w:rsidRPr="00A51CF8">
        <w:rPr>
          <w:rFonts w:ascii="David" w:eastAsia="Times New Roman" w:hAnsi="David"/>
          <w:sz w:val="24"/>
          <w:rtl/>
        </w:rPr>
        <w:t>המנהל רשאי לקזז חובות שחייב לו הזוכה, בין לפי ההסכם ובין מכל עסקה או סיבה אחרת, מכל תשלום שישולם על ידו לזוכה</w:t>
      </w:r>
      <w:r w:rsidRPr="00A51CF8">
        <w:rPr>
          <w:rFonts w:ascii="David" w:eastAsia="Times New Roman" w:hAnsi="David"/>
          <w:b/>
          <w:bCs/>
          <w:sz w:val="24"/>
          <w:rtl/>
        </w:rPr>
        <w:t>, לאחר מסירת הודעה על כך 10 ימים מראש ותוך מתן האפשרות לזוכה לתקן את עילת הקיזוז</w:t>
      </w:r>
      <w:r w:rsidRPr="00A51CF8">
        <w:rPr>
          <w:rFonts w:ascii="David" w:eastAsia="Times New Roman" w:hAnsi="David"/>
          <w:sz w:val="24"/>
          <w:rtl/>
        </w:rPr>
        <w:t>.</w:t>
      </w:r>
    </w:p>
    <w:p w14:paraId="7FE4C4D3"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65FC4C6" w14:textId="77777777" w:rsid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במנהל האוצר במועד הרלוונטי וכן הצמדה, וזאת מן המועד שהסכום האמור נועד לתשלום ועד תשלומו בפועל.</w:t>
      </w:r>
    </w:p>
    <w:p w14:paraId="266F1279" w14:textId="353AFC2F" w:rsidR="00DA6C74" w:rsidRPr="004A5CAD" w:rsidRDefault="004A5CAD" w:rsidP="00DA6C74">
      <w:pPr>
        <w:pStyle w:val="aa"/>
        <w:spacing w:line="360" w:lineRule="auto"/>
        <w:ind w:firstLine="0"/>
        <w:rPr>
          <w:rFonts w:ascii="David" w:hAnsi="David"/>
          <w:sz w:val="24"/>
          <w:rtl/>
        </w:rPr>
      </w:pPr>
      <w:r w:rsidRPr="00DA6C74">
        <w:rPr>
          <w:rFonts w:ascii="David" w:hAnsi="David"/>
          <w:sz w:val="24"/>
          <w:rtl/>
        </w:rPr>
        <w:t xml:space="preserve">והכל בהתאם לדין. </w:t>
      </w:r>
      <w:hyperlink r:id="rId24" w:history="1">
        <w:r w:rsidRPr="00DA6C74">
          <w:rPr>
            <w:rFonts w:ascii="David" w:hAnsi="David"/>
            <w:color w:val="0000FF"/>
            <w:sz w:val="24"/>
            <w:u w:val="single"/>
            <w:rtl/>
          </w:rPr>
          <w:t>בהתאם לחוק מוסר תשלומים לספקים, תשע"ז-2017</w:t>
        </w:r>
      </w:hyperlink>
      <w:r w:rsidRPr="00DA6C74">
        <w:rPr>
          <w:rFonts w:ascii="David" w:hAnsi="David"/>
          <w:sz w:val="24"/>
          <w:rtl/>
        </w:rPr>
        <w:t xml:space="preserve"> וכן בהתאם </w:t>
      </w:r>
      <w:hyperlink r:id="rId25" w:history="1">
        <w:r w:rsidRPr="00DA6C74">
          <w:rPr>
            <w:rFonts w:ascii="David" w:hAnsi="David"/>
            <w:color w:val="0000FF"/>
            <w:sz w:val="24"/>
            <w:u w:val="single"/>
            <w:rtl/>
          </w:rPr>
          <w:t xml:space="preserve">להוראת </w:t>
        </w:r>
        <w:proofErr w:type="spellStart"/>
        <w:r w:rsidRPr="00DA6C74">
          <w:rPr>
            <w:rFonts w:ascii="David" w:hAnsi="David"/>
            <w:color w:val="0000FF"/>
            <w:sz w:val="24"/>
            <w:u w:val="single"/>
            <w:rtl/>
          </w:rPr>
          <w:t>תכ"ם</w:t>
        </w:r>
        <w:proofErr w:type="spellEnd"/>
        <w:r w:rsidRPr="00DA6C74">
          <w:rPr>
            <w:rFonts w:ascii="David" w:hAnsi="David"/>
            <w:color w:val="0000FF"/>
            <w:sz w:val="24"/>
            <w:u w:val="single"/>
            <w:rtl/>
          </w:rPr>
          <w:t xml:space="preserve"> מספר 1.4.3- מועדי תשלום</w:t>
        </w:r>
      </w:hyperlink>
      <w:r w:rsidRPr="00DA6C74">
        <w:rPr>
          <w:rFonts w:ascii="David" w:hAnsi="David"/>
          <w:sz w:val="24"/>
          <w:rtl/>
        </w:rPr>
        <w:t xml:space="preserve"> ו</w:t>
      </w:r>
      <w:hyperlink r:id="rId26" w:history="1">
        <w:r w:rsidRPr="00DA6C74">
          <w:rPr>
            <w:rFonts w:ascii="David" w:hAnsi="David"/>
            <w:color w:val="0000FF"/>
            <w:sz w:val="24"/>
            <w:u w:val="single"/>
            <w:rtl/>
          </w:rPr>
          <w:t>הוראה מספר 3.1.3- קביעת ריבית פיגורים החשב הכללי</w:t>
        </w:r>
      </w:hyperlink>
    </w:p>
    <w:p w14:paraId="6383F5A5" w14:textId="77777777" w:rsidR="00913016" w:rsidRPr="00913016" w:rsidRDefault="00913016" w:rsidP="005205F6">
      <w:pPr>
        <w:numPr>
          <w:ilvl w:val="0"/>
          <w:numId w:val="17"/>
        </w:numPr>
        <w:spacing w:before="240" w:after="240"/>
        <w:rPr>
          <w:rFonts w:ascii="David" w:hAnsi="David"/>
          <w:sz w:val="24"/>
          <w:rtl/>
        </w:rPr>
      </w:pPr>
      <w:r w:rsidRPr="00913016">
        <w:rPr>
          <w:rFonts w:ascii="David" w:hAnsi="David"/>
          <w:b/>
          <w:bCs/>
          <w:sz w:val="24"/>
          <w:u w:val="single"/>
          <w:rtl/>
        </w:rPr>
        <w:t>התמורה שלה זכאי הזוכה</w:t>
      </w:r>
    </w:p>
    <w:p w14:paraId="5873B752"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מוסכם בזאת כי הסכום שהמנהל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למנהל.</w:t>
      </w:r>
    </w:p>
    <w:p w14:paraId="6A4CB2B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תמורת ביצוע מלא ומדויק של כל התחייבויות הזוכה על פי הסכם זה מתחייב המנהל לשלם לזוכה בהתאם למנגנון הקבוע במכרז ובהתאם לכללים שנקבעו בו, ובכפוף לשיקול דעתו של המנהל ולצרכיו בהתאם לכל דין ותחיקת הביטחון. </w:t>
      </w:r>
    </w:p>
    <w:p w14:paraId="1B70B58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התמורה כאמור יהיה בכפוף לדיווח על פי סעיף 12 לעיל.</w:t>
      </w:r>
    </w:p>
    <w:p w14:paraId="4DEFD0F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התמורה המפורטת בנספח כוללת כל מס, אגרה, היטל וכל רכיב תשלום מכל מין וסוג </w:t>
      </w:r>
      <w:r w:rsidRPr="00913016">
        <w:rPr>
          <w:rFonts w:ascii="David" w:hAnsi="David"/>
          <w:sz w:val="24"/>
          <w:rtl/>
        </w:rPr>
        <w:br/>
        <w:t xml:space="preserve">שהם, למעט מס ערך מוסף, שיתווסף לתמורה האמורה, כפי שיעורו בעת התשלום. </w:t>
      </w:r>
      <w:r w:rsidRPr="00913016">
        <w:rPr>
          <w:rFonts w:ascii="David" w:hAnsi="David"/>
          <w:sz w:val="24"/>
          <w:rtl/>
        </w:rPr>
        <w:br/>
      </w:r>
      <w:r w:rsidRPr="00913016">
        <w:rPr>
          <w:rFonts w:ascii="David" w:hAnsi="David"/>
          <w:sz w:val="24"/>
          <w:rtl/>
        </w:rPr>
        <w:lastRenderedPageBreak/>
        <w:t xml:space="preserve">המנהל רשאי לנכות מן התמורה המגיעה הזוכה את המיסים שחובה לנכותם מזוכה </w:t>
      </w:r>
      <w:r w:rsidRPr="00913016">
        <w:rPr>
          <w:rFonts w:ascii="David" w:hAnsi="David"/>
          <w:sz w:val="24"/>
          <w:rtl/>
        </w:rPr>
        <w:br/>
        <w:t>עצמאי לפי כל דין.</w:t>
      </w:r>
    </w:p>
    <w:p w14:paraId="04311317"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הוציא הזוכה מכל סיבה שהיא הוצאות כלשהן בקשר עם ביצוע הסכם זה, אשר המנהל לא התחייב להחזירן לפי ההסכם, לא יהיה הזוכה זכאי לבקש מן המנהל החזרתן, והזוכה מוותר וויתור מוחלט ובלתי חוזר על כל טענה או תביעה בקשר לכך.</w:t>
      </w:r>
    </w:p>
    <w:p w14:paraId="69B60E0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אחראי לביצוע כל התשלומים המגיעים ממנו לרשויות המס, ביטוח לאומי, ויתר הזכויות הסוציאליות, לגבי הזוכה ולגבי המועסקים מטעמו.</w:t>
      </w:r>
    </w:p>
    <w:p w14:paraId="084516F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913016">
        <w:rPr>
          <w:rFonts w:ascii="David" w:hAnsi="David"/>
          <w:sz w:val="24"/>
          <w:rtl/>
        </w:rPr>
        <w:br/>
        <w:t xml:space="preserve">מוות, נזק או אובדן רכוש או הפסד שיקרו או יגרמו לכל מאן דהוא לרבות המנהל, תוך </w:t>
      </w:r>
      <w:r w:rsidRPr="00913016">
        <w:rPr>
          <w:rFonts w:ascii="David" w:hAnsi="David"/>
          <w:sz w:val="24"/>
          <w:rtl/>
        </w:rPr>
        <w:br/>
        <w:t>כדי ביצוע התחייבויות הזוכה, עקב ההתחייבויות או כתוצאה מביצוען, על פי הסכם זה. הזוכה יפצה את המנהל על כל נזק או אובדן או הוצאה שייגרמו למנהל, או לצד שלישי, שהזוכה  יהיה אחראי להם על פי הוראות סעיף זה.</w:t>
      </w:r>
    </w:p>
    <w:p w14:paraId="5D8F7F5C" w14:textId="469C61F5" w:rsid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אחראי לשפות את המנהל בגין כל סכום שיחויב המנהל לשלם על פי פסק דין של </w:t>
      </w:r>
      <w:r w:rsidRPr="00913016">
        <w:rPr>
          <w:rFonts w:ascii="David" w:hAnsi="David"/>
          <w:sz w:val="24"/>
          <w:rtl/>
        </w:rPr>
        <w:br/>
        <w:t xml:space="preserve">בית משפט, או שישלם המנהל בהסכמת הזוכה בעקבות תביעה או דרישה, שהזוכה </w:t>
      </w:r>
      <w:r w:rsidRPr="00913016">
        <w:rPr>
          <w:rFonts w:ascii="David" w:hAnsi="David"/>
          <w:sz w:val="24"/>
          <w:rtl/>
        </w:rPr>
        <w:br/>
        <w:t>אחראי להם על פי הוראות סעיף 13.3 לעיל.</w:t>
      </w:r>
    </w:p>
    <w:p w14:paraId="7866D8EE" w14:textId="77777777" w:rsidR="00583F34" w:rsidRPr="00913016" w:rsidRDefault="00583F34" w:rsidP="00583F34">
      <w:pPr>
        <w:spacing w:before="240" w:after="240"/>
        <w:ind w:left="724" w:firstLine="0"/>
        <w:rPr>
          <w:rFonts w:ascii="David" w:hAnsi="David"/>
          <w:sz w:val="24"/>
        </w:rPr>
      </w:pPr>
    </w:p>
    <w:p w14:paraId="6515E701" w14:textId="77777777" w:rsidR="00913016" w:rsidRPr="00913016" w:rsidRDefault="00913016" w:rsidP="005205F6">
      <w:pPr>
        <w:numPr>
          <w:ilvl w:val="1"/>
          <w:numId w:val="17"/>
        </w:numPr>
        <w:spacing w:before="240" w:after="240"/>
        <w:ind w:left="724" w:hanging="567"/>
        <w:rPr>
          <w:rFonts w:ascii="David" w:hAnsi="David"/>
          <w:b/>
          <w:bCs/>
          <w:sz w:val="24"/>
          <w:rtl/>
        </w:rPr>
      </w:pPr>
      <w:r w:rsidRPr="00913016">
        <w:rPr>
          <w:rFonts w:ascii="David" w:hAnsi="David"/>
          <w:b/>
          <w:bCs/>
          <w:sz w:val="24"/>
          <w:rtl/>
        </w:rPr>
        <w:t>הצמדות</w:t>
      </w:r>
    </w:p>
    <w:p w14:paraId="144BF180" w14:textId="77777777" w:rsidR="00913016" w:rsidRPr="00913016" w:rsidRDefault="00913016" w:rsidP="005205F6">
      <w:pPr>
        <w:numPr>
          <w:ilvl w:val="2"/>
          <w:numId w:val="17"/>
        </w:numPr>
        <w:spacing w:before="240" w:after="240"/>
        <w:ind w:hanging="784"/>
        <w:rPr>
          <w:rFonts w:ascii="David" w:hAnsi="David"/>
          <w:sz w:val="24"/>
        </w:rPr>
      </w:pPr>
      <w:r w:rsidRPr="00913016">
        <w:rPr>
          <w:rFonts w:ascii="David" w:hAnsi="David"/>
          <w:sz w:val="24"/>
          <w:rtl/>
        </w:rPr>
        <w:t xml:space="preserve">הצמדת התמורה תהא בהתאם </w:t>
      </w:r>
      <w:hyperlink w:history="1">
        <w:r w:rsidRPr="00913016">
          <w:rPr>
            <w:rFonts w:ascii="David" w:hAnsi="David"/>
            <w:color w:val="0000FF"/>
            <w:sz w:val="24"/>
            <w:u w:val="single"/>
            <w:rtl/>
          </w:rPr>
          <w:t xml:space="preserve">להוראת תכ"ם </w:t>
        </w:r>
        <w:r w:rsidRPr="00913016">
          <w:rPr>
            <w:rFonts w:ascii="David" w:hAnsi="David"/>
            <w:color w:val="0000FF"/>
            <w:sz w:val="24"/>
            <w:u w:val="single"/>
            <w:shd w:val="clear" w:color="auto" w:fill="FFFFFF"/>
            <w:rtl/>
          </w:rPr>
          <w:t>מספר 7.3.2- כללי הצמדה בהתקשרויות</w:t>
        </w:r>
      </w:hyperlink>
      <w:r w:rsidRPr="00913016">
        <w:rPr>
          <w:rFonts w:ascii="David" w:hAnsi="David"/>
          <w:sz w:val="24"/>
          <w:rtl/>
        </w:rPr>
        <w:t>.</w:t>
      </w:r>
    </w:p>
    <w:p w14:paraId="0CFA8706" w14:textId="56E6761B" w:rsidR="00CF13EF" w:rsidRDefault="00CF13EF" w:rsidP="005205F6">
      <w:pPr>
        <w:numPr>
          <w:ilvl w:val="2"/>
          <w:numId w:val="17"/>
        </w:numPr>
        <w:spacing w:before="240" w:after="240"/>
        <w:ind w:hanging="784"/>
        <w:rPr>
          <w:rFonts w:ascii="David" w:hAnsi="David"/>
          <w:sz w:val="24"/>
          <w:u w:val="single"/>
        </w:rPr>
      </w:pPr>
      <w:r>
        <w:rPr>
          <w:rFonts w:ascii="David" w:hAnsi="David" w:hint="cs"/>
          <w:sz w:val="24"/>
          <w:u w:val="single"/>
          <w:rtl/>
        </w:rPr>
        <w:t>תנאי ההצמדה:</w:t>
      </w:r>
    </w:p>
    <w:p w14:paraId="00FC5B86" w14:textId="77777777" w:rsidR="00913016" w:rsidRPr="00913016" w:rsidRDefault="00913016" w:rsidP="005205F6">
      <w:pPr>
        <w:numPr>
          <w:ilvl w:val="3"/>
          <w:numId w:val="17"/>
        </w:numPr>
        <w:tabs>
          <w:tab w:val="left" w:pos="1982"/>
          <w:tab w:val="left" w:pos="2549"/>
        </w:tabs>
        <w:spacing w:before="240" w:after="240"/>
        <w:rPr>
          <w:rFonts w:ascii="David" w:hAnsi="David"/>
          <w:sz w:val="24"/>
          <w:rtl/>
        </w:rPr>
      </w:pPr>
      <w:r w:rsidRPr="00913016">
        <w:rPr>
          <w:rFonts w:ascii="David" w:hAnsi="David"/>
          <w:sz w:val="24"/>
          <w:rtl/>
        </w:rPr>
        <w:t xml:space="preserve">תאריך הבסיס – מועד החתימה על הסכם זה. </w:t>
      </w:r>
    </w:p>
    <w:p w14:paraId="6C4FC4A5"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התאריך הקובע – תאריך החשבונית. </w:t>
      </w:r>
    </w:p>
    <w:p w14:paraId="4B37EB26"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מדד / שער חליפין – מדד המחירים לצרכן. </w:t>
      </w:r>
    </w:p>
    <w:p w14:paraId="3B44E3E7"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סוג המדד – מדד ידוע.</w:t>
      </w:r>
    </w:p>
    <w:p w14:paraId="5CE7D940" w14:textId="77777777" w:rsidR="00913016" w:rsidRPr="00913016" w:rsidRDefault="00913016" w:rsidP="005205F6">
      <w:pPr>
        <w:numPr>
          <w:ilvl w:val="3"/>
          <w:numId w:val="17"/>
        </w:numPr>
        <w:tabs>
          <w:tab w:val="left" w:pos="1982"/>
          <w:tab w:val="left" w:pos="2549"/>
        </w:tabs>
        <w:spacing w:before="240" w:after="240"/>
        <w:rPr>
          <w:rFonts w:ascii="David" w:hAnsi="David"/>
          <w:sz w:val="24"/>
          <w:rtl/>
        </w:rPr>
      </w:pPr>
      <w:r w:rsidRPr="00913016">
        <w:rPr>
          <w:rFonts w:ascii="David" w:hAnsi="David"/>
          <w:sz w:val="24"/>
          <w:rtl/>
        </w:rPr>
        <w:t>תדירות ההצמדה – חודשית.</w:t>
      </w:r>
    </w:p>
    <w:p w14:paraId="45865F44"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חלקיות ההצמדה – 100%. </w:t>
      </w:r>
    </w:p>
    <w:p w14:paraId="4F018693" w14:textId="77777777" w:rsidR="00913016" w:rsidRPr="00913016" w:rsidRDefault="00913016" w:rsidP="005205F6">
      <w:pPr>
        <w:numPr>
          <w:ilvl w:val="2"/>
          <w:numId w:val="17"/>
        </w:numPr>
        <w:spacing w:before="240" w:after="240"/>
        <w:ind w:hanging="784"/>
        <w:rPr>
          <w:rFonts w:ascii="David" w:hAnsi="David"/>
          <w:sz w:val="24"/>
          <w:u w:val="single"/>
        </w:rPr>
      </w:pPr>
      <w:r w:rsidRPr="00913016">
        <w:rPr>
          <w:rFonts w:ascii="David" w:hAnsi="David"/>
          <w:sz w:val="24"/>
          <w:u w:val="single"/>
          <w:rtl/>
        </w:rPr>
        <w:t>ביצוע ההצמדה</w:t>
      </w:r>
      <w:r w:rsidRPr="00913016">
        <w:rPr>
          <w:rFonts w:ascii="David" w:hAnsi="David" w:hint="cs"/>
          <w:sz w:val="24"/>
          <w:u w:val="single"/>
          <w:rtl/>
        </w:rPr>
        <w:t>:</w:t>
      </w:r>
    </w:p>
    <w:p w14:paraId="08948B33"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ביצוע ההצמדה יחל מהחשבונית הראשונה להתקשרות.</w:t>
      </w:r>
    </w:p>
    <w:p w14:paraId="45ACD62E"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אופן חישוב ההצמדה - חישוב ההצמדה יבוצע אחת לחודש, בכפוף להגשת חשבוניות.</w:t>
      </w:r>
    </w:p>
    <w:p w14:paraId="12A17476"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6FD8CDC" w14:textId="77777777" w:rsidR="00913016" w:rsidRPr="00913016" w:rsidRDefault="00913016" w:rsidP="005205F6">
      <w:pPr>
        <w:numPr>
          <w:ilvl w:val="3"/>
          <w:numId w:val="17"/>
        </w:numPr>
        <w:tabs>
          <w:tab w:val="left" w:pos="1982"/>
          <w:tab w:val="left" w:pos="2549"/>
        </w:tabs>
        <w:spacing w:before="240" w:after="240"/>
        <w:rPr>
          <w:rFonts w:ascii="David" w:hAnsi="David"/>
          <w:sz w:val="24"/>
          <w:rtl/>
        </w:rPr>
      </w:pPr>
      <w:r w:rsidRPr="00913016">
        <w:rPr>
          <w:rFonts w:ascii="David" w:hAnsi="David"/>
          <w:sz w:val="24"/>
          <w:rtl/>
        </w:rPr>
        <w:lastRenderedPageBreak/>
        <w:t>סכום ההצמדה שיחושב יתווסף או יופחת לתעריפים שנקבעו בהתקשרות</w:t>
      </w:r>
      <w:r w:rsidRPr="00913016">
        <w:rPr>
          <w:rFonts w:ascii="David" w:eastAsia="Times New Roman" w:hAnsi="David"/>
          <w:sz w:val="24"/>
          <w:rtl/>
        </w:rPr>
        <w:t>.</w:t>
      </w:r>
    </w:p>
    <w:p w14:paraId="5811C463" w14:textId="77777777" w:rsidR="00913016" w:rsidRPr="00913016" w:rsidRDefault="00913016" w:rsidP="005205F6">
      <w:pPr>
        <w:numPr>
          <w:ilvl w:val="2"/>
          <w:numId w:val="17"/>
        </w:numPr>
        <w:spacing w:before="240" w:after="240"/>
        <w:ind w:hanging="784"/>
        <w:rPr>
          <w:rFonts w:ascii="David" w:hAnsi="David"/>
          <w:b/>
          <w:bCs/>
          <w:sz w:val="24"/>
        </w:rPr>
      </w:pPr>
      <w:r w:rsidRPr="00913016">
        <w:rPr>
          <w:rFonts w:ascii="David" w:hAnsi="David"/>
          <w:b/>
          <w:bCs/>
          <w:sz w:val="24"/>
          <w:rtl/>
        </w:rPr>
        <w:t xml:space="preserve">האחריות על </w:t>
      </w:r>
      <w:r w:rsidRPr="00913016">
        <w:rPr>
          <w:rFonts w:ascii="David" w:hAnsi="David" w:hint="eastAsia"/>
          <w:b/>
          <w:bCs/>
          <w:sz w:val="24"/>
          <w:rtl/>
        </w:rPr>
        <w:t>דרישת</w:t>
      </w:r>
      <w:r w:rsidRPr="00913016">
        <w:rPr>
          <w:rFonts w:ascii="David" w:hAnsi="David"/>
          <w:b/>
          <w:bCs/>
          <w:sz w:val="24"/>
          <w:rtl/>
        </w:rPr>
        <w:t xml:space="preserve"> התמורה לפי כללי ההצמדה נחה על כתפי הזוכה. היה והזוכה לא יבקש לעדכן את התמורה, התמורה המעודכנת לא תשולם למפרע.</w:t>
      </w:r>
    </w:p>
    <w:p w14:paraId="3CA7FC75" w14:textId="77777777" w:rsidR="00913016" w:rsidRPr="00913016" w:rsidRDefault="00913016" w:rsidP="005205F6">
      <w:pPr>
        <w:spacing w:before="240" w:after="240"/>
        <w:ind w:left="1224" w:firstLine="0"/>
        <w:rPr>
          <w:rFonts w:ascii="David" w:hAnsi="David"/>
          <w:b/>
          <w:bCs/>
          <w:sz w:val="24"/>
        </w:rPr>
      </w:pPr>
    </w:p>
    <w:p w14:paraId="138CDCF6"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מתן השירותים</w:t>
      </w:r>
    </w:p>
    <w:p w14:paraId="1E0595A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המנהל מוסר בזאת לזוכה והזוכה מקבל בזאת על עצמו ומתחייב לבצע עבור המנהל את העבודות, בהתאם למפורט בנספח השירותים ובהתאם להוראות המקשר. </w:t>
      </w:r>
    </w:p>
    <w:p w14:paraId="574AB15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שהמנהל יראה לנכון לאסור על השימוש בו.</w:t>
      </w:r>
    </w:p>
    <w:p w14:paraId="6781F44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p>
    <w:p w14:paraId="7F851EE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למען הסר ספק, מוצהר בזאת כי כל ההוצאות והתשלומים על פי סעיף משנה 15.2 ייעשו על ידי הזוכה ועל חשבונו בלבד.</w:t>
      </w:r>
    </w:p>
    <w:p w14:paraId="31009A2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נמחק.</w:t>
      </w:r>
    </w:p>
    <w:p w14:paraId="7F27AB2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יהא אחראי לכך כי מועסקיו וכל מי שנמצא מטעמו מעת לעת יעזבו את המתקן מיד בסיום ביצוע העבודות על פי הסכם זה.</w:t>
      </w:r>
    </w:p>
    <w:p w14:paraId="2FDDEC3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6FBB7C9A"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מצהיר ומאשר כי ידוע לו כי אי מילוי ההתחייבות על פי סעיף זה מהווה עבירה פלילית.</w:t>
      </w:r>
    </w:p>
    <w:p w14:paraId="06A80780"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7346E2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מועסק יצהיר כי ידוע לו כי אי מילוי ההתחייבות על פי הצהרה זו מהווה עבירה פלילית.</w:t>
      </w:r>
    </w:p>
    <w:p w14:paraId="3173826D"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מבלי לגרוע מכל האמור בהסכם או בכל דין, יראו בכל אחד מאלה משום הפרה יסודית של ההסכם על ידי הזוכה או מועסקיו או מי מטעמו:</w:t>
      </w:r>
    </w:p>
    <w:p w14:paraId="375F4D90"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אי ציות להוראות המקשר או מי שהוסמך מטעמו לגבי טיב וסוג הציוד או הסידורים.</w:t>
      </w:r>
    </w:p>
    <w:p w14:paraId="5E2F6F78"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העסקת אדם אשר לא אושר על ידי יחידת בטחון שדה כמפורט בהסכם זה ובתנאים המוקדמים להשתתפות במכרז.</w:t>
      </w:r>
    </w:p>
    <w:p w14:paraId="5CD4267C"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אי כיבוד הצהרת הסודיות.</w:t>
      </w:r>
    </w:p>
    <w:p w14:paraId="51D53F5C"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lastRenderedPageBreak/>
        <w:t>שימוש אסור בציוד המתקן או אי עזיבת שטח המתקן בסיום ביצוע העבודות.</w:t>
      </w:r>
    </w:p>
    <w:p w14:paraId="7CEC7DD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17A5988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המקשר רשאי לתת לזוכה הנחיות והבהרות (להלן - "</w:t>
      </w:r>
      <w:r w:rsidRPr="00913016">
        <w:rPr>
          <w:rFonts w:ascii="David" w:hAnsi="David"/>
          <w:b/>
          <w:bCs/>
          <w:sz w:val="24"/>
          <w:rtl/>
        </w:rPr>
        <w:t>הנחיות</w:t>
      </w:r>
      <w:r w:rsidRPr="00913016">
        <w:rPr>
          <w:rFonts w:ascii="David" w:hAnsi="David"/>
          <w:sz w:val="24"/>
          <w:rtl/>
        </w:rPr>
        <w:t>") לגבי האמור בהוראה, בכתב או בעל-פה. הנחיות אלה תחייבנה את הזוכה ותהוונה חלק בלתי נפרד מן ההסכם. מוצהר כי אין לראות בכל זכות הניתנת על פי הסכם זה למנהל לפקח, להדריך או להורות לזוכה או לכל אחד ממועסקיו, אלא אמצעי להבטיח ביצוע הסכם זה במלואו, ולכן לא תהיינה לזוכה ו/או למועסקיו ו/או למי מטעמו כל זכויות של עובד מדינה או עובד המועסק על ידי המנהל ולא יהיו זכאים לכל תשלום, פיצוי או הטבה אחרת בקשר עם ביצוע או הפסקת ביצוע הסכם זה.</w:t>
      </w:r>
    </w:p>
    <w:p w14:paraId="46D81AE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(א) המנהל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6B8BDBF0" w14:textId="77777777" w:rsidR="00913016" w:rsidRPr="00913016" w:rsidRDefault="00913016" w:rsidP="005205F6">
      <w:pPr>
        <w:spacing w:before="240" w:after="240"/>
        <w:ind w:left="724" w:firstLine="0"/>
        <w:rPr>
          <w:rFonts w:ascii="David" w:hAnsi="David"/>
          <w:sz w:val="24"/>
        </w:rPr>
      </w:pPr>
      <w:r w:rsidRPr="00913016">
        <w:rPr>
          <w:rFonts w:ascii="David" w:hAnsi="David"/>
          <w:sz w:val="24"/>
          <w:rtl/>
        </w:rPr>
        <w:t>(ב) המנהל לא יהא חייב לפצות את הזוכה בדרך כלשהי בגין הפסדים או נזקים שנגרמו או עשויים להיגרם בשל דרישה להפסקת העסקת מועסק של הזוכה כאמור לעיל.</w:t>
      </w:r>
    </w:p>
    <w:p w14:paraId="6F817AD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5552CFFD"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לא תיקן הזוכה את הטעון תיקון בהקדם האפשרי, יהיה המנהל רשאי להעסיק אחר שיבצע את התיקון תחתיו, ולשלם כל תשלום בגין הוצאות אלו מתוך הכספים להם זכאי הזוכה על פי הסכם זה.</w:t>
      </w:r>
    </w:p>
    <w:p w14:paraId="6502122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המנהל יהיה זכאי להזמין אצל אדם שירותים ולבצע עם אדם אחר כל התקשרות שהיא. הזוכה מבהיר בזאת, שאין לו ולא יהיו לא כל תביעות ו/או טענות ללא יוצא מן הכלל כלפי המנהל או האדם האחר בגין הזמנת השירותים וההתקשרויות הנוספות כאמור. הוזמנו שירותים מאדם אחר כאמור, מתחייב הזוכה לשתף עמו פעולה.</w:t>
      </w:r>
    </w:p>
    <w:p w14:paraId="1B80061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הפר הזוכה את ההסכם הפרה כלשהי, ישלם הזוכה פיצוי בעבור הנזק שנגרם למנהל (לרבות הוצאות ארגוניות של המנהל ומימון פועלים חלופיים). לחילופין, לפי בחירת המנהל, רשאי המנהל לקבל פיצויים מוסכמים בשיעור חלק התעריף לגביו הופר ההסכם. הן הפיצויים בגין הנזק והן הפיצויים המוסכמים הינם חוב שעל הזוכה לשלם לפי ההסכם.</w:t>
      </w:r>
    </w:p>
    <w:p w14:paraId="19766D9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המנהל לעכב תשלומים, לקזז או להפחיתם אלא על פי דין או אם הדבר נקבע במפורש בהסכם.</w:t>
      </w:r>
    </w:p>
    <w:p w14:paraId="6F57B78F" w14:textId="0E1E0088" w:rsidR="00040F4B"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כי במידה ויתבקש לאפשר למבקר הפנימי של המנהל או מי שמונה על ידו, לקיים אצלו ביקורת מקצועית.</w:t>
      </w:r>
    </w:p>
    <w:p w14:paraId="30070A78" w14:textId="77777777" w:rsidR="00040F4B" w:rsidRDefault="00040F4B">
      <w:pPr>
        <w:rPr>
          <w:rFonts w:ascii="David" w:hAnsi="David"/>
          <w:sz w:val="24"/>
        </w:rPr>
      </w:pPr>
      <w:r>
        <w:rPr>
          <w:rFonts w:ascii="David" w:hAnsi="David"/>
          <w:sz w:val="24"/>
        </w:rPr>
        <w:br w:type="page"/>
      </w:r>
    </w:p>
    <w:p w14:paraId="70051F3E" w14:textId="77777777" w:rsidR="00913016" w:rsidRPr="00913016" w:rsidRDefault="00913016" w:rsidP="005205F6">
      <w:pPr>
        <w:numPr>
          <w:ilvl w:val="0"/>
          <w:numId w:val="17"/>
        </w:numPr>
        <w:spacing w:before="240" w:after="240"/>
        <w:ind w:left="0" w:right="360"/>
        <w:rPr>
          <w:rFonts w:ascii="David" w:hAnsi="David"/>
          <w:sz w:val="24"/>
        </w:rPr>
      </w:pPr>
      <w:r w:rsidRPr="00913016">
        <w:rPr>
          <w:rFonts w:ascii="David" w:hAnsi="David"/>
          <w:b/>
          <w:bCs/>
          <w:sz w:val="24"/>
          <w:rtl/>
        </w:rPr>
        <w:lastRenderedPageBreak/>
        <w:t>אמנת שירות (</w:t>
      </w:r>
      <w:r w:rsidRPr="00913016">
        <w:rPr>
          <w:rFonts w:ascii="David" w:hAnsi="David"/>
          <w:b/>
          <w:bCs/>
          <w:sz w:val="24"/>
        </w:rPr>
        <w:t>SLA</w:t>
      </w:r>
      <w:r w:rsidRPr="00913016">
        <w:rPr>
          <w:rFonts w:ascii="David" w:hAnsi="David"/>
          <w:b/>
          <w:bCs/>
          <w:sz w:val="24"/>
          <w:rtl/>
        </w:rPr>
        <w:t>) ופיצויים מוסכמים</w:t>
      </w:r>
    </w:p>
    <w:p w14:paraId="0F8C8D21" w14:textId="53B75E09" w:rsidR="00913016" w:rsidRPr="00913016" w:rsidRDefault="00913016" w:rsidP="005205F6">
      <w:pPr>
        <w:numPr>
          <w:ilvl w:val="1"/>
          <w:numId w:val="17"/>
        </w:numPr>
        <w:spacing w:before="240" w:after="240"/>
        <w:ind w:left="724" w:hanging="567"/>
        <w:rPr>
          <w:rFonts w:ascii="David" w:hAnsi="David"/>
          <w:sz w:val="24"/>
          <w:rtl/>
        </w:rPr>
      </w:pPr>
      <w:bookmarkStart w:id="18" w:name="_Toc96850484"/>
      <w:bookmarkStart w:id="19" w:name="_Toc96850508"/>
      <w:bookmarkStart w:id="20" w:name="_Toc97238145"/>
      <w:r w:rsidRPr="00913016">
        <w:rPr>
          <w:rFonts w:ascii="David" w:hAnsi="David"/>
          <w:sz w:val="24"/>
          <w:rtl/>
        </w:rPr>
        <w:t xml:space="preserve">הזוכה מתחייב לעמוד בזמנים </w:t>
      </w:r>
      <w:r w:rsidR="00016B53">
        <w:rPr>
          <w:rFonts w:ascii="David" w:hAnsi="David" w:hint="cs"/>
          <w:sz w:val="24"/>
          <w:rtl/>
        </w:rPr>
        <w:t xml:space="preserve">ובתנאי מתן השירותים </w:t>
      </w:r>
      <w:r w:rsidRPr="00913016">
        <w:rPr>
          <w:rFonts w:ascii="David" w:hAnsi="David"/>
          <w:sz w:val="24"/>
          <w:rtl/>
        </w:rPr>
        <w:t>שהוגדרו ע"י המנהל במכרז זה, והכל בהתאם לתנאי ההסכם.</w:t>
      </w:r>
      <w:bookmarkEnd w:id="18"/>
      <w:bookmarkEnd w:id="19"/>
      <w:bookmarkEnd w:id="20"/>
      <w:r w:rsidRPr="00913016">
        <w:rPr>
          <w:rFonts w:ascii="David" w:hAnsi="David"/>
          <w:sz w:val="24"/>
          <w:rtl/>
        </w:rPr>
        <w:t xml:space="preserve"> </w:t>
      </w:r>
    </w:p>
    <w:p w14:paraId="1E0EEB5B" w14:textId="77777777" w:rsidR="00913016" w:rsidRPr="00913016" w:rsidRDefault="00913016" w:rsidP="005205F6">
      <w:pPr>
        <w:numPr>
          <w:ilvl w:val="1"/>
          <w:numId w:val="17"/>
        </w:numPr>
        <w:spacing w:before="240" w:after="240"/>
        <w:ind w:left="724" w:hanging="567"/>
        <w:rPr>
          <w:rFonts w:ascii="David" w:hAnsi="David"/>
          <w:sz w:val="24"/>
        </w:rPr>
      </w:pPr>
      <w:bookmarkStart w:id="21" w:name="_Toc96850485"/>
      <w:bookmarkStart w:id="22" w:name="_Toc96850509"/>
      <w:bookmarkStart w:id="23" w:name="_Toc97238146"/>
      <w:r w:rsidRPr="00913016">
        <w:rPr>
          <w:rFonts w:ascii="David" w:hAnsi="David"/>
          <w:sz w:val="24"/>
          <w:rtl/>
        </w:rPr>
        <w:t>יודגש, כי הסכומים המפורטים בסעיף זה יהוו פיצוי מוסכם אשר יוכר כחוב שחייב הזוכה למנהל לפי ההסכם, בהיותם משקפים את אומדן הנזק המשוער אשר עשוי להיגרם למנהל עקב אי עמידתו של הזוכה במחויבויותיו לפי ההסכם, ובלא כל צורך להוכיח את הנזקים בפועל. יודגש כי אין בסעיף זה בכדי לגרוע מכל זכות המוענקת למנהל מכוח ההסכם ו/או כל דין.</w:t>
      </w:r>
      <w:bookmarkEnd w:id="21"/>
      <w:bookmarkEnd w:id="22"/>
      <w:bookmarkEnd w:id="23"/>
    </w:p>
    <w:tbl>
      <w:tblPr>
        <w:tblStyle w:val="113"/>
        <w:tblpPr w:leftFromText="180" w:rightFromText="180" w:vertAnchor="text" w:horzAnchor="margin" w:tblpY="170"/>
        <w:bidiVisual/>
        <w:tblW w:w="8221" w:type="dxa"/>
        <w:tblLook w:val="04A0" w:firstRow="1" w:lastRow="0" w:firstColumn="1" w:lastColumn="0" w:noHBand="0" w:noVBand="1"/>
      </w:tblPr>
      <w:tblGrid>
        <w:gridCol w:w="430"/>
        <w:gridCol w:w="4253"/>
        <w:gridCol w:w="3538"/>
      </w:tblGrid>
      <w:tr w:rsidR="00016B53" w:rsidRPr="00913016" w14:paraId="319F6ECD" w14:textId="77777777" w:rsidTr="00016B53">
        <w:tc>
          <w:tcPr>
            <w:tcW w:w="430" w:type="dxa"/>
            <w:shd w:val="clear" w:color="auto" w:fill="F2F2F2"/>
          </w:tcPr>
          <w:p w14:paraId="793EA254" w14:textId="135392CF" w:rsidR="00016B53" w:rsidRPr="00016B53" w:rsidRDefault="00016B53" w:rsidP="005205F6">
            <w:pPr>
              <w:keepNext/>
              <w:keepLines/>
              <w:spacing w:before="240" w:after="240" w:line="276" w:lineRule="auto"/>
              <w:rPr>
                <w:rFonts w:ascii="David" w:eastAsia="Times New Roman" w:hAnsi="David"/>
                <w:b/>
                <w:bCs/>
                <w:szCs w:val="22"/>
                <w:rtl/>
              </w:rPr>
            </w:pPr>
            <w:r>
              <w:rPr>
                <w:rFonts w:ascii="David" w:eastAsia="Times New Roman" w:hAnsi="David" w:hint="cs"/>
                <w:b/>
                <w:bCs/>
                <w:szCs w:val="22"/>
                <w:rtl/>
              </w:rPr>
              <w:t>#</w:t>
            </w:r>
          </w:p>
        </w:tc>
        <w:tc>
          <w:tcPr>
            <w:tcW w:w="4253" w:type="dxa"/>
            <w:shd w:val="clear" w:color="auto" w:fill="F2F2F2"/>
          </w:tcPr>
          <w:p w14:paraId="3D67B6A9" w14:textId="4C7D2D46" w:rsidR="00016B53" w:rsidRPr="00913016" w:rsidRDefault="00016B53" w:rsidP="005205F6">
            <w:pPr>
              <w:keepNext/>
              <w:keepLines/>
              <w:spacing w:before="240" w:after="240" w:line="276" w:lineRule="auto"/>
              <w:rPr>
                <w:rFonts w:ascii="David" w:eastAsia="Times New Roman" w:hAnsi="David"/>
                <w:b/>
                <w:bCs/>
                <w:sz w:val="22"/>
                <w:szCs w:val="22"/>
                <w:rtl/>
              </w:rPr>
            </w:pPr>
            <w:r w:rsidRPr="00016B53">
              <w:rPr>
                <w:rFonts w:ascii="David" w:eastAsia="Times New Roman" w:hAnsi="David" w:hint="cs"/>
                <w:b/>
                <w:bCs/>
                <w:sz w:val="22"/>
                <w:szCs w:val="22"/>
                <w:rtl/>
              </w:rPr>
              <w:t>תיאור חריגת הזוכה מתנאי המכרז וההסכם</w:t>
            </w:r>
            <w:r w:rsidRPr="00913016">
              <w:rPr>
                <w:rFonts w:ascii="David" w:eastAsia="Times New Roman" w:hAnsi="David"/>
                <w:b/>
                <w:bCs/>
                <w:sz w:val="22"/>
                <w:szCs w:val="22"/>
                <w:rtl/>
              </w:rPr>
              <w:t xml:space="preserve"> </w:t>
            </w:r>
          </w:p>
        </w:tc>
        <w:tc>
          <w:tcPr>
            <w:tcW w:w="3538" w:type="dxa"/>
            <w:shd w:val="clear" w:color="auto" w:fill="F2F2F2" w:themeFill="background1" w:themeFillShade="F2"/>
          </w:tcPr>
          <w:p w14:paraId="4ED73880" w14:textId="0657E609" w:rsidR="00016B53" w:rsidRPr="00913016" w:rsidRDefault="00016B53" w:rsidP="005205F6">
            <w:pPr>
              <w:keepNext/>
              <w:keepLines/>
              <w:spacing w:before="240" w:after="240" w:line="276" w:lineRule="auto"/>
              <w:rPr>
                <w:rFonts w:ascii="David" w:eastAsia="Times New Roman" w:hAnsi="David"/>
                <w:b/>
                <w:bCs/>
                <w:sz w:val="22"/>
                <w:szCs w:val="22"/>
                <w:rtl/>
              </w:rPr>
            </w:pPr>
            <w:r w:rsidRPr="00913016">
              <w:rPr>
                <w:rFonts w:ascii="David" w:eastAsia="Times New Roman" w:hAnsi="David"/>
                <w:b/>
                <w:bCs/>
                <w:sz w:val="22"/>
                <w:szCs w:val="22"/>
                <w:rtl/>
              </w:rPr>
              <w:t>פיצוי מוסכם</w:t>
            </w:r>
            <w:r>
              <w:rPr>
                <w:rFonts w:ascii="David" w:eastAsia="Times New Roman" w:hAnsi="David" w:hint="cs"/>
                <w:b/>
                <w:bCs/>
                <w:sz w:val="22"/>
                <w:szCs w:val="22"/>
                <w:rtl/>
              </w:rPr>
              <w:t xml:space="preserve"> בש"ח לא כולל מע"מ</w:t>
            </w:r>
          </w:p>
        </w:tc>
      </w:tr>
      <w:tr w:rsidR="00016B53" w:rsidRPr="00913016" w14:paraId="20D754F2" w14:textId="77777777" w:rsidTr="00016B53">
        <w:tc>
          <w:tcPr>
            <w:tcW w:w="430" w:type="dxa"/>
          </w:tcPr>
          <w:p w14:paraId="0D81F464" w14:textId="0833BC03" w:rsidR="00016B53" w:rsidRPr="00016B53" w:rsidRDefault="00016B53" w:rsidP="005205F6">
            <w:pPr>
              <w:keepNext/>
              <w:keepLines/>
              <w:spacing w:before="240" w:after="240" w:line="276" w:lineRule="auto"/>
              <w:jc w:val="left"/>
              <w:rPr>
                <w:rFonts w:ascii="David" w:eastAsia="Times New Roman" w:hAnsi="David"/>
                <w:szCs w:val="22"/>
                <w:rtl/>
              </w:rPr>
            </w:pPr>
            <w:r>
              <w:rPr>
                <w:rFonts w:ascii="David" w:eastAsia="Times New Roman" w:hAnsi="David" w:hint="cs"/>
                <w:szCs w:val="22"/>
                <w:rtl/>
              </w:rPr>
              <w:t>1</w:t>
            </w:r>
          </w:p>
        </w:tc>
        <w:tc>
          <w:tcPr>
            <w:tcW w:w="4253" w:type="dxa"/>
          </w:tcPr>
          <w:p w14:paraId="4C6A8251" w14:textId="127B0EFC" w:rsidR="00016B53" w:rsidRPr="00913016" w:rsidRDefault="00016B53" w:rsidP="005205F6">
            <w:pPr>
              <w:keepNext/>
              <w:keepLines/>
              <w:spacing w:before="240" w:after="240" w:line="276" w:lineRule="auto"/>
              <w:jc w:val="left"/>
              <w:rPr>
                <w:rFonts w:ascii="David" w:eastAsia="Times New Roman" w:hAnsi="David"/>
                <w:sz w:val="22"/>
                <w:szCs w:val="22"/>
                <w:rtl/>
              </w:rPr>
            </w:pPr>
            <w:r w:rsidRPr="00016B53">
              <w:rPr>
                <w:rFonts w:ascii="David" w:eastAsia="Times New Roman" w:hAnsi="David" w:hint="cs"/>
                <w:sz w:val="22"/>
                <w:szCs w:val="22"/>
                <w:rtl/>
              </w:rPr>
              <w:t xml:space="preserve">אי מוכנות הזוכה למתן השירותים המבוקשים </w:t>
            </w:r>
            <w:r>
              <w:rPr>
                <w:rFonts w:ascii="David" w:eastAsia="Times New Roman" w:hAnsi="David" w:hint="cs"/>
                <w:sz w:val="22"/>
                <w:szCs w:val="22"/>
                <w:rtl/>
              </w:rPr>
              <w:t xml:space="preserve">תוך 14 ימי עבודה </w:t>
            </w:r>
            <w:r w:rsidRPr="00016B53">
              <w:rPr>
                <w:rFonts w:ascii="David" w:eastAsia="Times New Roman" w:hAnsi="David" w:hint="cs"/>
                <w:sz w:val="22"/>
                <w:szCs w:val="22"/>
                <w:rtl/>
              </w:rPr>
              <w:t>מיום חתימת החוזה</w:t>
            </w:r>
          </w:p>
        </w:tc>
        <w:tc>
          <w:tcPr>
            <w:tcW w:w="3538" w:type="dxa"/>
          </w:tcPr>
          <w:p w14:paraId="49CB8C6F" w14:textId="0BB43C81" w:rsidR="00016B53" w:rsidRPr="00913016" w:rsidRDefault="00537954" w:rsidP="005205F6">
            <w:pPr>
              <w:keepNext/>
              <w:keepLines/>
              <w:spacing w:before="240" w:after="240" w:line="276" w:lineRule="auto"/>
              <w:jc w:val="left"/>
              <w:rPr>
                <w:rFonts w:ascii="David" w:eastAsia="Times New Roman" w:hAnsi="David"/>
                <w:sz w:val="22"/>
                <w:szCs w:val="22"/>
                <w:rtl/>
              </w:rPr>
            </w:pPr>
            <w:r>
              <w:rPr>
                <w:rFonts w:ascii="David" w:eastAsia="Times New Roman" w:hAnsi="David" w:hint="cs"/>
                <w:sz w:val="22"/>
                <w:szCs w:val="22"/>
                <w:rtl/>
              </w:rPr>
              <w:t xml:space="preserve">250 </w:t>
            </w:r>
            <w:r w:rsidR="00016B53">
              <w:rPr>
                <w:rFonts w:ascii="David" w:eastAsia="Times New Roman" w:hAnsi="David" w:hint="cs"/>
                <w:sz w:val="22"/>
                <w:szCs w:val="22"/>
                <w:rtl/>
              </w:rPr>
              <w:t>₪ לכל יום עבודה של אי מוכנות</w:t>
            </w:r>
          </w:p>
        </w:tc>
      </w:tr>
      <w:tr w:rsidR="00016B53" w:rsidRPr="00913016" w14:paraId="4C0F4BDA" w14:textId="77777777" w:rsidTr="00016B53">
        <w:trPr>
          <w:trHeight w:val="444"/>
        </w:trPr>
        <w:tc>
          <w:tcPr>
            <w:tcW w:w="430" w:type="dxa"/>
          </w:tcPr>
          <w:p w14:paraId="27B45F45" w14:textId="43C06408" w:rsidR="00016B53" w:rsidRPr="00913016"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2</w:t>
            </w:r>
          </w:p>
        </w:tc>
        <w:tc>
          <w:tcPr>
            <w:tcW w:w="4253" w:type="dxa"/>
          </w:tcPr>
          <w:p w14:paraId="7FE27A7D" w14:textId="61C16425" w:rsidR="00016B53" w:rsidRPr="00913016" w:rsidRDefault="00016B53" w:rsidP="00040F4B">
            <w:pPr>
              <w:keepNext/>
              <w:keepLines/>
              <w:spacing w:before="240" w:line="276" w:lineRule="auto"/>
              <w:jc w:val="left"/>
              <w:rPr>
                <w:rFonts w:ascii="David" w:eastAsia="Times New Roman" w:hAnsi="David"/>
                <w:sz w:val="22"/>
                <w:szCs w:val="22"/>
                <w:rtl/>
              </w:rPr>
            </w:pPr>
            <w:r>
              <w:rPr>
                <w:rFonts w:ascii="David" w:eastAsia="Times New Roman" w:hAnsi="David" w:hint="cs"/>
                <w:sz w:val="22"/>
                <w:szCs w:val="22"/>
                <w:rtl/>
              </w:rPr>
              <w:t>אי הגעת עובד הזוכה לשירות נדרש עבור דיון במינהל בו הוא אמור לספק שירותי קלדנות או תרגום עוקב</w:t>
            </w:r>
          </w:p>
        </w:tc>
        <w:tc>
          <w:tcPr>
            <w:tcW w:w="3538" w:type="dxa"/>
          </w:tcPr>
          <w:p w14:paraId="15E0A5D2" w14:textId="77777777" w:rsidR="00016B53" w:rsidRDefault="00016B53" w:rsidP="00040F4B">
            <w:pPr>
              <w:keepNext/>
              <w:keepLines/>
              <w:spacing w:line="276" w:lineRule="auto"/>
              <w:jc w:val="left"/>
              <w:rPr>
                <w:rFonts w:ascii="David" w:eastAsia="Times New Roman" w:hAnsi="David"/>
                <w:sz w:val="22"/>
                <w:szCs w:val="22"/>
                <w:rtl/>
              </w:rPr>
            </w:pPr>
            <w:r w:rsidRPr="00016B53">
              <w:rPr>
                <w:rFonts w:ascii="David" w:eastAsia="Times New Roman" w:hAnsi="David" w:hint="cs"/>
                <w:sz w:val="22"/>
                <w:szCs w:val="22"/>
                <w:u w:val="single"/>
                <w:rtl/>
              </w:rPr>
              <w:t>עבור איחור</w:t>
            </w:r>
            <w:r>
              <w:rPr>
                <w:rFonts w:ascii="David" w:eastAsia="Times New Roman" w:hAnsi="David" w:hint="cs"/>
                <w:sz w:val="22"/>
                <w:szCs w:val="22"/>
                <w:rtl/>
              </w:rPr>
              <w:t xml:space="preserve">: </w:t>
            </w:r>
          </w:p>
          <w:p w14:paraId="7E68EAE5" w14:textId="1C81C8E1" w:rsidR="00016B53" w:rsidRDefault="00537954" w:rsidP="00040F4B">
            <w:pPr>
              <w:keepNext/>
              <w:keepLines/>
              <w:spacing w:line="276" w:lineRule="auto"/>
              <w:jc w:val="left"/>
              <w:rPr>
                <w:rFonts w:ascii="David" w:eastAsia="Times New Roman" w:hAnsi="David"/>
                <w:sz w:val="22"/>
                <w:szCs w:val="22"/>
                <w:rtl/>
              </w:rPr>
            </w:pPr>
            <w:r>
              <w:rPr>
                <w:rFonts w:ascii="David" w:eastAsia="Times New Roman" w:hAnsi="David" w:hint="cs"/>
                <w:sz w:val="22"/>
                <w:szCs w:val="22"/>
                <w:rtl/>
              </w:rPr>
              <w:t xml:space="preserve">250 </w:t>
            </w:r>
            <w:r w:rsidR="00016B53">
              <w:rPr>
                <w:rFonts w:ascii="David" w:eastAsia="Times New Roman" w:hAnsi="David" w:hint="cs"/>
                <w:sz w:val="22"/>
                <w:szCs w:val="22"/>
                <w:rtl/>
              </w:rPr>
              <w:t>₪ לכל שעת איחור.</w:t>
            </w:r>
          </w:p>
          <w:p w14:paraId="0148CEB3" w14:textId="77777777" w:rsidR="00016B53" w:rsidRDefault="00016B53" w:rsidP="00040F4B">
            <w:pPr>
              <w:keepNext/>
              <w:keepLines/>
              <w:spacing w:line="276" w:lineRule="auto"/>
              <w:jc w:val="left"/>
              <w:rPr>
                <w:rFonts w:ascii="David" w:eastAsia="Times New Roman" w:hAnsi="David"/>
                <w:sz w:val="22"/>
                <w:szCs w:val="22"/>
                <w:rtl/>
              </w:rPr>
            </w:pPr>
            <w:r w:rsidRPr="00016B53">
              <w:rPr>
                <w:rFonts w:ascii="David" w:eastAsia="Times New Roman" w:hAnsi="David" w:hint="cs"/>
                <w:sz w:val="22"/>
                <w:szCs w:val="22"/>
                <w:u w:val="single"/>
                <w:rtl/>
              </w:rPr>
              <w:t>עבור אי הגעה</w:t>
            </w:r>
            <w:r>
              <w:rPr>
                <w:rFonts w:ascii="David" w:eastAsia="Times New Roman" w:hAnsi="David" w:hint="cs"/>
                <w:sz w:val="22"/>
                <w:szCs w:val="22"/>
                <w:rtl/>
              </w:rPr>
              <w:t>:</w:t>
            </w:r>
          </w:p>
          <w:p w14:paraId="2E81FE8E" w14:textId="3A041311" w:rsidR="00016B53" w:rsidRPr="00913016" w:rsidRDefault="00016B53" w:rsidP="00040F4B">
            <w:pPr>
              <w:keepNext/>
              <w:keepLines/>
              <w:spacing w:line="276" w:lineRule="auto"/>
              <w:jc w:val="left"/>
              <w:rPr>
                <w:rFonts w:ascii="David" w:eastAsia="Times New Roman" w:hAnsi="David"/>
                <w:sz w:val="22"/>
                <w:szCs w:val="22"/>
                <w:rtl/>
              </w:rPr>
            </w:pPr>
            <w:r>
              <w:rPr>
                <w:rFonts w:ascii="David" w:eastAsia="Times New Roman" w:hAnsi="David" w:hint="cs"/>
                <w:sz w:val="22"/>
                <w:szCs w:val="22"/>
                <w:rtl/>
              </w:rPr>
              <w:t>5,</w:t>
            </w:r>
            <w:r w:rsidR="00537954">
              <w:rPr>
                <w:rFonts w:ascii="David" w:eastAsia="Times New Roman" w:hAnsi="David" w:hint="cs"/>
                <w:sz w:val="22"/>
                <w:szCs w:val="22"/>
                <w:rtl/>
              </w:rPr>
              <w:t xml:space="preserve">2,500 </w:t>
            </w:r>
            <w:r>
              <w:rPr>
                <w:rFonts w:ascii="David" w:eastAsia="Times New Roman" w:hAnsi="David" w:hint="cs"/>
                <w:sz w:val="22"/>
                <w:szCs w:val="22"/>
                <w:rtl/>
              </w:rPr>
              <w:t>₪.</w:t>
            </w:r>
          </w:p>
        </w:tc>
      </w:tr>
      <w:tr w:rsidR="00016B53" w:rsidRPr="00913016" w14:paraId="6F8D707E" w14:textId="77777777" w:rsidTr="00016B53">
        <w:trPr>
          <w:trHeight w:val="444"/>
        </w:trPr>
        <w:tc>
          <w:tcPr>
            <w:tcW w:w="430" w:type="dxa"/>
          </w:tcPr>
          <w:p w14:paraId="0F6CFF4D" w14:textId="369C9076" w:rsidR="00016B53"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3</w:t>
            </w:r>
          </w:p>
        </w:tc>
        <w:tc>
          <w:tcPr>
            <w:tcW w:w="4253" w:type="dxa"/>
          </w:tcPr>
          <w:p w14:paraId="638AE039" w14:textId="4672A123" w:rsidR="00016B53"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אי עמידת שירותי התמלול בלוחות הזמנים שנקבעו במכרז (נספח א')</w:t>
            </w:r>
          </w:p>
        </w:tc>
        <w:tc>
          <w:tcPr>
            <w:tcW w:w="3538" w:type="dxa"/>
          </w:tcPr>
          <w:p w14:paraId="61C8CDD6" w14:textId="495C36E9" w:rsidR="00016B53" w:rsidRPr="00913016" w:rsidRDefault="00537954" w:rsidP="00040F4B">
            <w:pPr>
              <w:keepNext/>
              <w:keepLines/>
              <w:spacing w:line="276" w:lineRule="auto"/>
              <w:jc w:val="left"/>
              <w:rPr>
                <w:rFonts w:ascii="David" w:eastAsia="Times New Roman" w:hAnsi="David"/>
                <w:szCs w:val="22"/>
                <w:rtl/>
              </w:rPr>
            </w:pPr>
            <w:r>
              <w:rPr>
                <w:rFonts w:ascii="David" w:eastAsia="Times New Roman" w:hAnsi="David" w:hint="cs"/>
                <w:szCs w:val="22"/>
                <w:rtl/>
              </w:rPr>
              <w:t xml:space="preserve">250 </w:t>
            </w:r>
            <w:r w:rsidR="00016B53">
              <w:rPr>
                <w:rFonts w:ascii="David" w:eastAsia="Times New Roman" w:hAnsi="David" w:hint="cs"/>
                <w:szCs w:val="22"/>
                <w:rtl/>
              </w:rPr>
              <w:t>₪ לכל יום עבודה של איחור בהגשת התמלול על ידי הזוכה למינהל.</w:t>
            </w:r>
          </w:p>
        </w:tc>
      </w:tr>
      <w:tr w:rsidR="00016B53" w:rsidRPr="00913016" w14:paraId="406F18E6" w14:textId="77777777" w:rsidTr="00016B53">
        <w:tc>
          <w:tcPr>
            <w:tcW w:w="430" w:type="dxa"/>
          </w:tcPr>
          <w:p w14:paraId="183C0276" w14:textId="616DAECD" w:rsidR="00016B53" w:rsidRPr="00913016"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4</w:t>
            </w:r>
          </w:p>
        </w:tc>
        <w:tc>
          <w:tcPr>
            <w:tcW w:w="4253" w:type="dxa"/>
          </w:tcPr>
          <w:p w14:paraId="01DDC1DE" w14:textId="5636DEE0" w:rsidR="00016B53" w:rsidRPr="00913016" w:rsidRDefault="00016B53" w:rsidP="00040F4B">
            <w:pPr>
              <w:keepNext/>
              <w:keepLines/>
              <w:spacing w:before="240" w:line="276" w:lineRule="auto"/>
              <w:jc w:val="left"/>
              <w:rPr>
                <w:rFonts w:ascii="David" w:eastAsia="Times New Roman" w:hAnsi="David"/>
                <w:sz w:val="22"/>
                <w:szCs w:val="22"/>
                <w:rtl/>
              </w:rPr>
            </w:pPr>
            <w:r>
              <w:rPr>
                <w:rFonts w:ascii="David" w:eastAsia="Times New Roman" w:hAnsi="David" w:hint="cs"/>
                <w:sz w:val="22"/>
                <w:szCs w:val="22"/>
                <w:rtl/>
              </w:rPr>
              <w:t>החלפת עובד הזוכה למתן שירותים למינהל בעובד אחר ללא אישור מראש של המינהל</w:t>
            </w:r>
          </w:p>
        </w:tc>
        <w:tc>
          <w:tcPr>
            <w:tcW w:w="3538" w:type="dxa"/>
          </w:tcPr>
          <w:p w14:paraId="786B1E1C" w14:textId="71B36A46" w:rsidR="00016B53" w:rsidRPr="00913016" w:rsidRDefault="00537954" w:rsidP="00040F4B">
            <w:pPr>
              <w:keepNext/>
              <w:keepLines/>
              <w:spacing w:line="276" w:lineRule="auto"/>
              <w:jc w:val="left"/>
              <w:rPr>
                <w:rFonts w:ascii="David" w:eastAsia="Times New Roman" w:hAnsi="David"/>
                <w:sz w:val="22"/>
                <w:szCs w:val="22"/>
                <w:rtl/>
              </w:rPr>
            </w:pPr>
            <w:r>
              <w:rPr>
                <w:rFonts w:ascii="David" w:eastAsia="Times New Roman" w:hAnsi="David" w:hint="cs"/>
                <w:sz w:val="22"/>
                <w:szCs w:val="22"/>
                <w:rtl/>
              </w:rPr>
              <w:t xml:space="preserve">250 </w:t>
            </w:r>
            <w:r w:rsidR="00016B53">
              <w:rPr>
                <w:rFonts w:ascii="David" w:eastAsia="Times New Roman" w:hAnsi="David" w:hint="cs"/>
                <w:sz w:val="22"/>
                <w:szCs w:val="22"/>
                <w:rtl/>
              </w:rPr>
              <w:t>₪ לכל אירוע</w:t>
            </w:r>
          </w:p>
        </w:tc>
      </w:tr>
    </w:tbl>
    <w:p w14:paraId="1B43AA1E" w14:textId="77777777" w:rsidR="00016B53" w:rsidRDefault="00016B53" w:rsidP="005205F6">
      <w:pPr>
        <w:spacing w:before="240" w:after="240"/>
        <w:ind w:left="0" w:firstLine="0"/>
        <w:rPr>
          <w:rFonts w:ascii="David" w:hAnsi="David"/>
          <w:sz w:val="24"/>
          <w:rtl/>
        </w:rPr>
      </w:pPr>
    </w:p>
    <w:p w14:paraId="3473A9FE" w14:textId="77777777" w:rsidR="00016B53" w:rsidRDefault="00016B53" w:rsidP="005205F6">
      <w:pPr>
        <w:spacing w:before="240" w:after="240"/>
        <w:ind w:left="0" w:firstLine="0"/>
        <w:rPr>
          <w:rFonts w:ascii="David" w:hAnsi="David"/>
          <w:sz w:val="24"/>
          <w:rtl/>
        </w:rPr>
      </w:pPr>
    </w:p>
    <w:p w14:paraId="30F2CA79" w14:textId="77777777" w:rsidR="00016B53" w:rsidRDefault="00016B53" w:rsidP="005205F6">
      <w:pPr>
        <w:spacing w:before="240" w:after="240"/>
        <w:ind w:left="0" w:firstLine="0"/>
        <w:rPr>
          <w:rFonts w:ascii="David" w:hAnsi="David"/>
          <w:sz w:val="24"/>
          <w:rtl/>
        </w:rPr>
      </w:pPr>
    </w:p>
    <w:p w14:paraId="700FC832" w14:textId="77777777" w:rsidR="00016B53" w:rsidRDefault="00016B53" w:rsidP="005205F6">
      <w:pPr>
        <w:spacing w:before="240" w:after="240"/>
        <w:ind w:left="0" w:firstLine="0"/>
        <w:rPr>
          <w:rFonts w:ascii="David" w:hAnsi="David"/>
          <w:sz w:val="24"/>
          <w:rtl/>
        </w:rPr>
      </w:pPr>
    </w:p>
    <w:p w14:paraId="55F3C56A" w14:textId="77777777" w:rsidR="00016B53" w:rsidRDefault="00016B53" w:rsidP="005205F6">
      <w:pPr>
        <w:spacing w:before="240" w:after="240"/>
        <w:ind w:left="0" w:firstLine="0"/>
        <w:rPr>
          <w:rFonts w:ascii="David" w:hAnsi="David"/>
          <w:sz w:val="24"/>
          <w:rtl/>
        </w:rPr>
      </w:pPr>
    </w:p>
    <w:p w14:paraId="0082E744" w14:textId="77777777" w:rsidR="00016B53" w:rsidRDefault="00016B53" w:rsidP="005205F6">
      <w:pPr>
        <w:spacing w:before="240" w:after="240"/>
        <w:ind w:left="0" w:firstLine="0"/>
        <w:rPr>
          <w:rFonts w:ascii="David" w:hAnsi="David"/>
          <w:sz w:val="24"/>
          <w:rtl/>
        </w:rPr>
      </w:pPr>
    </w:p>
    <w:p w14:paraId="64314D84" w14:textId="77777777" w:rsidR="00040F4B" w:rsidRDefault="00040F4B" w:rsidP="00913016">
      <w:pPr>
        <w:spacing w:after="200"/>
        <w:ind w:left="0" w:firstLine="0"/>
        <w:jc w:val="center"/>
        <w:rPr>
          <w:rFonts w:ascii="David" w:hAnsi="David"/>
          <w:b/>
          <w:bCs/>
          <w:sz w:val="28"/>
          <w:szCs w:val="28"/>
          <w:u w:val="single"/>
          <w:rtl/>
        </w:rPr>
      </w:pPr>
    </w:p>
    <w:p w14:paraId="536E58EA" w14:textId="77777777" w:rsidR="00040F4B" w:rsidRDefault="00040F4B" w:rsidP="00913016">
      <w:pPr>
        <w:spacing w:after="200"/>
        <w:ind w:left="0" w:firstLine="0"/>
        <w:jc w:val="center"/>
        <w:rPr>
          <w:rFonts w:ascii="David" w:hAnsi="David"/>
          <w:b/>
          <w:bCs/>
          <w:sz w:val="28"/>
          <w:szCs w:val="28"/>
          <w:u w:val="single"/>
          <w:rtl/>
        </w:rPr>
      </w:pPr>
    </w:p>
    <w:p w14:paraId="3AA15CD9" w14:textId="77777777" w:rsidR="00040F4B" w:rsidRDefault="00040F4B" w:rsidP="00913016">
      <w:pPr>
        <w:spacing w:after="200"/>
        <w:ind w:left="0" w:firstLine="0"/>
        <w:jc w:val="center"/>
        <w:rPr>
          <w:rFonts w:ascii="David" w:hAnsi="David"/>
          <w:b/>
          <w:bCs/>
          <w:sz w:val="28"/>
          <w:szCs w:val="28"/>
          <w:u w:val="single"/>
          <w:rtl/>
        </w:rPr>
      </w:pPr>
    </w:p>
    <w:p w14:paraId="4CBC3BF2" w14:textId="4B55EE3C" w:rsidR="00913016" w:rsidRPr="00913016" w:rsidRDefault="00913016" w:rsidP="00913016">
      <w:pPr>
        <w:spacing w:after="200"/>
        <w:ind w:left="0" w:firstLine="0"/>
        <w:jc w:val="center"/>
        <w:rPr>
          <w:rFonts w:ascii="David" w:hAnsi="David"/>
          <w:b/>
          <w:bCs/>
          <w:sz w:val="28"/>
          <w:szCs w:val="28"/>
          <w:u w:val="single"/>
        </w:rPr>
      </w:pPr>
      <w:r w:rsidRPr="00913016">
        <w:rPr>
          <w:rFonts w:ascii="David" w:hAnsi="David"/>
          <w:b/>
          <w:bCs/>
          <w:sz w:val="28"/>
          <w:szCs w:val="28"/>
          <w:u w:val="single"/>
          <w:rtl/>
        </w:rPr>
        <w:t>ולראיה באו הצדדים על החתום:</w:t>
      </w:r>
    </w:p>
    <w:p w14:paraId="6C549D3C" w14:textId="77777777" w:rsidR="00913016" w:rsidRPr="00913016" w:rsidRDefault="00913016" w:rsidP="00913016">
      <w:pPr>
        <w:spacing w:line="360" w:lineRule="auto"/>
        <w:ind w:left="15" w:hanging="142"/>
        <w:rPr>
          <w:rFonts w:ascii="David" w:hAnsi="David"/>
          <w:sz w:val="24"/>
          <w:rtl/>
        </w:rPr>
      </w:pPr>
      <w:r w:rsidRPr="00913016">
        <w:rPr>
          <w:rFonts w:ascii="David" w:hAnsi="David"/>
          <w:sz w:val="24"/>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520FD56" w14:textId="77777777" w:rsidR="00913016" w:rsidRPr="00913016" w:rsidRDefault="00913016" w:rsidP="00913016">
      <w:pPr>
        <w:ind w:left="0" w:firstLine="720"/>
        <w:jc w:val="left"/>
        <w:rPr>
          <w:rFonts w:ascii="David" w:hAnsi="David"/>
          <w:sz w:val="24"/>
          <w:rtl/>
        </w:rPr>
      </w:pPr>
      <w:r w:rsidRPr="00913016">
        <w:rPr>
          <w:rFonts w:ascii="David" w:hAnsi="David" w:hint="cs"/>
          <w:b/>
          <w:bCs/>
          <w:sz w:val="24"/>
          <w:rtl/>
        </w:rPr>
        <w:t xml:space="preserve">   </w:t>
      </w:r>
      <w:r w:rsidRPr="00913016">
        <w:rPr>
          <w:rFonts w:ascii="David" w:hAnsi="David"/>
          <w:b/>
          <w:bCs/>
          <w:sz w:val="24"/>
          <w:rtl/>
        </w:rPr>
        <w:t>המנהל</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hint="cs"/>
          <w:sz w:val="24"/>
          <w:rtl/>
        </w:rPr>
        <w:t xml:space="preserve">            </w:t>
      </w:r>
      <w:r w:rsidRPr="00913016">
        <w:rPr>
          <w:rFonts w:ascii="David" w:hAnsi="David"/>
          <w:b/>
          <w:bCs/>
          <w:sz w:val="24"/>
          <w:rtl/>
        </w:rPr>
        <w:t>החברה/הזוכה</w:t>
      </w:r>
    </w:p>
    <w:p w14:paraId="5DA38D81" w14:textId="592AB442"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p>
    <w:p w14:paraId="66786FB8" w14:textId="77777777" w:rsidR="00913016" w:rsidRPr="00913016" w:rsidRDefault="00913016" w:rsidP="00913016">
      <w:pPr>
        <w:ind w:left="0" w:firstLine="0"/>
        <w:jc w:val="left"/>
        <w:rPr>
          <w:rFonts w:ascii="David" w:hAnsi="David"/>
          <w:sz w:val="24"/>
          <w:rtl/>
        </w:rPr>
      </w:pPr>
      <w:r w:rsidRPr="00913016">
        <w:rPr>
          <w:rFonts w:ascii="David" w:hAnsi="David"/>
          <w:sz w:val="24"/>
          <w:rtl/>
        </w:rPr>
        <w:t>_____________________</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____________________</w:t>
      </w:r>
    </w:p>
    <w:p w14:paraId="3562C83A" w14:textId="77777777" w:rsidR="00913016" w:rsidRPr="00913016" w:rsidRDefault="00913016" w:rsidP="00913016">
      <w:pPr>
        <w:ind w:left="0" w:firstLine="0"/>
        <w:jc w:val="left"/>
        <w:rPr>
          <w:rFonts w:ascii="David" w:hAnsi="David"/>
          <w:sz w:val="24"/>
          <w:rtl/>
        </w:rPr>
      </w:pPr>
      <w:r w:rsidRPr="00913016">
        <w:rPr>
          <w:rFonts w:ascii="David" w:hAnsi="David" w:hint="cs"/>
          <w:sz w:val="24"/>
          <w:rtl/>
        </w:rPr>
        <w:t>ס' רמ"א</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hint="cs"/>
          <w:sz w:val="24"/>
          <w:rtl/>
        </w:rPr>
        <w:t>מורשי החתימה מטעם הזוכה</w:t>
      </w:r>
    </w:p>
    <w:p w14:paraId="31CD67D0" w14:textId="77777777" w:rsidR="00913016" w:rsidRPr="00913016" w:rsidRDefault="00913016" w:rsidP="00913016">
      <w:pPr>
        <w:ind w:left="0" w:firstLine="0"/>
        <w:jc w:val="left"/>
        <w:rPr>
          <w:rFonts w:ascii="David" w:hAnsi="David"/>
          <w:sz w:val="24"/>
          <w:rtl/>
        </w:rPr>
      </w:pPr>
      <w:r w:rsidRPr="00913016">
        <w:rPr>
          <w:rFonts w:ascii="David" w:hAnsi="David"/>
          <w:sz w:val="24"/>
          <w:rtl/>
        </w:rPr>
        <w:t>___________________</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____________________</w:t>
      </w:r>
    </w:p>
    <w:p w14:paraId="30146923" w14:textId="3E95BF94" w:rsidR="00913016" w:rsidRPr="00913016" w:rsidRDefault="00913016" w:rsidP="00913016">
      <w:pPr>
        <w:ind w:left="0" w:firstLine="0"/>
        <w:jc w:val="left"/>
        <w:rPr>
          <w:rFonts w:ascii="David" w:hAnsi="David"/>
          <w:sz w:val="24"/>
          <w:rtl/>
        </w:rPr>
      </w:pPr>
      <w:r w:rsidRPr="00913016">
        <w:rPr>
          <w:rFonts w:ascii="David" w:hAnsi="David"/>
          <w:sz w:val="24"/>
          <w:rtl/>
        </w:rPr>
        <w:t xml:space="preserve">קמ"ט </w:t>
      </w:r>
      <w:r w:rsidR="00016B53">
        <w:rPr>
          <w:rFonts w:ascii="David" w:hAnsi="David" w:hint="cs"/>
          <w:sz w:val="24"/>
          <w:rtl/>
        </w:rPr>
        <w:t>תכנון</w:t>
      </w:r>
      <w:r w:rsidRPr="00913016">
        <w:rPr>
          <w:rFonts w:ascii="David" w:hAnsi="David"/>
          <w:sz w:val="24"/>
          <w:rtl/>
        </w:rPr>
        <w:t xml:space="preserve">  </w:t>
      </w:r>
      <w:r w:rsidRPr="00913016">
        <w:rPr>
          <w:rFonts w:ascii="David" w:hAnsi="David"/>
          <w:sz w:val="24"/>
          <w:rtl/>
        </w:rPr>
        <w:tab/>
      </w:r>
      <w:r w:rsidRPr="00913016">
        <w:rPr>
          <w:rFonts w:ascii="David" w:hAnsi="David"/>
          <w:sz w:val="24"/>
          <w:rtl/>
        </w:rPr>
        <w:tab/>
        <w:t xml:space="preserve">        </w:t>
      </w:r>
      <w:r w:rsidRPr="00913016">
        <w:rPr>
          <w:rFonts w:ascii="David" w:hAnsi="David"/>
          <w:sz w:val="24"/>
          <w:rtl/>
        </w:rPr>
        <w:tab/>
      </w:r>
      <w:r w:rsidRPr="00913016">
        <w:rPr>
          <w:rFonts w:ascii="David" w:hAnsi="David"/>
          <w:sz w:val="24"/>
          <w:rtl/>
        </w:rPr>
        <w:tab/>
        <w:t xml:space="preserve">                                         אני הח"מ עו"ד ..................</w:t>
      </w:r>
    </w:p>
    <w:p w14:paraId="1A121DA3" w14:textId="77777777"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מאשר כי ה"ה  ...................</w:t>
      </w:r>
    </w:p>
    <w:p w14:paraId="4407B95A" w14:textId="77777777"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חתמו בפני וחתימתם בצירוף</w:t>
      </w:r>
    </w:p>
    <w:p w14:paraId="775E81F1" w14:textId="77777777"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חותמת החברה מחייבת את</w:t>
      </w:r>
    </w:p>
    <w:p w14:paraId="7FABE8FE" w14:textId="77777777" w:rsidR="00913016" w:rsidRPr="00913016" w:rsidRDefault="00913016" w:rsidP="00913016">
      <w:pPr>
        <w:ind w:left="0" w:firstLine="0"/>
        <w:jc w:val="left"/>
        <w:rPr>
          <w:rFonts w:ascii="David" w:hAnsi="David"/>
          <w:sz w:val="24"/>
          <w:rtl/>
        </w:rPr>
      </w:pPr>
      <w:r w:rsidRPr="00913016">
        <w:rPr>
          <w:rFonts w:ascii="David" w:hAnsi="David"/>
          <w:sz w:val="24"/>
          <w:rtl/>
        </w:rPr>
        <w:t>_____________________</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החברה לעניין הסכם זה.</w:t>
      </w:r>
    </w:p>
    <w:p w14:paraId="4FD1A323" w14:textId="4BEEB565" w:rsidR="00913016" w:rsidRPr="00913016" w:rsidRDefault="00016B53" w:rsidP="00016B53">
      <w:pPr>
        <w:ind w:left="0" w:firstLine="0"/>
        <w:jc w:val="left"/>
        <w:rPr>
          <w:rFonts w:ascii="David" w:hAnsi="David"/>
          <w:sz w:val="24"/>
          <w:rtl/>
        </w:rPr>
      </w:pPr>
      <w:r>
        <w:rPr>
          <w:rFonts w:ascii="David" w:hAnsi="David" w:hint="cs"/>
          <w:sz w:val="24"/>
          <w:rtl/>
        </w:rPr>
        <w:t>חשב מתפ"ש</w:t>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hint="cs"/>
          <w:sz w:val="24"/>
          <w:rtl/>
        </w:rPr>
        <w:t>____________________</w:t>
      </w:r>
    </w:p>
    <w:p w14:paraId="30376093" w14:textId="77777777" w:rsidR="00913016" w:rsidRPr="00913016" w:rsidRDefault="00913016" w:rsidP="00913016">
      <w:pPr>
        <w:ind w:left="2880" w:firstLine="720"/>
        <w:jc w:val="center"/>
        <w:rPr>
          <w:rFonts w:ascii="David" w:hAnsi="David"/>
          <w:sz w:val="24"/>
          <w:rtl/>
        </w:rPr>
      </w:pPr>
      <w:r w:rsidRPr="00913016">
        <w:rPr>
          <w:rFonts w:ascii="David" w:hAnsi="David"/>
          <w:sz w:val="24"/>
          <w:rtl/>
        </w:rPr>
        <w:t>עורך  -  דין</w:t>
      </w:r>
    </w:p>
    <w:p w14:paraId="730438F1" w14:textId="0E71F2D5" w:rsidR="004527F1" w:rsidRDefault="00913016" w:rsidP="00583F34">
      <w:pPr>
        <w:pStyle w:val="a6"/>
        <w:spacing w:after="240" w:line="276" w:lineRule="auto"/>
        <w:ind w:hanging="1086"/>
        <w:jc w:val="center"/>
        <w:rPr>
          <w:rFonts w:ascii="David" w:hAnsi="David"/>
          <w:b/>
          <w:bCs/>
          <w:sz w:val="28"/>
          <w:szCs w:val="28"/>
          <w:u w:val="single"/>
          <w:rtl/>
        </w:rPr>
      </w:pPr>
      <w:r w:rsidRPr="00913016">
        <w:rPr>
          <w:rFonts w:ascii="David" w:hAnsi="David"/>
          <w:sz w:val="24"/>
          <w:rtl/>
        </w:rPr>
        <w:br w:type="page"/>
      </w:r>
      <w:bookmarkEnd w:id="17"/>
      <w:r w:rsidR="00B448B3" w:rsidRPr="00583F34">
        <w:rPr>
          <w:rFonts w:ascii="David" w:hAnsi="David" w:hint="cs"/>
          <w:b/>
          <w:bCs/>
          <w:sz w:val="28"/>
          <w:szCs w:val="28"/>
          <w:u w:val="single"/>
          <w:rtl/>
        </w:rPr>
        <w:lastRenderedPageBreak/>
        <w:t>נ</w:t>
      </w:r>
      <w:r w:rsidR="004527F1" w:rsidRPr="00583F34">
        <w:rPr>
          <w:rFonts w:ascii="David" w:hAnsi="David"/>
          <w:b/>
          <w:bCs/>
          <w:sz w:val="28"/>
          <w:szCs w:val="28"/>
          <w:u w:val="single"/>
          <w:rtl/>
        </w:rPr>
        <w:t>ספח א</w:t>
      </w:r>
      <w:r w:rsidR="0032424A" w:rsidRPr="00583F34">
        <w:rPr>
          <w:rFonts w:ascii="David" w:hAnsi="David" w:hint="cs"/>
          <w:b/>
          <w:bCs/>
          <w:sz w:val="28"/>
          <w:szCs w:val="28"/>
          <w:u w:val="single"/>
          <w:rtl/>
        </w:rPr>
        <w:t>'</w:t>
      </w:r>
      <w:r w:rsidR="004527F1" w:rsidRPr="00583F34">
        <w:rPr>
          <w:rFonts w:ascii="David" w:hAnsi="David"/>
          <w:b/>
          <w:bCs/>
          <w:sz w:val="28"/>
          <w:szCs w:val="28"/>
          <w:u w:val="single"/>
          <w:rtl/>
        </w:rPr>
        <w:t xml:space="preserve"> – </w:t>
      </w:r>
      <w:r w:rsidR="009E4E76" w:rsidRPr="00583F34">
        <w:rPr>
          <w:rFonts w:ascii="David" w:hAnsi="David" w:hint="cs"/>
          <w:b/>
          <w:bCs/>
          <w:sz w:val="28"/>
          <w:szCs w:val="28"/>
          <w:u w:val="single"/>
          <w:rtl/>
        </w:rPr>
        <w:t>המפרט הטכני</w:t>
      </w:r>
    </w:p>
    <w:p w14:paraId="2DE603C1" w14:textId="77777777" w:rsidR="003F7219" w:rsidRDefault="003F7219" w:rsidP="00A722CC">
      <w:pPr>
        <w:pStyle w:val="a6"/>
        <w:numPr>
          <w:ilvl w:val="0"/>
          <w:numId w:val="51"/>
        </w:numPr>
        <w:spacing w:line="276" w:lineRule="auto"/>
        <w:ind w:left="281" w:hanging="281"/>
        <w:jc w:val="left"/>
        <w:rPr>
          <w:rFonts w:ascii="David" w:hAnsi="David"/>
          <w:b/>
          <w:bCs/>
          <w:sz w:val="24"/>
          <w:u w:val="single"/>
        </w:rPr>
      </w:pPr>
      <w:r>
        <w:rPr>
          <w:rFonts w:ascii="David" w:hAnsi="David" w:hint="cs"/>
          <w:b/>
          <w:bCs/>
          <w:sz w:val="24"/>
          <w:u w:val="single"/>
          <w:rtl/>
        </w:rPr>
        <w:t>כללי</w:t>
      </w:r>
    </w:p>
    <w:p w14:paraId="13B58BFD" w14:textId="6D493E40" w:rsidR="00A722CC" w:rsidRPr="00A722CC" w:rsidRDefault="00A722CC" w:rsidP="003F7219">
      <w:pPr>
        <w:pStyle w:val="a6"/>
        <w:numPr>
          <w:ilvl w:val="1"/>
          <w:numId w:val="51"/>
        </w:numPr>
        <w:spacing w:line="276" w:lineRule="auto"/>
        <w:jc w:val="left"/>
        <w:rPr>
          <w:rFonts w:ascii="David" w:hAnsi="David"/>
          <w:b/>
          <w:bCs/>
          <w:sz w:val="24"/>
          <w:u w:val="single"/>
          <w:rtl/>
        </w:rPr>
      </w:pPr>
      <w:r w:rsidRPr="00A722CC">
        <w:rPr>
          <w:rFonts w:ascii="David" w:hAnsi="David" w:hint="cs"/>
          <w:b/>
          <w:bCs/>
          <w:sz w:val="24"/>
          <w:u w:val="single"/>
          <w:rtl/>
        </w:rPr>
        <w:t>רקע</w:t>
      </w:r>
    </w:p>
    <w:p w14:paraId="762434D8" w14:textId="228373E9" w:rsidR="00A722CC" w:rsidRDefault="00A722CC" w:rsidP="005205F6">
      <w:pPr>
        <w:pStyle w:val="a6"/>
        <w:numPr>
          <w:ilvl w:val="0"/>
          <w:numId w:val="57"/>
        </w:numPr>
        <w:spacing w:before="240" w:after="240" w:line="276" w:lineRule="auto"/>
        <w:rPr>
          <w:rFonts w:ascii="David" w:hAnsi="David"/>
          <w:sz w:val="24"/>
          <w:rtl/>
        </w:rPr>
      </w:pPr>
      <w:r w:rsidRPr="00A722CC">
        <w:rPr>
          <w:rFonts w:ascii="David" w:hAnsi="David" w:hint="cs"/>
          <w:sz w:val="24"/>
          <w:rtl/>
        </w:rPr>
        <w:t>לשכת התכנון אשר במינהל האזרחי ביהודה ושומרון</w:t>
      </w:r>
      <w:r>
        <w:rPr>
          <w:rFonts w:ascii="David" w:hAnsi="David" w:hint="cs"/>
          <w:sz w:val="24"/>
          <w:rtl/>
        </w:rPr>
        <w:t xml:space="preserve"> </w:t>
      </w:r>
      <w:r w:rsidRPr="00A722CC">
        <w:rPr>
          <w:rFonts w:ascii="David" w:hAnsi="David" w:hint="cs"/>
          <w:sz w:val="24"/>
          <w:rtl/>
        </w:rPr>
        <w:t xml:space="preserve">נדרשת לישרותי הקלדה, תרגום עוקב ותמלול עבור דיוני </w:t>
      </w:r>
      <w:r w:rsidR="00697DF4">
        <w:rPr>
          <w:rFonts w:ascii="David" w:hAnsi="David" w:hint="cs"/>
          <w:sz w:val="24"/>
          <w:rtl/>
        </w:rPr>
        <w:t>מוסדות</w:t>
      </w:r>
      <w:r w:rsidRPr="00A722CC">
        <w:rPr>
          <w:rFonts w:ascii="David" w:hAnsi="David" w:hint="cs"/>
          <w:sz w:val="24"/>
          <w:rtl/>
        </w:rPr>
        <w:t xml:space="preserve"> התכנון השונות מתקיימות במפקדת אוגדת יהודה ושומרון סמוך לבית אל.</w:t>
      </w:r>
    </w:p>
    <w:p w14:paraId="0380134D" w14:textId="0684EF42" w:rsidR="000C2D2C" w:rsidRDefault="000C2D2C" w:rsidP="005205F6">
      <w:pPr>
        <w:pStyle w:val="a6"/>
        <w:numPr>
          <w:ilvl w:val="0"/>
          <w:numId w:val="57"/>
        </w:numPr>
        <w:spacing w:before="240" w:after="240" w:line="276" w:lineRule="auto"/>
        <w:rPr>
          <w:rFonts w:ascii="David" w:hAnsi="David"/>
          <w:sz w:val="24"/>
          <w:rtl/>
        </w:rPr>
      </w:pPr>
      <w:r>
        <w:rPr>
          <w:rFonts w:ascii="David" w:hAnsi="David" w:hint="cs"/>
          <w:sz w:val="24"/>
          <w:rtl/>
        </w:rPr>
        <w:t xml:space="preserve">להלן </w:t>
      </w:r>
      <w:r w:rsidR="00D138AE">
        <w:rPr>
          <w:rFonts w:ascii="David" w:hAnsi="David" w:hint="cs"/>
          <w:sz w:val="24"/>
          <w:rtl/>
        </w:rPr>
        <w:t>סוגי הוועדות</w:t>
      </w:r>
      <w:r>
        <w:rPr>
          <w:rFonts w:ascii="David" w:hAnsi="David" w:hint="cs"/>
          <w:sz w:val="24"/>
          <w:rtl/>
        </w:rPr>
        <w:t xml:space="preserve"> ו</w:t>
      </w:r>
      <w:r w:rsidR="005E653B">
        <w:rPr>
          <w:rFonts w:ascii="David" w:hAnsi="David" w:hint="cs"/>
          <w:sz w:val="24"/>
          <w:rtl/>
        </w:rPr>
        <w:t>מ</w:t>
      </w:r>
      <w:r>
        <w:rPr>
          <w:rFonts w:ascii="David" w:hAnsi="David" w:hint="cs"/>
          <w:sz w:val="24"/>
          <w:rtl/>
        </w:rPr>
        <w:t>אפייניהן:</w:t>
      </w:r>
    </w:p>
    <w:tbl>
      <w:tblPr>
        <w:tblStyle w:val="1a"/>
        <w:tblpPr w:leftFromText="180" w:rightFromText="180" w:vertAnchor="text" w:horzAnchor="margin" w:tblpY="76"/>
        <w:bidiVisual/>
        <w:tblW w:w="7647" w:type="dxa"/>
        <w:tblLook w:val="04A0" w:firstRow="1" w:lastRow="0" w:firstColumn="1" w:lastColumn="0" w:noHBand="0" w:noVBand="1"/>
      </w:tblPr>
      <w:tblGrid>
        <w:gridCol w:w="854"/>
        <w:gridCol w:w="2970"/>
        <w:gridCol w:w="1144"/>
        <w:gridCol w:w="884"/>
        <w:gridCol w:w="946"/>
        <w:gridCol w:w="849"/>
      </w:tblGrid>
      <w:tr w:rsidR="005C0765" w:rsidRPr="00A722CC" w14:paraId="58901698" w14:textId="77777777" w:rsidTr="005C0765">
        <w:trPr>
          <w:trHeight w:val="129"/>
        </w:trPr>
        <w:tc>
          <w:tcPr>
            <w:tcW w:w="854" w:type="dxa"/>
            <w:shd w:val="clear" w:color="auto" w:fill="F2F2F2" w:themeFill="background1" w:themeFillShade="F2"/>
          </w:tcPr>
          <w:p w14:paraId="740C1A35" w14:textId="77777777" w:rsidR="005C0765" w:rsidRPr="00A722CC" w:rsidRDefault="005C0765" w:rsidP="005205F6">
            <w:pPr>
              <w:spacing w:before="240" w:after="240"/>
              <w:ind w:left="0" w:firstLine="0"/>
              <w:jc w:val="left"/>
              <w:rPr>
                <w:rFonts w:ascii="David" w:eastAsia="Times New Roman" w:hAnsi="David"/>
                <w:b/>
                <w:bCs/>
                <w:sz w:val="24"/>
                <w:rtl/>
              </w:rPr>
            </w:pPr>
            <w:r>
              <w:rPr>
                <w:rFonts w:ascii="David" w:eastAsia="Times New Roman" w:hAnsi="David" w:hint="cs"/>
                <w:b/>
                <w:bCs/>
                <w:sz w:val="24"/>
                <w:rtl/>
              </w:rPr>
              <w:t>#</w:t>
            </w:r>
          </w:p>
        </w:tc>
        <w:tc>
          <w:tcPr>
            <w:tcW w:w="2970" w:type="dxa"/>
            <w:shd w:val="clear" w:color="auto" w:fill="F2F2F2" w:themeFill="background1" w:themeFillShade="F2"/>
          </w:tcPr>
          <w:p w14:paraId="0F56578C"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סוג הועדה שבטיפול</w:t>
            </w:r>
          </w:p>
        </w:tc>
        <w:tc>
          <w:tcPr>
            <w:tcW w:w="1144" w:type="dxa"/>
            <w:shd w:val="clear" w:color="auto" w:fill="F2F2F2" w:themeFill="background1" w:themeFillShade="F2"/>
            <w:hideMark/>
          </w:tcPr>
          <w:p w14:paraId="7E6945BC" w14:textId="77777777" w:rsidR="005C0765" w:rsidRPr="00A722CC" w:rsidRDefault="005C0765" w:rsidP="005205F6">
            <w:pPr>
              <w:spacing w:before="240" w:after="240"/>
              <w:ind w:left="0" w:firstLine="0"/>
              <w:jc w:val="left"/>
              <w:rPr>
                <w:rFonts w:ascii="David" w:eastAsia="Times New Roman" w:hAnsi="David"/>
                <w:b/>
                <w:bCs/>
                <w:sz w:val="24"/>
              </w:rPr>
            </w:pPr>
            <w:r w:rsidRPr="00A722CC">
              <w:rPr>
                <w:rFonts w:ascii="David" w:eastAsia="Times New Roman" w:hAnsi="David"/>
                <w:b/>
                <w:bCs/>
                <w:sz w:val="24"/>
                <w:rtl/>
              </w:rPr>
              <w:t>כמות חברים כולל נציגי המשרד</w:t>
            </w:r>
          </w:p>
        </w:tc>
        <w:tc>
          <w:tcPr>
            <w:tcW w:w="884" w:type="dxa"/>
            <w:shd w:val="clear" w:color="auto" w:fill="F2F2F2" w:themeFill="background1" w:themeFillShade="F2"/>
            <w:hideMark/>
          </w:tcPr>
          <w:p w14:paraId="27A54020" w14:textId="2418B545" w:rsidR="005C0765" w:rsidRPr="00A722CC" w:rsidRDefault="005C0765" w:rsidP="005205F6">
            <w:pPr>
              <w:spacing w:before="240" w:after="240"/>
              <w:ind w:left="0" w:firstLine="0"/>
              <w:jc w:val="left"/>
              <w:rPr>
                <w:rFonts w:ascii="David" w:eastAsia="Times New Roman" w:hAnsi="David"/>
                <w:b/>
                <w:bCs/>
                <w:sz w:val="24"/>
              </w:rPr>
            </w:pPr>
            <w:r>
              <w:rPr>
                <w:rFonts w:ascii="David" w:eastAsia="Times New Roman" w:hAnsi="David" w:hint="cs"/>
                <w:b/>
                <w:bCs/>
                <w:sz w:val="24"/>
                <w:rtl/>
              </w:rPr>
              <w:t xml:space="preserve">משך </w:t>
            </w:r>
            <w:r w:rsidRPr="00A722CC">
              <w:rPr>
                <w:rFonts w:ascii="David" w:eastAsia="Times New Roman" w:hAnsi="David"/>
                <w:b/>
                <w:bCs/>
                <w:sz w:val="24"/>
                <w:rtl/>
              </w:rPr>
              <w:t xml:space="preserve"> </w:t>
            </w:r>
            <w:r>
              <w:rPr>
                <w:rFonts w:ascii="David" w:eastAsia="Times New Roman" w:hAnsi="David" w:hint="cs"/>
                <w:b/>
                <w:bCs/>
                <w:sz w:val="24"/>
                <w:rtl/>
              </w:rPr>
              <w:t xml:space="preserve">משוער </w:t>
            </w:r>
            <w:r w:rsidRPr="00A722CC">
              <w:rPr>
                <w:rFonts w:ascii="David" w:eastAsia="Times New Roman" w:hAnsi="David"/>
                <w:b/>
                <w:bCs/>
                <w:sz w:val="24"/>
                <w:rtl/>
              </w:rPr>
              <w:t>שעות הוועדה</w:t>
            </w:r>
          </w:p>
        </w:tc>
        <w:tc>
          <w:tcPr>
            <w:tcW w:w="946" w:type="dxa"/>
            <w:shd w:val="clear" w:color="auto" w:fill="F2F2F2" w:themeFill="background1" w:themeFillShade="F2"/>
            <w:hideMark/>
          </w:tcPr>
          <w:p w14:paraId="6B1F9049" w14:textId="77777777" w:rsidR="005C0765" w:rsidRPr="00A722CC" w:rsidRDefault="005C0765" w:rsidP="005205F6">
            <w:pPr>
              <w:spacing w:before="240" w:after="240"/>
              <w:ind w:left="0" w:firstLine="0"/>
              <w:jc w:val="left"/>
              <w:rPr>
                <w:rFonts w:ascii="David" w:eastAsia="Times New Roman" w:hAnsi="David"/>
                <w:b/>
                <w:bCs/>
                <w:sz w:val="24"/>
              </w:rPr>
            </w:pPr>
            <w:r w:rsidRPr="00A722CC">
              <w:rPr>
                <w:rFonts w:ascii="David" w:eastAsia="Times New Roman" w:hAnsi="David"/>
                <w:b/>
                <w:bCs/>
                <w:sz w:val="24"/>
                <w:rtl/>
              </w:rPr>
              <w:t>כמות ועדות חודשית</w:t>
            </w:r>
          </w:p>
        </w:tc>
        <w:tc>
          <w:tcPr>
            <w:tcW w:w="849" w:type="dxa"/>
            <w:shd w:val="clear" w:color="auto" w:fill="F2F2F2" w:themeFill="background1" w:themeFillShade="F2"/>
            <w:hideMark/>
          </w:tcPr>
          <w:p w14:paraId="34EF39FB" w14:textId="77777777" w:rsidR="005C0765" w:rsidRPr="00A722CC" w:rsidRDefault="005C0765" w:rsidP="005205F6">
            <w:pPr>
              <w:spacing w:before="240" w:after="240"/>
              <w:ind w:left="0" w:firstLine="0"/>
              <w:jc w:val="left"/>
              <w:rPr>
                <w:rFonts w:ascii="David" w:eastAsia="Times New Roman" w:hAnsi="David"/>
                <w:b/>
                <w:bCs/>
                <w:sz w:val="24"/>
              </w:rPr>
            </w:pPr>
            <w:r w:rsidRPr="00A722CC">
              <w:rPr>
                <w:rFonts w:ascii="David" w:eastAsia="Times New Roman" w:hAnsi="David"/>
                <w:b/>
                <w:bCs/>
                <w:sz w:val="24"/>
                <w:rtl/>
              </w:rPr>
              <w:t>כמות ועדות שנתית</w:t>
            </w:r>
          </w:p>
        </w:tc>
      </w:tr>
      <w:tr w:rsidR="005C0765" w:rsidRPr="00A722CC" w14:paraId="1628CA06" w14:textId="77777777" w:rsidTr="005C0765">
        <w:trPr>
          <w:trHeight w:val="52"/>
        </w:trPr>
        <w:tc>
          <w:tcPr>
            <w:tcW w:w="854" w:type="dxa"/>
          </w:tcPr>
          <w:p w14:paraId="2ABF98D7"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3573EDC" w14:textId="550A3A80" w:rsidR="005C0765" w:rsidRPr="00A722CC" w:rsidRDefault="005C0765" w:rsidP="005205F6">
            <w:pPr>
              <w:spacing w:before="240" w:after="240"/>
              <w:ind w:left="0" w:firstLine="0"/>
              <w:jc w:val="left"/>
              <w:rPr>
                <w:rFonts w:ascii="David" w:eastAsia="Times New Roman" w:hAnsi="David"/>
                <w:b/>
                <w:bCs/>
                <w:sz w:val="24"/>
              </w:rPr>
            </w:pPr>
            <w:r>
              <w:rPr>
                <w:rFonts w:ascii="David" w:eastAsia="Times New Roman" w:hAnsi="David" w:hint="cs"/>
                <w:b/>
                <w:bCs/>
                <w:sz w:val="24"/>
                <w:rtl/>
              </w:rPr>
              <w:t>מועצת תכנון עליונה (מת"ע)</w:t>
            </w:r>
          </w:p>
        </w:tc>
        <w:tc>
          <w:tcPr>
            <w:tcW w:w="1144" w:type="dxa"/>
            <w:hideMark/>
          </w:tcPr>
          <w:p w14:paraId="15132DBB"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20</w:t>
            </w:r>
          </w:p>
        </w:tc>
        <w:tc>
          <w:tcPr>
            <w:tcW w:w="884" w:type="dxa"/>
            <w:hideMark/>
          </w:tcPr>
          <w:p w14:paraId="1BCE0E11"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6</w:t>
            </w:r>
          </w:p>
        </w:tc>
        <w:tc>
          <w:tcPr>
            <w:tcW w:w="946" w:type="dxa"/>
            <w:hideMark/>
          </w:tcPr>
          <w:p w14:paraId="1B9B88A9" w14:textId="5495EF4C"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38D673E4"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7</w:t>
            </w:r>
          </w:p>
        </w:tc>
      </w:tr>
      <w:tr w:rsidR="005C0765" w:rsidRPr="00A722CC" w14:paraId="3505435D" w14:textId="77777777" w:rsidTr="005C0765">
        <w:trPr>
          <w:trHeight w:val="52"/>
        </w:trPr>
        <w:tc>
          <w:tcPr>
            <w:tcW w:w="854" w:type="dxa"/>
          </w:tcPr>
          <w:p w14:paraId="35DAF3A4"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2BC19B8B"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 xml:space="preserve">ועדת משנה </w:t>
            </w:r>
            <w:r w:rsidRPr="00A722CC">
              <w:rPr>
                <w:rFonts w:ascii="David" w:eastAsia="Times New Roman" w:hAnsi="David" w:hint="cs"/>
                <w:b/>
                <w:bCs/>
                <w:sz w:val="24"/>
                <w:rtl/>
              </w:rPr>
              <w:t>להתיישבוי</w:t>
            </w:r>
            <w:r w:rsidRPr="00A722CC">
              <w:rPr>
                <w:rFonts w:ascii="David" w:eastAsia="Times New Roman" w:hAnsi="David" w:hint="eastAsia"/>
                <w:b/>
                <w:bCs/>
                <w:sz w:val="24"/>
                <w:rtl/>
              </w:rPr>
              <w:t>ות</w:t>
            </w:r>
          </w:p>
        </w:tc>
        <w:tc>
          <w:tcPr>
            <w:tcW w:w="1144" w:type="dxa"/>
            <w:hideMark/>
          </w:tcPr>
          <w:p w14:paraId="3D78E97B"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25</w:t>
            </w:r>
          </w:p>
        </w:tc>
        <w:tc>
          <w:tcPr>
            <w:tcW w:w="884" w:type="dxa"/>
            <w:hideMark/>
          </w:tcPr>
          <w:p w14:paraId="62A1E02F"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7</w:t>
            </w:r>
          </w:p>
        </w:tc>
        <w:tc>
          <w:tcPr>
            <w:tcW w:w="946" w:type="dxa"/>
            <w:hideMark/>
          </w:tcPr>
          <w:p w14:paraId="7B58588B"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w:t>
            </w:r>
          </w:p>
        </w:tc>
        <w:tc>
          <w:tcPr>
            <w:tcW w:w="849" w:type="dxa"/>
            <w:hideMark/>
          </w:tcPr>
          <w:p w14:paraId="0749CB34"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12</w:t>
            </w:r>
          </w:p>
        </w:tc>
      </w:tr>
      <w:tr w:rsidR="005C0765" w:rsidRPr="00A722CC" w14:paraId="0A1FDAF6" w14:textId="77777777" w:rsidTr="005C0765">
        <w:trPr>
          <w:trHeight w:val="107"/>
        </w:trPr>
        <w:tc>
          <w:tcPr>
            <w:tcW w:w="854" w:type="dxa"/>
          </w:tcPr>
          <w:p w14:paraId="25F6067A"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6A6338EE"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התנגדויות</w:t>
            </w:r>
          </w:p>
        </w:tc>
        <w:tc>
          <w:tcPr>
            <w:tcW w:w="1144" w:type="dxa"/>
            <w:hideMark/>
          </w:tcPr>
          <w:p w14:paraId="7B8BEEA7"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15</w:t>
            </w:r>
          </w:p>
        </w:tc>
        <w:tc>
          <w:tcPr>
            <w:tcW w:w="884" w:type="dxa"/>
            <w:hideMark/>
          </w:tcPr>
          <w:p w14:paraId="424F87F6"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7</w:t>
            </w:r>
          </w:p>
        </w:tc>
        <w:tc>
          <w:tcPr>
            <w:tcW w:w="946" w:type="dxa"/>
            <w:hideMark/>
          </w:tcPr>
          <w:p w14:paraId="5B8752A7"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849" w:type="dxa"/>
            <w:hideMark/>
          </w:tcPr>
          <w:p w14:paraId="717AABDB" w14:textId="115C2B60" w:rsidR="005C0765" w:rsidRPr="00A722CC" w:rsidRDefault="005C0765" w:rsidP="005205F6">
            <w:pPr>
              <w:spacing w:before="240" w:after="240"/>
              <w:ind w:left="0" w:firstLine="0"/>
              <w:jc w:val="left"/>
              <w:rPr>
                <w:rFonts w:ascii="David" w:eastAsia="Times New Roman" w:hAnsi="David"/>
                <w:sz w:val="24"/>
              </w:rPr>
            </w:pPr>
            <w:r>
              <w:rPr>
                <w:rFonts w:ascii="David" w:eastAsia="Times New Roman" w:hAnsi="David" w:hint="cs"/>
                <w:sz w:val="24"/>
                <w:rtl/>
              </w:rPr>
              <w:t>40</w:t>
            </w:r>
          </w:p>
        </w:tc>
      </w:tr>
      <w:tr w:rsidR="005C0765" w:rsidRPr="00A722CC" w14:paraId="2DE69A1B" w14:textId="77777777" w:rsidTr="005C0765">
        <w:trPr>
          <w:trHeight w:val="274"/>
        </w:trPr>
        <w:tc>
          <w:tcPr>
            <w:tcW w:w="854" w:type="dxa"/>
          </w:tcPr>
          <w:p w14:paraId="031FC026"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741B2ECB"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לדרכים</w:t>
            </w:r>
          </w:p>
        </w:tc>
        <w:tc>
          <w:tcPr>
            <w:tcW w:w="1144" w:type="dxa"/>
            <w:hideMark/>
          </w:tcPr>
          <w:p w14:paraId="51DF1C68"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20</w:t>
            </w:r>
          </w:p>
        </w:tc>
        <w:tc>
          <w:tcPr>
            <w:tcW w:w="884" w:type="dxa"/>
            <w:hideMark/>
          </w:tcPr>
          <w:p w14:paraId="7751998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6BB98AEC" w14:textId="170A256E"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481377C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5</w:t>
            </w:r>
          </w:p>
        </w:tc>
      </w:tr>
      <w:tr w:rsidR="005C0765" w:rsidRPr="00A722CC" w14:paraId="3C8EAF25" w14:textId="77777777" w:rsidTr="005C0765">
        <w:trPr>
          <w:trHeight w:val="52"/>
        </w:trPr>
        <w:tc>
          <w:tcPr>
            <w:tcW w:w="854" w:type="dxa"/>
          </w:tcPr>
          <w:p w14:paraId="02B2D9F9"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2260E8F8"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לתכנון ורישוי</w:t>
            </w:r>
          </w:p>
        </w:tc>
        <w:tc>
          <w:tcPr>
            <w:tcW w:w="1144" w:type="dxa"/>
            <w:hideMark/>
          </w:tcPr>
          <w:p w14:paraId="7AD63ED2"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12</w:t>
            </w:r>
          </w:p>
        </w:tc>
        <w:tc>
          <w:tcPr>
            <w:tcW w:w="884" w:type="dxa"/>
            <w:hideMark/>
          </w:tcPr>
          <w:p w14:paraId="0834EF23"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6EF857F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w:t>
            </w:r>
          </w:p>
        </w:tc>
        <w:tc>
          <w:tcPr>
            <w:tcW w:w="849" w:type="dxa"/>
            <w:hideMark/>
          </w:tcPr>
          <w:p w14:paraId="48533E6D" w14:textId="09ADD814" w:rsidR="005C0765" w:rsidRPr="00A722CC" w:rsidRDefault="005C0765" w:rsidP="005205F6">
            <w:pPr>
              <w:spacing w:before="240" w:after="240"/>
              <w:ind w:left="0" w:firstLine="0"/>
              <w:jc w:val="left"/>
              <w:rPr>
                <w:rFonts w:ascii="David" w:eastAsia="Times New Roman" w:hAnsi="David"/>
                <w:sz w:val="24"/>
              </w:rPr>
            </w:pPr>
            <w:r>
              <w:rPr>
                <w:rFonts w:ascii="David" w:eastAsia="Times New Roman" w:hAnsi="David" w:hint="cs"/>
                <w:sz w:val="24"/>
                <w:rtl/>
              </w:rPr>
              <w:t>20</w:t>
            </w:r>
          </w:p>
        </w:tc>
      </w:tr>
      <w:tr w:rsidR="005C0765" w:rsidRPr="00A722CC" w14:paraId="1255F8D9" w14:textId="77777777" w:rsidTr="005C0765">
        <w:trPr>
          <w:trHeight w:val="129"/>
        </w:trPr>
        <w:tc>
          <w:tcPr>
            <w:tcW w:w="854" w:type="dxa"/>
          </w:tcPr>
          <w:p w14:paraId="48E1E639"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D49F300"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לאיכות הסביבה</w:t>
            </w:r>
          </w:p>
        </w:tc>
        <w:tc>
          <w:tcPr>
            <w:tcW w:w="1144" w:type="dxa"/>
            <w:hideMark/>
          </w:tcPr>
          <w:p w14:paraId="38FBF5C2"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25</w:t>
            </w:r>
          </w:p>
        </w:tc>
        <w:tc>
          <w:tcPr>
            <w:tcW w:w="884" w:type="dxa"/>
            <w:hideMark/>
          </w:tcPr>
          <w:p w14:paraId="350FD424"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298EB336" w14:textId="7B4AB93C"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627DE20D"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5</w:t>
            </w:r>
          </w:p>
        </w:tc>
      </w:tr>
      <w:tr w:rsidR="005C0765" w:rsidRPr="00A722CC" w14:paraId="41354BA8" w14:textId="77777777" w:rsidTr="005C0765">
        <w:trPr>
          <w:trHeight w:val="52"/>
        </w:trPr>
        <w:tc>
          <w:tcPr>
            <w:tcW w:w="854" w:type="dxa"/>
          </w:tcPr>
          <w:p w14:paraId="0738546F"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70BD143"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לכרייה וחציבה</w:t>
            </w:r>
          </w:p>
        </w:tc>
        <w:tc>
          <w:tcPr>
            <w:tcW w:w="1144" w:type="dxa"/>
            <w:hideMark/>
          </w:tcPr>
          <w:p w14:paraId="3B67ADE3"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25</w:t>
            </w:r>
          </w:p>
        </w:tc>
        <w:tc>
          <w:tcPr>
            <w:tcW w:w="884" w:type="dxa"/>
            <w:hideMark/>
          </w:tcPr>
          <w:p w14:paraId="1386C04C"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1A22B200" w14:textId="7CB12F8D"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4013587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3</w:t>
            </w:r>
          </w:p>
        </w:tc>
      </w:tr>
      <w:tr w:rsidR="005C0765" w:rsidRPr="00A722CC" w14:paraId="3AD7B92D" w14:textId="77777777" w:rsidTr="005C0765">
        <w:trPr>
          <w:trHeight w:val="287"/>
        </w:trPr>
        <w:tc>
          <w:tcPr>
            <w:tcW w:w="854" w:type="dxa"/>
          </w:tcPr>
          <w:p w14:paraId="34A44CFD"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E2A6166"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תמ"א 56</w:t>
            </w:r>
          </w:p>
        </w:tc>
        <w:tc>
          <w:tcPr>
            <w:tcW w:w="1144" w:type="dxa"/>
            <w:hideMark/>
          </w:tcPr>
          <w:p w14:paraId="5AE75793"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10</w:t>
            </w:r>
          </w:p>
        </w:tc>
        <w:tc>
          <w:tcPr>
            <w:tcW w:w="884" w:type="dxa"/>
            <w:hideMark/>
          </w:tcPr>
          <w:p w14:paraId="78179437"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37453CB7" w14:textId="347A1EB2"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7637196F"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w:t>
            </w:r>
          </w:p>
        </w:tc>
      </w:tr>
      <w:tr w:rsidR="005C0765" w:rsidRPr="00A722CC" w14:paraId="5A51A777" w14:textId="77777777" w:rsidTr="005C0765">
        <w:trPr>
          <w:trHeight w:val="287"/>
        </w:trPr>
        <w:tc>
          <w:tcPr>
            <w:tcW w:w="854" w:type="dxa"/>
          </w:tcPr>
          <w:p w14:paraId="005BFD5D"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641380A5" w14:textId="03FF116F" w:rsidR="005C0765" w:rsidRPr="00A722CC" w:rsidRDefault="005C0765" w:rsidP="005205F6">
            <w:pPr>
              <w:spacing w:before="240" w:after="240"/>
              <w:ind w:left="0" w:firstLine="0"/>
              <w:jc w:val="left"/>
              <w:rPr>
                <w:rFonts w:ascii="David" w:eastAsia="Times New Roman" w:hAnsi="David"/>
                <w:b/>
                <w:bCs/>
                <w:sz w:val="24"/>
                <w:rtl/>
              </w:rPr>
            </w:pPr>
            <w:r>
              <w:rPr>
                <w:rFonts w:ascii="David" w:eastAsia="Times New Roman" w:hAnsi="David" w:hint="cs"/>
                <w:b/>
                <w:bCs/>
                <w:sz w:val="24"/>
                <w:rtl/>
              </w:rPr>
              <w:t xml:space="preserve">ועדה לרישום מקרקעין </w:t>
            </w:r>
          </w:p>
        </w:tc>
        <w:tc>
          <w:tcPr>
            <w:tcW w:w="1144" w:type="dxa"/>
          </w:tcPr>
          <w:p w14:paraId="5B3B2C0F" w14:textId="6B4C772F"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3</w:t>
            </w:r>
          </w:p>
        </w:tc>
        <w:tc>
          <w:tcPr>
            <w:tcW w:w="884" w:type="dxa"/>
          </w:tcPr>
          <w:p w14:paraId="081615D1" w14:textId="6F853830"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8</w:t>
            </w:r>
          </w:p>
        </w:tc>
        <w:tc>
          <w:tcPr>
            <w:tcW w:w="946" w:type="dxa"/>
          </w:tcPr>
          <w:p w14:paraId="524FA8A6" w14:textId="733DD062"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10</w:t>
            </w:r>
          </w:p>
        </w:tc>
        <w:tc>
          <w:tcPr>
            <w:tcW w:w="849" w:type="dxa"/>
          </w:tcPr>
          <w:p w14:paraId="5505CB36" w14:textId="4706DFBF"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100</w:t>
            </w:r>
          </w:p>
        </w:tc>
      </w:tr>
      <w:tr w:rsidR="0021622F" w:rsidRPr="00A722CC" w14:paraId="1192804C" w14:textId="77777777" w:rsidTr="005C0765">
        <w:trPr>
          <w:trHeight w:val="287"/>
        </w:trPr>
        <w:tc>
          <w:tcPr>
            <w:tcW w:w="854" w:type="dxa"/>
          </w:tcPr>
          <w:p w14:paraId="341FD603" w14:textId="77777777" w:rsidR="0021622F" w:rsidRPr="00211CCD" w:rsidRDefault="0021622F"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4461F20D" w14:textId="19A009BD" w:rsidR="0021622F" w:rsidRDefault="0021622F" w:rsidP="005205F6">
            <w:pPr>
              <w:spacing w:before="240" w:after="240"/>
              <w:ind w:left="0" w:firstLine="0"/>
              <w:jc w:val="left"/>
              <w:rPr>
                <w:rFonts w:ascii="David" w:eastAsia="Times New Roman" w:hAnsi="David"/>
                <w:b/>
                <w:bCs/>
                <w:sz w:val="24"/>
                <w:rtl/>
              </w:rPr>
            </w:pPr>
            <w:r>
              <w:rPr>
                <w:rFonts w:ascii="David" w:eastAsia="Times New Roman" w:hAnsi="David" w:hint="cs"/>
                <w:b/>
                <w:bCs/>
                <w:sz w:val="24"/>
                <w:rtl/>
              </w:rPr>
              <w:t>ועדה לפיקוח</w:t>
            </w:r>
          </w:p>
        </w:tc>
        <w:tc>
          <w:tcPr>
            <w:tcW w:w="1144" w:type="dxa"/>
          </w:tcPr>
          <w:p w14:paraId="7C8FC911" w14:textId="2BA246CB"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5</w:t>
            </w:r>
          </w:p>
        </w:tc>
        <w:tc>
          <w:tcPr>
            <w:tcW w:w="884" w:type="dxa"/>
          </w:tcPr>
          <w:p w14:paraId="3321840B" w14:textId="0B8296E4"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5</w:t>
            </w:r>
          </w:p>
        </w:tc>
        <w:tc>
          <w:tcPr>
            <w:tcW w:w="946" w:type="dxa"/>
          </w:tcPr>
          <w:p w14:paraId="27D35F02" w14:textId="2BE364B3"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8</w:t>
            </w:r>
          </w:p>
        </w:tc>
        <w:tc>
          <w:tcPr>
            <w:tcW w:w="849" w:type="dxa"/>
          </w:tcPr>
          <w:p w14:paraId="72F08E5D" w14:textId="497DEFDF"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80</w:t>
            </w:r>
          </w:p>
        </w:tc>
      </w:tr>
    </w:tbl>
    <w:p w14:paraId="18E90244" w14:textId="77777777" w:rsidR="000C2D2C" w:rsidRPr="00A722CC" w:rsidRDefault="000C2D2C" w:rsidP="005205F6">
      <w:pPr>
        <w:spacing w:before="240" w:after="240"/>
        <w:ind w:left="720" w:firstLine="0"/>
        <w:contextualSpacing/>
        <w:jc w:val="left"/>
        <w:rPr>
          <w:rFonts w:ascii="David" w:hAnsi="David"/>
          <w:sz w:val="24"/>
        </w:rPr>
      </w:pPr>
    </w:p>
    <w:p w14:paraId="286B3CAA" w14:textId="77777777" w:rsidR="000C2D2C" w:rsidRPr="00A722CC" w:rsidRDefault="000C2D2C" w:rsidP="005205F6">
      <w:pPr>
        <w:spacing w:before="240" w:after="240"/>
        <w:ind w:left="720" w:firstLine="0"/>
        <w:contextualSpacing/>
        <w:jc w:val="left"/>
        <w:rPr>
          <w:rFonts w:ascii="David" w:hAnsi="David"/>
          <w:sz w:val="24"/>
          <w:rtl/>
        </w:rPr>
      </w:pPr>
    </w:p>
    <w:p w14:paraId="567B4A56" w14:textId="77777777" w:rsidR="000C2D2C" w:rsidRDefault="000C2D2C" w:rsidP="005205F6">
      <w:pPr>
        <w:spacing w:before="240" w:after="240"/>
        <w:ind w:left="0" w:firstLine="0"/>
        <w:jc w:val="left"/>
        <w:rPr>
          <w:rFonts w:ascii="David" w:hAnsi="David"/>
          <w:b/>
          <w:bCs/>
          <w:sz w:val="24"/>
          <w:rtl/>
        </w:rPr>
      </w:pPr>
    </w:p>
    <w:p w14:paraId="66C752B2" w14:textId="77777777" w:rsidR="000C2D2C" w:rsidRDefault="000C2D2C" w:rsidP="005205F6">
      <w:pPr>
        <w:spacing w:before="240" w:after="240"/>
        <w:ind w:left="0" w:firstLine="0"/>
        <w:jc w:val="left"/>
        <w:rPr>
          <w:rFonts w:ascii="David" w:hAnsi="David"/>
          <w:b/>
          <w:bCs/>
          <w:sz w:val="24"/>
          <w:rtl/>
        </w:rPr>
      </w:pPr>
    </w:p>
    <w:p w14:paraId="6168B401" w14:textId="77777777" w:rsidR="000C2D2C" w:rsidRDefault="000C2D2C" w:rsidP="005205F6">
      <w:pPr>
        <w:spacing w:before="240" w:after="240"/>
        <w:ind w:left="0" w:firstLine="0"/>
        <w:jc w:val="left"/>
        <w:rPr>
          <w:rFonts w:ascii="David" w:hAnsi="David"/>
          <w:b/>
          <w:bCs/>
          <w:sz w:val="24"/>
          <w:rtl/>
        </w:rPr>
      </w:pPr>
    </w:p>
    <w:p w14:paraId="72AA3C41" w14:textId="77777777" w:rsidR="000C2D2C" w:rsidRDefault="000C2D2C" w:rsidP="005205F6">
      <w:pPr>
        <w:spacing w:before="240" w:after="240"/>
        <w:ind w:left="0" w:firstLine="0"/>
        <w:jc w:val="left"/>
        <w:rPr>
          <w:rFonts w:ascii="David" w:hAnsi="David"/>
          <w:b/>
          <w:bCs/>
          <w:sz w:val="24"/>
          <w:rtl/>
        </w:rPr>
      </w:pPr>
    </w:p>
    <w:p w14:paraId="4D270099" w14:textId="77777777" w:rsidR="000C2D2C" w:rsidRDefault="000C2D2C" w:rsidP="005205F6">
      <w:pPr>
        <w:spacing w:before="240" w:after="240"/>
        <w:ind w:left="0" w:firstLine="0"/>
        <w:jc w:val="left"/>
        <w:rPr>
          <w:rFonts w:ascii="David" w:hAnsi="David"/>
          <w:b/>
          <w:bCs/>
          <w:sz w:val="24"/>
          <w:rtl/>
        </w:rPr>
      </w:pPr>
    </w:p>
    <w:p w14:paraId="28A0C53D" w14:textId="77777777" w:rsidR="000C2D2C" w:rsidRDefault="000C2D2C" w:rsidP="005205F6">
      <w:pPr>
        <w:spacing w:before="240" w:after="240"/>
        <w:ind w:left="0" w:firstLine="0"/>
        <w:jc w:val="left"/>
        <w:rPr>
          <w:rFonts w:ascii="David" w:hAnsi="David"/>
          <w:b/>
          <w:bCs/>
          <w:sz w:val="24"/>
          <w:rtl/>
        </w:rPr>
      </w:pPr>
    </w:p>
    <w:p w14:paraId="47AC0D35" w14:textId="77777777" w:rsidR="000C2D2C" w:rsidRDefault="000C2D2C" w:rsidP="005205F6">
      <w:pPr>
        <w:spacing w:before="240" w:after="240"/>
        <w:ind w:left="0" w:firstLine="0"/>
        <w:jc w:val="left"/>
        <w:rPr>
          <w:rFonts w:ascii="David" w:hAnsi="David"/>
          <w:b/>
          <w:bCs/>
          <w:sz w:val="24"/>
          <w:rtl/>
        </w:rPr>
      </w:pPr>
    </w:p>
    <w:p w14:paraId="06E25939" w14:textId="77777777" w:rsidR="000C2D2C" w:rsidRDefault="000C2D2C" w:rsidP="005205F6">
      <w:pPr>
        <w:spacing w:before="240" w:after="240"/>
        <w:ind w:left="0" w:firstLine="0"/>
        <w:jc w:val="left"/>
        <w:rPr>
          <w:rFonts w:ascii="David" w:hAnsi="David"/>
          <w:b/>
          <w:bCs/>
          <w:sz w:val="24"/>
          <w:rtl/>
        </w:rPr>
      </w:pPr>
    </w:p>
    <w:p w14:paraId="01A6182F" w14:textId="77777777" w:rsidR="000C2D2C" w:rsidRDefault="000C2D2C" w:rsidP="005205F6">
      <w:pPr>
        <w:spacing w:before="240" w:after="240"/>
        <w:ind w:left="0" w:firstLine="0"/>
        <w:jc w:val="left"/>
        <w:rPr>
          <w:rFonts w:ascii="David" w:hAnsi="David"/>
          <w:b/>
          <w:bCs/>
          <w:sz w:val="24"/>
          <w:rtl/>
        </w:rPr>
      </w:pPr>
    </w:p>
    <w:p w14:paraId="3269537C" w14:textId="77777777" w:rsidR="000C2D2C" w:rsidRDefault="000C2D2C" w:rsidP="005205F6">
      <w:pPr>
        <w:spacing w:before="240" w:after="240"/>
        <w:ind w:left="0" w:firstLine="0"/>
        <w:jc w:val="left"/>
        <w:rPr>
          <w:rFonts w:ascii="David" w:hAnsi="David"/>
          <w:b/>
          <w:bCs/>
          <w:sz w:val="24"/>
          <w:rtl/>
        </w:rPr>
      </w:pPr>
    </w:p>
    <w:p w14:paraId="60A83C83" w14:textId="77777777" w:rsidR="000C2D2C" w:rsidRDefault="000C2D2C" w:rsidP="005205F6">
      <w:pPr>
        <w:spacing w:before="240" w:after="240"/>
        <w:ind w:left="0" w:firstLine="0"/>
        <w:jc w:val="left"/>
        <w:rPr>
          <w:rFonts w:ascii="David" w:hAnsi="David"/>
          <w:b/>
          <w:bCs/>
          <w:sz w:val="24"/>
          <w:rtl/>
        </w:rPr>
      </w:pPr>
    </w:p>
    <w:p w14:paraId="24BFF670" w14:textId="77777777" w:rsidR="000C2D2C" w:rsidRDefault="000C2D2C" w:rsidP="005205F6">
      <w:pPr>
        <w:spacing w:before="240" w:after="240"/>
        <w:ind w:left="0" w:firstLine="0"/>
        <w:jc w:val="left"/>
        <w:rPr>
          <w:rFonts w:ascii="David" w:hAnsi="David"/>
          <w:b/>
          <w:bCs/>
          <w:sz w:val="24"/>
          <w:rtl/>
        </w:rPr>
      </w:pPr>
    </w:p>
    <w:p w14:paraId="595B26B6" w14:textId="77777777" w:rsidR="000C2D2C" w:rsidRDefault="000C2D2C" w:rsidP="005205F6">
      <w:pPr>
        <w:pStyle w:val="a6"/>
        <w:spacing w:before="240" w:after="240" w:line="276" w:lineRule="auto"/>
        <w:ind w:left="794" w:firstLine="0"/>
        <w:rPr>
          <w:rFonts w:ascii="David" w:hAnsi="David"/>
          <w:sz w:val="24"/>
          <w:rtl/>
        </w:rPr>
      </w:pPr>
    </w:p>
    <w:p w14:paraId="26A4680A" w14:textId="0C3809A6" w:rsidR="005205F6" w:rsidRDefault="005205F6" w:rsidP="005205F6">
      <w:pPr>
        <w:pStyle w:val="a6"/>
        <w:spacing w:before="240" w:after="240" w:line="276" w:lineRule="auto"/>
        <w:ind w:left="788" w:firstLine="0"/>
        <w:jc w:val="left"/>
        <w:rPr>
          <w:rFonts w:ascii="David" w:hAnsi="David"/>
          <w:b/>
          <w:bCs/>
          <w:sz w:val="24"/>
          <w:u w:val="single"/>
          <w:rtl/>
        </w:rPr>
      </w:pPr>
    </w:p>
    <w:p w14:paraId="5CD6D9C1" w14:textId="396CA0A6" w:rsidR="005205F6" w:rsidRDefault="005205F6" w:rsidP="005205F6">
      <w:pPr>
        <w:pStyle w:val="a6"/>
        <w:spacing w:before="240" w:after="240" w:line="276" w:lineRule="auto"/>
        <w:ind w:left="788" w:firstLine="0"/>
        <w:jc w:val="left"/>
        <w:rPr>
          <w:rFonts w:ascii="David" w:hAnsi="David"/>
          <w:b/>
          <w:bCs/>
          <w:sz w:val="24"/>
          <w:u w:val="single"/>
          <w:rtl/>
        </w:rPr>
      </w:pPr>
    </w:p>
    <w:p w14:paraId="175BCA7D" w14:textId="3773CA25" w:rsidR="005205F6" w:rsidRDefault="005205F6" w:rsidP="005205F6">
      <w:pPr>
        <w:pStyle w:val="a6"/>
        <w:spacing w:before="240" w:after="240" w:line="276" w:lineRule="auto"/>
        <w:ind w:left="788" w:firstLine="0"/>
        <w:jc w:val="left"/>
        <w:rPr>
          <w:rFonts w:ascii="David" w:hAnsi="David"/>
          <w:b/>
          <w:bCs/>
          <w:sz w:val="24"/>
          <w:u w:val="single"/>
          <w:rtl/>
        </w:rPr>
      </w:pPr>
    </w:p>
    <w:p w14:paraId="701EB1C6" w14:textId="6496EBF1" w:rsidR="005205F6" w:rsidRDefault="005205F6" w:rsidP="005205F6">
      <w:pPr>
        <w:pStyle w:val="a6"/>
        <w:spacing w:before="240" w:after="240" w:line="276" w:lineRule="auto"/>
        <w:ind w:left="788" w:firstLine="0"/>
        <w:jc w:val="left"/>
        <w:rPr>
          <w:rFonts w:ascii="David" w:hAnsi="David"/>
          <w:b/>
          <w:bCs/>
          <w:sz w:val="24"/>
          <w:u w:val="single"/>
          <w:rtl/>
        </w:rPr>
      </w:pPr>
    </w:p>
    <w:p w14:paraId="0CE675DD" w14:textId="004455B0" w:rsidR="005205F6" w:rsidRDefault="005205F6" w:rsidP="005205F6">
      <w:pPr>
        <w:pStyle w:val="a6"/>
        <w:spacing w:before="240" w:after="240" w:line="276" w:lineRule="auto"/>
        <w:ind w:left="788" w:firstLine="0"/>
        <w:jc w:val="left"/>
        <w:rPr>
          <w:rFonts w:ascii="David" w:hAnsi="David"/>
          <w:b/>
          <w:bCs/>
          <w:sz w:val="24"/>
          <w:u w:val="single"/>
          <w:rtl/>
        </w:rPr>
      </w:pPr>
    </w:p>
    <w:p w14:paraId="5897EF78" w14:textId="57CAA0B7" w:rsidR="005205F6" w:rsidRDefault="005205F6" w:rsidP="005205F6">
      <w:pPr>
        <w:pStyle w:val="a6"/>
        <w:spacing w:before="240" w:after="240" w:line="276" w:lineRule="auto"/>
        <w:ind w:left="788" w:firstLine="0"/>
        <w:jc w:val="left"/>
        <w:rPr>
          <w:rFonts w:ascii="David" w:hAnsi="David"/>
          <w:b/>
          <w:bCs/>
          <w:sz w:val="24"/>
          <w:u w:val="single"/>
          <w:rtl/>
        </w:rPr>
      </w:pPr>
    </w:p>
    <w:p w14:paraId="138477B5" w14:textId="5BF10B75" w:rsidR="005205F6" w:rsidRDefault="005205F6" w:rsidP="005205F6">
      <w:pPr>
        <w:pStyle w:val="a6"/>
        <w:spacing w:before="240" w:after="240" w:line="276" w:lineRule="auto"/>
        <w:ind w:left="788" w:firstLine="0"/>
        <w:jc w:val="left"/>
        <w:rPr>
          <w:rFonts w:ascii="David" w:hAnsi="David"/>
          <w:b/>
          <w:bCs/>
          <w:sz w:val="24"/>
          <w:u w:val="single"/>
          <w:rtl/>
        </w:rPr>
      </w:pPr>
    </w:p>
    <w:p w14:paraId="244B9F9E" w14:textId="3C626AB5" w:rsidR="00A722CC" w:rsidRDefault="00A722CC" w:rsidP="005205F6">
      <w:pPr>
        <w:pStyle w:val="a6"/>
        <w:numPr>
          <w:ilvl w:val="1"/>
          <w:numId w:val="51"/>
        </w:numPr>
        <w:spacing w:before="240" w:after="240" w:line="276" w:lineRule="auto"/>
        <w:ind w:left="788" w:hanging="431"/>
        <w:jc w:val="left"/>
        <w:rPr>
          <w:rFonts w:ascii="David" w:hAnsi="David"/>
          <w:b/>
          <w:bCs/>
          <w:sz w:val="24"/>
          <w:u w:val="single"/>
        </w:rPr>
      </w:pPr>
      <w:r>
        <w:rPr>
          <w:rFonts w:ascii="David" w:hAnsi="David" w:hint="cs"/>
          <w:b/>
          <w:bCs/>
          <w:sz w:val="24"/>
          <w:u w:val="single"/>
          <w:rtl/>
        </w:rPr>
        <w:lastRenderedPageBreak/>
        <w:t>המקשר</w:t>
      </w:r>
    </w:p>
    <w:p w14:paraId="530632EF" w14:textId="28D1A0B3" w:rsidR="00A722CC" w:rsidRDefault="00A722CC" w:rsidP="005205F6">
      <w:pPr>
        <w:pStyle w:val="a6"/>
        <w:spacing w:before="240" w:after="240" w:line="276" w:lineRule="auto"/>
        <w:ind w:left="792" w:firstLine="0"/>
        <w:rPr>
          <w:rFonts w:ascii="David" w:hAnsi="David"/>
          <w:sz w:val="24"/>
          <w:rtl/>
        </w:rPr>
      </w:pPr>
      <w:r w:rsidRPr="00A722CC">
        <w:rPr>
          <w:rFonts w:ascii="David" w:hAnsi="David" w:hint="cs"/>
          <w:sz w:val="24"/>
          <w:rtl/>
        </w:rPr>
        <w:t>המקשר למכרז מטעם המינהל הוא הגורם היחיד והמוס</w:t>
      </w:r>
      <w:r>
        <w:rPr>
          <w:rFonts w:ascii="David" w:hAnsi="David" w:hint="cs"/>
          <w:sz w:val="24"/>
          <w:rtl/>
        </w:rPr>
        <w:t>מ</w:t>
      </w:r>
      <w:r w:rsidRPr="00A722CC">
        <w:rPr>
          <w:rFonts w:ascii="David" w:hAnsi="David" w:hint="cs"/>
          <w:sz w:val="24"/>
          <w:rtl/>
        </w:rPr>
        <w:t>ך להיות בקשר עם נציג הזוכה לכל תי</w:t>
      </w:r>
      <w:r>
        <w:rPr>
          <w:rFonts w:ascii="David" w:hAnsi="David" w:hint="cs"/>
          <w:sz w:val="24"/>
          <w:rtl/>
        </w:rPr>
        <w:t>אום</w:t>
      </w:r>
      <w:r w:rsidRPr="00A722CC">
        <w:rPr>
          <w:rFonts w:ascii="David" w:hAnsi="David" w:hint="cs"/>
          <w:sz w:val="24"/>
          <w:rtl/>
        </w:rPr>
        <w:t xml:space="preserve"> השירותים הנדרשים, וכל פעילות הקשורה לביצוע מול הזוכה בהתאם לתנאי המכרז וחוזה ההתקשרות.</w:t>
      </w:r>
    </w:p>
    <w:p w14:paraId="318258AA" w14:textId="3C731476" w:rsidR="00B46B5C" w:rsidRDefault="00B46B5C" w:rsidP="005205F6">
      <w:pPr>
        <w:pStyle w:val="a6"/>
        <w:numPr>
          <w:ilvl w:val="1"/>
          <w:numId w:val="51"/>
        </w:numPr>
        <w:spacing w:before="240" w:after="240" w:line="276" w:lineRule="auto"/>
        <w:ind w:left="788" w:hanging="431"/>
        <w:jc w:val="left"/>
        <w:rPr>
          <w:rFonts w:ascii="David" w:hAnsi="David"/>
          <w:b/>
          <w:bCs/>
          <w:sz w:val="24"/>
          <w:u w:val="single"/>
        </w:rPr>
      </w:pPr>
      <w:r w:rsidRPr="00B46B5C">
        <w:rPr>
          <w:rFonts w:ascii="David" w:hAnsi="David" w:hint="cs"/>
          <w:b/>
          <w:bCs/>
          <w:sz w:val="24"/>
          <w:u w:val="single"/>
          <w:rtl/>
        </w:rPr>
        <w:t>אישורי כניסה</w:t>
      </w:r>
    </w:p>
    <w:p w14:paraId="7D5E8DAF" w14:textId="2668A8C0" w:rsidR="00B46B5C" w:rsidRPr="00B46B5C" w:rsidRDefault="00B46B5C" w:rsidP="005205F6">
      <w:pPr>
        <w:pStyle w:val="a6"/>
        <w:spacing w:before="240" w:after="240" w:line="276" w:lineRule="auto"/>
        <w:ind w:left="792" w:firstLine="0"/>
        <w:rPr>
          <w:rFonts w:ascii="David" w:hAnsi="David"/>
          <w:b/>
          <w:bCs/>
          <w:sz w:val="24"/>
          <w:u w:val="single"/>
          <w:rtl/>
        </w:rPr>
      </w:pPr>
      <w:r w:rsidRPr="00B46B5C">
        <w:rPr>
          <w:rFonts w:ascii="David" w:hAnsi="David" w:hint="cs"/>
          <w:sz w:val="24"/>
          <w:rtl/>
        </w:rPr>
        <w:t>באחריות הזוכה לפני קיום כל דיון לוודא את תקינות אישורי הכניסה של צוות עובדיו למתקן המינהל בו מתקיים הדיון הרלוונטי</w:t>
      </w:r>
      <w:r w:rsidRPr="000C2D2C">
        <w:rPr>
          <w:rFonts w:ascii="David" w:hAnsi="David" w:hint="cs"/>
          <w:sz w:val="24"/>
          <w:rtl/>
        </w:rPr>
        <w:t>.</w:t>
      </w:r>
    </w:p>
    <w:p w14:paraId="12B34AB4" w14:textId="77777777" w:rsidR="00697DF4" w:rsidRDefault="00697DF4" w:rsidP="005205F6">
      <w:pPr>
        <w:pStyle w:val="a6"/>
        <w:numPr>
          <w:ilvl w:val="0"/>
          <w:numId w:val="51"/>
        </w:numPr>
        <w:spacing w:before="240" w:after="240" w:line="276" w:lineRule="auto"/>
        <w:jc w:val="left"/>
        <w:rPr>
          <w:rFonts w:ascii="David" w:hAnsi="David"/>
          <w:b/>
          <w:bCs/>
          <w:sz w:val="24"/>
          <w:u w:val="single"/>
        </w:rPr>
      </w:pPr>
      <w:r>
        <w:rPr>
          <w:rFonts w:ascii="David" w:hAnsi="David" w:hint="cs"/>
          <w:b/>
          <w:bCs/>
          <w:sz w:val="24"/>
          <w:u w:val="single"/>
          <w:rtl/>
        </w:rPr>
        <w:t>צוות הזוכה</w:t>
      </w:r>
    </w:p>
    <w:p w14:paraId="58B899DA" w14:textId="652D3767" w:rsidR="00FF3447" w:rsidRDefault="00FF3447" w:rsidP="005205F6">
      <w:pPr>
        <w:pStyle w:val="a6"/>
        <w:numPr>
          <w:ilvl w:val="1"/>
          <w:numId w:val="51"/>
        </w:numPr>
        <w:spacing w:before="240" w:after="240" w:line="276" w:lineRule="auto"/>
        <w:jc w:val="left"/>
        <w:rPr>
          <w:rFonts w:ascii="David" w:hAnsi="David"/>
          <w:b/>
          <w:bCs/>
          <w:sz w:val="24"/>
          <w:u w:val="single"/>
        </w:rPr>
      </w:pPr>
      <w:r>
        <w:rPr>
          <w:rFonts w:ascii="David" w:hAnsi="David" w:hint="cs"/>
          <w:b/>
          <w:bCs/>
          <w:sz w:val="24"/>
          <w:u w:val="single"/>
          <w:rtl/>
        </w:rPr>
        <w:t>נציג הזוכה</w:t>
      </w:r>
    </w:p>
    <w:p w14:paraId="596DAC93" w14:textId="3C5ADC1D" w:rsidR="00FF3447" w:rsidRDefault="00FF3447" w:rsidP="005205F6">
      <w:pPr>
        <w:pStyle w:val="a6"/>
        <w:spacing w:before="240" w:after="240" w:line="276" w:lineRule="auto"/>
        <w:ind w:left="848" w:firstLine="0"/>
        <w:rPr>
          <w:rFonts w:ascii="David" w:hAnsi="David"/>
          <w:sz w:val="24"/>
          <w:rtl/>
        </w:rPr>
      </w:pPr>
      <w:r w:rsidRPr="00FF3447">
        <w:rPr>
          <w:rFonts w:ascii="David" w:hAnsi="David" w:hint="cs"/>
          <w:sz w:val="24"/>
          <w:rtl/>
        </w:rPr>
        <w:t>עם חתימת חוזה ההתקשרות בין המינהל לזוכה ימנה הזוכה את נציגו לניהול מכלול הפעילויות הקשורות למימוש השירותים המבוקשים במכרז לרבות:</w:t>
      </w:r>
    </w:p>
    <w:p w14:paraId="539BC67F" w14:textId="465F4BCB"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תיאום שירותים וכוח אדם.</w:t>
      </w:r>
    </w:p>
    <w:p w14:paraId="759DC7EC" w14:textId="7392BFBD"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ניהול כוח האדם של הזוכה.</w:t>
      </w:r>
    </w:p>
    <w:p w14:paraId="30F6B847" w14:textId="31F29F51"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פתרון בעיות ואילוצים.</w:t>
      </w:r>
    </w:p>
    <w:p w14:paraId="1C2595B8" w14:textId="4EE3B492"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ניהול ההתחשבנות.</w:t>
      </w:r>
    </w:p>
    <w:p w14:paraId="462C061E" w14:textId="0432F380" w:rsidR="00697DF4" w:rsidRDefault="00697DF4" w:rsidP="005205F6">
      <w:pPr>
        <w:pStyle w:val="a6"/>
        <w:numPr>
          <w:ilvl w:val="1"/>
          <w:numId w:val="51"/>
        </w:numPr>
        <w:spacing w:before="240" w:after="240" w:line="276" w:lineRule="auto"/>
        <w:jc w:val="left"/>
        <w:rPr>
          <w:rFonts w:ascii="David" w:hAnsi="David"/>
          <w:b/>
          <w:bCs/>
          <w:sz w:val="24"/>
          <w:u w:val="single"/>
        </w:rPr>
      </w:pPr>
      <w:r w:rsidRPr="00697DF4">
        <w:rPr>
          <w:rFonts w:ascii="David" w:hAnsi="David" w:hint="cs"/>
          <w:b/>
          <w:bCs/>
          <w:sz w:val="24"/>
          <w:u w:val="single"/>
          <w:rtl/>
        </w:rPr>
        <w:t>צוות העובדים</w:t>
      </w:r>
    </w:p>
    <w:p w14:paraId="05E1930D" w14:textId="1CB7AD24" w:rsidR="00697DF4" w:rsidRDefault="00E35354" w:rsidP="005205F6">
      <w:pPr>
        <w:pStyle w:val="a6"/>
        <w:numPr>
          <w:ilvl w:val="0"/>
          <w:numId w:val="53"/>
        </w:numPr>
        <w:spacing w:before="240" w:after="240" w:line="276" w:lineRule="auto"/>
        <w:ind w:left="1557" w:hanging="284"/>
        <w:rPr>
          <w:rFonts w:ascii="David" w:hAnsi="David"/>
          <w:sz w:val="24"/>
        </w:rPr>
      </w:pPr>
      <w:r w:rsidRPr="00061E76">
        <w:rPr>
          <w:rFonts w:ascii="David" w:hAnsi="David" w:hint="cs"/>
          <w:sz w:val="24"/>
          <w:rtl/>
        </w:rPr>
        <w:t xml:space="preserve">14 ימי עבודה </w:t>
      </w:r>
      <w:r w:rsidR="00061E76" w:rsidRPr="00061E76">
        <w:rPr>
          <w:rFonts w:ascii="David" w:hAnsi="David" w:hint="cs"/>
          <w:sz w:val="24"/>
          <w:rtl/>
        </w:rPr>
        <w:t>ממועד חתימת חוזה ההתקשרות</w:t>
      </w:r>
      <w:r w:rsidR="00061E76">
        <w:rPr>
          <w:rFonts w:ascii="David" w:hAnsi="David" w:hint="cs"/>
          <w:sz w:val="24"/>
          <w:rtl/>
        </w:rPr>
        <w:t xml:space="preserve">, אשר יוקדשו להתארגנות הזוכה למתן השירותים המבוקשים במכרז (להלן </w:t>
      </w:r>
      <w:r w:rsidR="00061E76">
        <w:rPr>
          <w:rFonts w:ascii="David" w:hAnsi="David"/>
          <w:sz w:val="24"/>
          <w:rtl/>
        </w:rPr>
        <w:t>–</w:t>
      </w:r>
      <w:r w:rsidR="00061E76">
        <w:rPr>
          <w:rFonts w:ascii="David" w:hAnsi="David" w:hint="cs"/>
          <w:sz w:val="24"/>
          <w:rtl/>
        </w:rPr>
        <w:t xml:space="preserve"> "</w:t>
      </w:r>
      <w:r w:rsidR="00061E76" w:rsidRPr="00061E76">
        <w:rPr>
          <w:rFonts w:ascii="David" w:hAnsi="David" w:hint="cs"/>
          <w:b/>
          <w:bCs/>
          <w:sz w:val="24"/>
          <w:rtl/>
        </w:rPr>
        <w:t>תקופת ההתארגנות</w:t>
      </w:r>
      <w:r w:rsidR="00061E76">
        <w:rPr>
          <w:rFonts w:ascii="David" w:hAnsi="David" w:hint="cs"/>
          <w:sz w:val="24"/>
          <w:rtl/>
        </w:rPr>
        <w:t xml:space="preserve">"), </w:t>
      </w:r>
      <w:r w:rsidRPr="00061E76">
        <w:rPr>
          <w:rFonts w:ascii="David" w:hAnsi="David" w:hint="cs"/>
          <w:sz w:val="24"/>
          <w:rtl/>
        </w:rPr>
        <w:t xml:space="preserve">יהיה הזוכה ערוך למתן מלא ושלם של השירותים המבוקשים. </w:t>
      </w:r>
    </w:p>
    <w:p w14:paraId="1C6E3E4F" w14:textId="19F6EE9F" w:rsidR="00061E76" w:rsidRDefault="00061E76" w:rsidP="005205F6">
      <w:pPr>
        <w:pStyle w:val="a6"/>
        <w:numPr>
          <w:ilvl w:val="0"/>
          <w:numId w:val="53"/>
        </w:numPr>
        <w:spacing w:before="240" w:after="240" w:line="276" w:lineRule="auto"/>
        <w:ind w:left="1557" w:hanging="284"/>
        <w:rPr>
          <w:rFonts w:ascii="David" w:hAnsi="David"/>
          <w:sz w:val="24"/>
        </w:rPr>
      </w:pPr>
      <w:bookmarkStart w:id="24" w:name="_Hlk177735347"/>
      <w:r>
        <w:rPr>
          <w:rFonts w:ascii="David" w:hAnsi="David" w:hint="cs"/>
          <w:sz w:val="24"/>
          <w:rtl/>
        </w:rPr>
        <w:t xml:space="preserve">במהלך תקופת ההתארגנות יציג הזוכה למינהל </w:t>
      </w:r>
      <w:r w:rsidR="008E2101">
        <w:rPr>
          <w:rFonts w:ascii="David" w:hAnsi="David" w:hint="cs"/>
          <w:sz w:val="24"/>
          <w:rtl/>
        </w:rPr>
        <w:t xml:space="preserve">(באמצעות ניסיון וקורות חיים) </w:t>
      </w:r>
      <w:r>
        <w:rPr>
          <w:rFonts w:ascii="David" w:hAnsi="David" w:hint="cs"/>
          <w:sz w:val="24"/>
          <w:rtl/>
        </w:rPr>
        <w:t xml:space="preserve">לפחות </w:t>
      </w:r>
      <w:r w:rsidRPr="00061E76">
        <w:rPr>
          <w:rFonts w:ascii="David" w:hAnsi="David" w:hint="cs"/>
          <w:b/>
          <w:bCs/>
          <w:sz w:val="24"/>
          <w:u w:val="single"/>
          <w:rtl/>
        </w:rPr>
        <w:t>עובד חלופי אחד בכל תחום שירות</w:t>
      </w:r>
      <w:r>
        <w:rPr>
          <w:rFonts w:ascii="David" w:hAnsi="David" w:hint="cs"/>
          <w:sz w:val="24"/>
          <w:rtl/>
        </w:rPr>
        <w:t xml:space="preserve"> (קלדנות, תרגום עוקב, תמלול), אשר יהווה גיבוי זמין לכל מקרה של </w:t>
      </w:r>
      <w:r w:rsidR="008E2101">
        <w:rPr>
          <w:rFonts w:ascii="David" w:hAnsi="David" w:hint="cs"/>
          <w:sz w:val="24"/>
          <w:rtl/>
        </w:rPr>
        <w:t xml:space="preserve">תקלה, </w:t>
      </w:r>
      <w:r>
        <w:rPr>
          <w:rFonts w:ascii="David" w:hAnsi="David" w:hint="cs"/>
          <w:sz w:val="24"/>
          <w:rtl/>
        </w:rPr>
        <w:t xml:space="preserve">היעדרות בלתי צפויה או צורך </w:t>
      </w:r>
      <w:r w:rsidR="008E2101">
        <w:rPr>
          <w:rFonts w:ascii="David" w:hAnsi="David" w:hint="cs"/>
          <w:sz w:val="24"/>
          <w:rtl/>
        </w:rPr>
        <w:t>ב</w:t>
      </w:r>
      <w:r>
        <w:rPr>
          <w:rFonts w:ascii="David" w:hAnsi="David" w:hint="cs"/>
          <w:sz w:val="24"/>
          <w:rtl/>
        </w:rPr>
        <w:t xml:space="preserve">מתן שירות מקביל באותו הזמן במוסדות התכנון (הדבר נכון לתחומי הקלדנות והתרגום העוקב). </w:t>
      </w:r>
    </w:p>
    <w:bookmarkEnd w:id="24"/>
    <w:p w14:paraId="50EAD195" w14:textId="51C51768" w:rsidR="00061E76" w:rsidRPr="00061E76" w:rsidRDefault="00061E76" w:rsidP="005205F6">
      <w:pPr>
        <w:pStyle w:val="a6"/>
        <w:numPr>
          <w:ilvl w:val="0"/>
          <w:numId w:val="54"/>
        </w:numPr>
        <w:spacing w:before="240" w:after="240" w:line="276" w:lineRule="auto"/>
        <w:ind w:left="1557" w:hanging="284"/>
        <w:rPr>
          <w:rFonts w:ascii="David" w:hAnsi="David"/>
          <w:sz w:val="24"/>
        </w:rPr>
      </w:pPr>
      <w:r w:rsidRPr="00061E76">
        <w:rPr>
          <w:rFonts w:ascii="David" w:hAnsi="David" w:hint="cs"/>
          <w:sz w:val="24"/>
          <w:rtl/>
        </w:rPr>
        <w:t>במהלך תקופת ההתארגנות, באחריות הזוכה לתאם מפגש היכרות והדרכה של צוות הזוכה עם מאפייני דיוני מוסדות התכנון. המפגש ייערך במפקדת האוגדה.</w:t>
      </w:r>
    </w:p>
    <w:p w14:paraId="22CF7A28" w14:textId="762516BA" w:rsidR="00061E76" w:rsidRDefault="00061E76" w:rsidP="005205F6">
      <w:pPr>
        <w:pStyle w:val="a6"/>
        <w:numPr>
          <w:ilvl w:val="0"/>
          <w:numId w:val="54"/>
        </w:numPr>
        <w:spacing w:before="240" w:after="240" w:line="276" w:lineRule="auto"/>
        <w:ind w:left="1557" w:hanging="284"/>
        <w:rPr>
          <w:rFonts w:ascii="David" w:hAnsi="David"/>
          <w:sz w:val="24"/>
        </w:rPr>
      </w:pPr>
      <w:r>
        <w:rPr>
          <w:rFonts w:ascii="David" w:hAnsi="David" w:hint="cs"/>
          <w:sz w:val="24"/>
          <w:rtl/>
        </w:rPr>
        <w:t>בתום 14 ימי ההתארגנות, צוות הזוכה (קלדן, מתורגמן עוקב ותמלילן) יהיה זמין ומוכן להתייצב לביצוע משימותיו עבור המינהל.</w:t>
      </w:r>
    </w:p>
    <w:p w14:paraId="3D763C72" w14:textId="5DE5ECC1" w:rsidR="00A722CC" w:rsidRDefault="00A722CC" w:rsidP="005205F6">
      <w:pPr>
        <w:pStyle w:val="a6"/>
        <w:numPr>
          <w:ilvl w:val="0"/>
          <w:numId w:val="51"/>
        </w:numPr>
        <w:spacing w:before="240" w:after="240" w:line="276" w:lineRule="auto"/>
        <w:ind w:left="281" w:hanging="281"/>
        <w:jc w:val="left"/>
        <w:rPr>
          <w:rFonts w:ascii="David" w:hAnsi="David"/>
          <w:b/>
          <w:bCs/>
          <w:sz w:val="24"/>
          <w:u w:val="single"/>
        </w:rPr>
      </w:pPr>
      <w:r w:rsidRPr="00A722CC">
        <w:rPr>
          <w:rFonts w:ascii="David" w:hAnsi="David" w:hint="cs"/>
          <w:b/>
          <w:bCs/>
          <w:sz w:val="24"/>
          <w:u w:val="single"/>
          <w:rtl/>
        </w:rPr>
        <w:t>שירותי הקלדה</w:t>
      </w:r>
    </w:p>
    <w:p w14:paraId="2A0D3A46" w14:textId="3BA2E900" w:rsidR="00A722CC" w:rsidRDefault="00A722CC" w:rsidP="005205F6">
      <w:pPr>
        <w:pStyle w:val="a6"/>
        <w:numPr>
          <w:ilvl w:val="0"/>
          <w:numId w:val="52"/>
        </w:numPr>
        <w:spacing w:before="240" w:after="240" w:line="276" w:lineRule="auto"/>
        <w:rPr>
          <w:rFonts w:ascii="David" w:hAnsi="David"/>
          <w:sz w:val="24"/>
        </w:rPr>
      </w:pPr>
      <w:r w:rsidRPr="00A722CC">
        <w:rPr>
          <w:rFonts w:ascii="David" w:hAnsi="David" w:hint="cs"/>
          <w:sz w:val="24"/>
          <w:rtl/>
        </w:rPr>
        <w:t>שירותי ההקלדה יינתנו על ידי עובד הזוכה</w:t>
      </w:r>
      <w:r>
        <w:rPr>
          <w:rFonts w:ascii="David" w:hAnsi="David" w:hint="cs"/>
          <w:sz w:val="24"/>
          <w:rtl/>
        </w:rPr>
        <w:t xml:space="preserve"> </w:t>
      </w:r>
      <w:r w:rsidRPr="00A722CC">
        <w:rPr>
          <w:rFonts w:ascii="David" w:hAnsi="David" w:hint="cs"/>
          <w:sz w:val="24"/>
          <w:rtl/>
        </w:rPr>
        <w:t>אשר הוצג בהצעתו למכרז ואושר על ידי המינהל.</w:t>
      </w:r>
    </w:p>
    <w:p w14:paraId="4ADEC86F" w14:textId="2DE278AA" w:rsidR="00A722CC" w:rsidRDefault="00A722CC" w:rsidP="005205F6">
      <w:pPr>
        <w:pStyle w:val="a6"/>
        <w:numPr>
          <w:ilvl w:val="0"/>
          <w:numId w:val="52"/>
        </w:numPr>
        <w:spacing w:before="240" w:after="240" w:line="276" w:lineRule="auto"/>
        <w:rPr>
          <w:rFonts w:ascii="David" w:hAnsi="David"/>
          <w:sz w:val="24"/>
        </w:rPr>
      </w:pPr>
      <w:r>
        <w:rPr>
          <w:rFonts w:ascii="David" w:hAnsi="David" w:hint="cs"/>
          <w:sz w:val="24"/>
          <w:rtl/>
        </w:rPr>
        <w:t xml:space="preserve">אחת לחודש ישלח המקשר לנציג הזוכה </w:t>
      </w:r>
      <w:r w:rsidR="000863BD">
        <w:rPr>
          <w:rFonts w:ascii="David" w:hAnsi="David" w:hint="cs"/>
          <w:sz w:val="24"/>
          <w:rtl/>
        </w:rPr>
        <w:t>את תכנית הדיונים הנדרשים לשירותי ההקלדה</w:t>
      </w:r>
      <w:r w:rsidR="00697DF4">
        <w:rPr>
          <w:rFonts w:ascii="David" w:hAnsi="David" w:hint="cs"/>
          <w:sz w:val="24"/>
          <w:rtl/>
        </w:rPr>
        <w:t>.</w:t>
      </w:r>
    </w:p>
    <w:p w14:paraId="0C62DCB1" w14:textId="4128BCBF" w:rsidR="001A376A" w:rsidRDefault="001A376A" w:rsidP="005205F6">
      <w:pPr>
        <w:pStyle w:val="a6"/>
        <w:numPr>
          <w:ilvl w:val="0"/>
          <w:numId w:val="52"/>
        </w:numPr>
        <w:spacing w:before="240" w:after="240" w:line="276" w:lineRule="auto"/>
        <w:rPr>
          <w:rFonts w:ascii="David" w:hAnsi="David"/>
          <w:sz w:val="24"/>
        </w:rPr>
      </w:pPr>
      <w:r>
        <w:rPr>
          <w:rFonts w:ascii="David" w:hAnsi="David" w:hint="cs"/>
          <w:sz w:val="24"/>
          <w:rtl/>
        </w:rPr>
        <w:t>3 ימי עבודה לפני קיום כל דיון ישלח המקשר הזמנת עבודה לביצוע שירותי הקלדנות הנדרשים לרבות: תאריך, שעות, נושאי הדיונים, משך הדיון. הזוכה יאשר עוד ביום שליחת ההזמנה אליו אישור לקבלת ההזמנה. יובהר כי ההזמנה תהווה אסמכתא לתשלום.</w:t>
      </w:r>
    </w:p>
    <w:p w14:paraId="1FB36174" w14:textId="0763F1D5" w:rsidR="001A376A" w:rsidRDefault="001A376A" w:rsidP="005205F6">
      <w:pPr>
        <w:pStyle w:val="a6"/>
        <w:numPr>
          <w:ilvl w:val="0"/>
          <w:numId w:val="52"/>
        </w:numPr>
        <w:spacing w:before="240" w:after="240" w:line="276" w:lineRule="auto"/>
        <w:rPr>
          <w:rFonts w:ascii="David" w:hAnsi="David"/>
          <w:sz w:val="24"/>
        </w:rPr>
      </w:pPr>
      <w:r>
        <w:rPr>
          <w:rFonts w:ascii="David" w:hAnsi="David" w:hint="cs"/>
          <w:sz w:val="24"/>
          <w:rtl/>
        </w:rPr>
        <w:lastRenderedPageBreak/>
        <w:t>בכל בעיה או אילוץ בלתי צפוי אשר בעתיו לא יתאפשר לקלדן להגיע לדיון, באחריות הזוכה ליידע מיידית את המקשר בעניין ובמקביל לדאוג להצבת הקלדן החלופי אשר אושר על ידי המינהל.</w:t>
      </w:r>
    </w:p>
    <w:p w14:paraId="06AA06A8" w14:textId="77777777" w:rsidR="00E12ADC" w:rsidRPr="00A722CC" w:rsidRDefault="00E12ADC" w:rsidP="005205F6">
      <w:pPr>
        <w:pStyle w:val="a6"/>
        <w:numPr>
          <w:ilvl w:val="0"/>
          <w:numId w:val="52"/>
        </w:numPr>
        <w:spacing w:before="240" w:after="240" w:line="276" w:lineRule="auto"/>
        <w:rPr>
          <w:rFonts w:ascii="David" w:hAnsi="David"/>
          <w:sz w:val="24"/>
          <w:rtl/>
        </w:rPr>
      </w:pPr>
      <w:r>
        <w:rPr>
          <w:rFonts w:ascii="David" w:hAnsi="David" w:hint="cs"/>
          <w:sz w:val="24"/>
          <w:rtl/>
        </w:rPr>
        <w:t>דיוני מוסדות התכנון מתקיימים בימים א' עד ה' בין השעות08:00 עד 16:00. לעיתים חורגים הדיונים מהשעה 16:00, הקלדן נדרש בתיאום עם הזוכה נדרש להתארגן מראש לאפשרות זאת.</w:t>
      </w:r>
    </w:p>
    <w:p w14:paraId="5C22FAAA" w14:textId="359EB759" w:rsidR="000863BD" w:rsidRDefault="000863BD" w:rsidP="005205F6">
      <w:pPr>
        <w:pStyle w:val="a6"/>
        <w:numPr>
          <w:ilvl w:val="0"/>
          <w:numId w:val="52"/>
        </w:numPr>
        <w:spacing w:before="240" w:after="240" w:line="276" w:lineRule="auto"/>
        <w:rPr>
          <w:rFonts w:ascii="David" w:hAnsi="David"/>
          <w:sz w:val="24"/>
        </w:rPr>
      </w:pPr>
      <w:r>
        <w:rPr>
          <w:rFonts w:ascii="David" w:hAnsi="David" w:hint="cs"/>
          <w:sz w:val="24"/>
          <w:rtl/>
        </w:rPr>
        <w:t>הקלדן יידרש להגיע לפחות חצי שעה קודם לתחילת הדיון, לבדיקת תשתית ההקלדה לרבות המחשב והמדפסת.</w:t>
      </w:r>
    </w:p>
    <w:p w14:paraId="7E308D96" w14:textId="77777777" w:rsidR="001A376A" w:rsidRDefault="001A376A" w:rsidP="005205F6">
      <w:pPr>
        <w:pStyle w:val="a6"/>
        <w:numPr>
          <w:ilvl w:val="0"/>
          <w:numId w:val="52"/>
        </w:numPr>
        <w:spacing w:before="240" w:after="240" w:line="276" w:lineRule="auto"/>
        <w:rPr>
          <w:rFonts w:ascii="David" w:hAnsi="David"/>
          <w:sz w:val="24"/>
        </w:rPr>
      </w:pPr>
      <w:r>
        <w:rPr>
          <w:rFonts w:ascii="David" w:hAnsi="David" w:hint="cs"/>
          <w:sz w:val="24"/>
          <w:rtl/>
        </w:rPr>
        <w:t>בכל תחילת הקלדה למסמך חדש יציין הקלדן: סוג ועדת התכנון, תאריך, שעה, משתתפים, נושא הדיון, מהלך הדיון, החלטות.</w:t>
      </w:r>
    </w:p>
    <w:p w14:paraId="26A62633" w14:textId="26D62100" w:rsidR="000863BD" w:rsidRDefault="000863BD" w:rsidP="005205F6">
      <w:pPr>
        <w:pStyle w:val="a6"/>
        <w:numPr>
          <w:ilvl w:val="0"/>
          <w:numId w:val="52"/>
        </w:numPr>
        <w:spacing w:before="240" w:after="240" w:line="276" w:lineRule="auto"/>
        <w:rPr>
          <w:rFonts w:ascii="David" w:hAnsi="David"/>
          <w:sz w:val="24"/>
        </w:rPr>
      </w:pPr>
      <w:r>
        <w:rPr>
          <w:rFonts w:ascii="David" w:hAnsi="David" w:hint="cs"/>
          <w:sz w:val="24"/>
          <w:rtl/>
        </w:rPr>
        <w:t xml:space="preserve">הקלדן יידרש </w:t>
      </w:r>
      <w:r w:rsidR="004F10A0">
        <w:rPr>
          <w:rFonts w:ascii="David" w:hAnsi="David" w:hint="cs"/>
          <w:sz w:val="24"/>
          <w:rtl/>
        </w:rPr>
        <w:t>ל"</w:t>
      </w:r>
      <w:r w:rsidR="004F10A0" w:rsidRPr="004F10A0">
        <w:rPr>
          <w:rFonts w:ascii="David" w:hAnsi="David" w:hint="cs"/>
          <w:b/>
          <w:bCs/>
          <w:sz w:val="24"/>
          <w:rtl/>
        </w:rPr>
        <w:t>הקלדה עיוורת</w:t>
      </w:r>
      <w:r w:rsidR="004F10A0">
        <w:rPr>
          <w:rFonts w:ascii="David" w:hAnsi="David" w:hint="cs"/>
          <w:sz w:val="24"/>
          <w:rtl/>
        </w:rPr>
        <w:t>"</w:t>
      </w:r>
      <w:r>
        <w:rPr>
          <w:rFonts w:ascii="David" w:hAnsi="David" w:hint="cs"/>
          <w:sz w:val="24"/>
          <w:rtl/>
        </w:rPr>
        <w:t xml:space="preserve"> </w:t>
      </w:r>
      <w:r w:rsidR="004F10A0">
        <w:rPr>
          <w:rFonts w:ascii="David" w:hAnsi="David" w:hint="cs"/>
          <w:sz w:val="24"/>
          <w:rtl/>
        </w:rPr>
        <w:t xml:space="preserve">בשפה העברית למעבד תמלילים </w:t>
      </w:r>
      <w:r w:rsidR="004F10A0">
        <w:rPr>
          <w:rFonts w:ascii="David" w:hAnsi="David"/>
          <w:sz w:val="24"/>
        </w:rPr>
        <w:t>Ms Word</w:t>
      </w:r>
      <w:r w:rsidR="001A376A">
        <w:rPr>
          <w:rFonts w:ascii="David" w:hAnsi="David" w:hint="cs"/>
          <w:sz w:val="24"/>
          <w:rtl/>
        </w:rPr>
        <w:t>,</w:t>
      </w:r>
      <w:r w:rsidR="004F10A0">
        <w:rPr>
          <w:rFonts w:ascii="David" w:hAnsi="David" w:hint="cs"/>
          <w:sz w:val="24"/>
          <w:rtl/>
        </w:rPr>
        <w:t xml:space="preserve"> של</w:t>
      </w:r>
      <w:r>
        <w:rPr>
          <w:rFonts w:ascii="David" w:hAnsi="David" w:hint="cs"/>
          <w:sz w:val="24"/>
          <w:rtl/>
        </w:rPr>
        <w:t xml:space="preserve"> מלוא הנאמר במהלך הדיון על ידי כל הדוברים כולל ציון שמם ותפקידם. בכל מהלך הדיון יידרש הקלדן להסב את תשומת ליבו של מזכיר הוועדה אודות עיכוב בהקלדה מכל סיבה שהיא לרבות בקשה לחזור על הדברים הנאמרים לצורך הקלדתם.</w:t>
      </w:r>
    </w:p>
    <w:p w14:paraId="52D3059D" w14:textId="5F4F53E6" w:rsidR="00E12ADC" w:rsidRDefault="00E12ADC" w:rsidP="005205F6">
      <w:pPr>
        <w:pStyle w:val="a6"/>
        <w:numPr>
          <w:ilvl w:val="0"/>
          <w:numId w:val="52"/>
        </w:numPr>
        <w:spacing w:before="240" w:after="240" w:line="276" w:lineRule="auto"/>
        <w:rPr>
          <w:rFonts w:ascii="David" w:hAnsi="David"/>
          <w:sz w:val="24"/>
        </w:rPr>
      </w:pPr>
      <w:r>
        <w:rPr>
          <w:rFonts w:ascii="David" w:hAnsi="David" w:hint="cs"/>
          <w:sz w:val="24"/>
          <w:rtl/>
        </w:rPr>
        <w:t>הקלדן לא יעזוב את הדיון לפני סיומו בפועל. בסיום הדיונים יוודא הקלדן את שמירת הקובץ, תקינותו והעברתו לגורמים הרלוונטיים על פי הנחיית המקשר.</w:t>
      </w:r>
    </w:p>
    <w:p w14:paraId="54548730" w14:textId="59418F8D" w:rsidR="00E12ADC" w:rsidRDefault="00E12ADC" w:rsidP="005205F6">
      <w:pPr>
        <w:pStyle w:val="a6"/>
        <w:numPr>
          <w:ilvl w:val="0"/>
          <w:numId w:val="52"/>
        </w:numPr>
        <w:spacing w:before="240" w:after="240" w:line="276" w:lineRule="auto"/>
        <w:rPr>
          <w:rFonts w:ascii="David" w:hAnsi="David"/>
          <w:b/>
          <w:bCs/>
          <w:sz w:val="24"/>
          <w:u w:val="single"/>
        </w:rPr>
      </w:pPr>
      <w:r w:rsidRPr="00211CCD">
        <w:rPr>
          <w:rFonts w:ascii="David" w:hAnsi="David" w:hint="cs"/>
          <w:b/>
          <w:bCs/>
          <w:sz w:val="24"/>
          <w:u w:val="single"/>
          <w:rtl/>
        </w:rPr>
        <w:t>בקרת איכות ההקלדה</w:t>
      </w:r>
      <w:r w:rsidR="00211CCD">
        <w:rPr>
          <w:rFonts w:ascii="David" w:hAnsi="David" w:hint="cs"/>
          <w:b/>
          <w:bCs/>
          <w:sz w:val="24"/>
          <w:u w:val="single"/>
          <w:rtl/>
        </w:rPr>
        <w:t>:</w:t>
      </w:r>
    </w:p>
    <w:p w14:paraId="45AE68A6" w14:textId="293BDA1B" w:rsidR="00211CCD" w:rsidRDefault="00211CCD" w:rsidP="005205F6">
      <w:pPr>
        <w:pStyle w:val="aa"/>
        <w:numPr>
          <w:ilvl w:val="0"/>
          <w:numId w:val="55"/>
        </w:numPr>
        <w:spacing w:before="240" w:after="240"/>
      </w:pPr>
      <w:r>
        <w:rPr>
          <w:rFonts w:hint="cs"/>
          <w:rtl/>
        </w:rPr>
        <w:t>הזוכה</w:t>
      </w:r>
      <w:r w:rsidRPr="00A722CC">
        <w:rPr>
          <w:rtl/>
        </w:rPr>
        <w:t xml:space="preserve"> יפעיל תהליך בקרת איכות</w:t>
      </w:r>
      <w:r>
        <w:rPr>
          <w:rFonts w:hint="cs"/>
          <w:rtl/>
        </w:rPr>
        <w:t xml:space="preserve"> מדגמית, שוטפת ויזומה של קובץ ההקלדה.  הבקרה תבוצע על ידי קלדן של הזוכה אשר אינו הקלדן אשר פועל בדיוני מוסדות התכנון במינהל.</w:t>
      </w:r>
    </w:p>
    <w:p w14:paraId="230428DB" w14:textId="40D5690F" w:rsidR="00211CCD" w:rsidRDefault="00211CCD" w:rsidP="005205F6">
      <w:pPr>
        <w:pStyle w:val="aa"/>
        <w:numPr>
          <w:ilvl w:val="0"/>
          <w:numId w:val="55"/>
        </w:numPr>
        <w:spacing w:before="240" w:after="240"/>
      </w:pPr>
      <w:r>
        <w:rPr>
          <w:rFonts w:hint="cs"/>
          <w:rtl/>
        </w:rPr>
        <w:t>תהליך הבקרה יבוצע לפחות אחת לחודש עבור לפחות יום דיונים אחד. ממצאי הבקרה יועברו על ידי הזוכה למקשר עד ה-5 לחודש עבור כל חודש חולף.</w:t>
      </w:r>
    </w:p>
    <w:p w14:paraId="31129817" w14:textId="1DF074BD" w:rsidR="00A722CC" w:rsidRDefault="000C2D2C" w:rsidP="005205F6">
      <w:pPr>
        <w:pStyle w:val="a6"/>
        <w:numPr>
          <w:ilvl w:val="0"/>
          <w:numId w:val="51"/>
        </w:numPr>
        <w:spacing w:before="240" w:after="240" w:line="276" w:lineRule="auto"/>
        <w:ind w:left="281" w:hanging="281"/>
        <w:jc w:val="left"/>
        <w:rPr>
          <w:rFonts w:ascii="David" w:hAnsi="David"/>
          <w:b/>
          <w:bCs/>
          <w:sz w:val="24"/>
          <w:u w:val="single"/>
        </w:rPr>
      </w:pPr>
      <w:r>
        <w:rPr>
          <w:rFonts w:ascii="David" w:hAnsi="David" w:hint="cs"/>
          <w:b/>
          <w:bCs/>
          <w:sz w:val="24"/>
          <w:u w:val="single"/>
          <w:rtl/>
        </w:rPr>
        <w:t>שירותי תרגום עוקב</w:t>
      </w:r>
    </w:p>
    <w:p w14:paraId="75E8DF89" w14:textId="5787AD25" w:rsidR="000C2D2C" w:rsidRDefault="000C2D2C" w:rsidP="005205F6">
      <w:pPr>
        <w:pStyle w:val="a6"/>
        <w:numPr>
          <w:ilvl w:val="0"/>
          <w:numId w:val="58"/>
        </w:numPr>
        <w:spacing w:before="240" w:after="240" w:line="276" w:lineRule="auto"/>
        <w:rPr>
          <w:rFonts w:ascii="David" w:hAnsi="David"/>
          <w:sz w:val="24"/>
        </w:rPr>
      </w:pPr>
      <w:r w:rsidRPr="00A722CC">
        <w:rPr>
          <w:rFonts w:ascii="David" w:hAnsi="David" w:hint="cs"/>
          <w:sz w:val="24"/>
          <w:rtl/>
        </w:rPr>
        <w:t xml:space="preserve">שירותי </w:t>
      </w:r>
      <w:r w:rsidR="001002FC">
        <w:rPr>
          <w:rFonts w:ascii="David" w:hAnsi="David" w:hint="cs"/>
          <w:sz w:val="24"/>
          <w:rtl/>
        </w:rPr>
        <w:t>התרגום העוקב</w:t>
      </w:r>
      <w:r w:rsidRPr="00A722CC">
        <w:rPr>
          <w:rFonts w:ascii="David" w:hAnsi="David" w:hint="cs"/>
          <w:sz w:val="24"/>
          <w:rtl/>
        </w:rPr>
        <w:t xml:space="preserve"> יינתנו על ידי עובד הזוכה</w:t>
      </w:r>
      <w:r>
        <w:rPr>
          <w:rFonts w:ascii="David" w:hAnsi="David" w:hint="cs"/>
          <w:sz w:val="24"/>
          <w:rtl/>
        </w:rPr>
        <w:t xml:space="preserve"> </w:t>
      </w:r>
      <w:r w:rsidRPr="00A722CC">
        <w:rPr>
          <w:rFonts w:ascii="David" w:hAnsi="David" w:hint="cs"/>
          <w:sz w:val="24"/>
          <w:rtl/>
        </w:rPr>
        <w:t>אשר הוצג בהצעתו למכרז ואושר על ידי המינהל.</w:t>
      </w:r>
    </w:p>
    <w:p w14:paraId="40636F07" w14:textId="143F3D77"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התרגום יבוצע על ידי המתורגמן בעת קיום דיון מהשפה הערבית לשפה העברית ולהיפך. התרגום העוקב יבוצע בצמוד לנאמר על ידי הדובר ללא תוספות או חוות דעת. כל חריגה עלולה לגרום להפסקת עבודתו של המתורגמן כולל הסנקציות כמפורט בטבלת הפיצוי המוסכם.</w:t>
      </w:r>
    </w:p>
    <w:p w14:paraId="01D4783E" w14:textId="77AC9A26"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אחת לחודש ישלח המקשר לנציג הזוכה את תכנית הדיונים הנדרשים לשירותי תרגום עוקב.</w:t>
      </w:r>
    </w:p>
    <w:p w14:paraId="44D7D342" w14:textId="75A52403" w:rsidR="001002FC" w:rsidRPr="001002FC" w:rsidRDefault="000C2D2C" w:rsidP="005205F6">
      <w:pPr>
        <w:pStyle w:val="a6"/>
        <w:numPr>
          <w:ilvl w:val="0"/>
          <w:numId w:val="58"/>
        </w:numPr>
        <w:spacing w:before="240" w:after="240" w:line="276" w:lineRule="auto"/>
        <w:rPr>
          <w:rFonts w:ascii="David" w:hAnsi="David"/>
          <w:b/>
          <w:bCs/>
          <w:sz w:val="24"/>
          <w:u w:val="single"/>
        </w:rPr>
      </w:pPr>
      <w:r>
        <w:rPr>
          <w:rFonts w:ascii="David" w:hAnsi="David" w:hint="cs"/>
          <w:sz w:val="24"/>
          <w:rtl/>
        </w:rPr>
        <w:t>3 ימי עבודה לפני קיום כל דיון ישלח המקשר הזמנת עבודה לביצוע שירותי המתורגמנות הנדרשים לרבות: תאריך, שעות, נושאי הדיונים, משך הדיון</w:t>
      </w:r>
      <w:r w:rsidR="001002FC">
        <w:rPr>
          <w:rFonts w:ascii="David" w:hAnsi="David" w:hint="cs"/>
          <w:sz w:val="24"/>
          <w:rtl/>
        </w:rPr>
        <w:t xml:space="preserve">, </w:t>
      </w:r>
      <w:r w:rsidR="001002FC" w:rsidRPr="001002FC">
        <w:rPr>
          <w:rFonts w:ascii="David" w:hAnsi="David" w:hint="cs"/>
          <w:b/>
          <w:bCs/>
          <w:sz w:val="24"/>
          <w:u w:val="single"/>
          <w:rtl/>
        </w:rPr>
        <w:t>זהות המשתתפים ודגשים למתורגמנו</w:t>
      </w:r>
      <w:r w:rsidR="001002FC" w:rsidRPr="001002FC">
        <w:rPr>
          <w:rFonts w:ascii="David" w:hAnsi="David" w:hint="eastAsia"/>
          <w:b/>
          <w:bCs/>
          <w:sz w:val="24"/>
          <w:u w:val="single"/>
          <w:rtl/>
        </w:rPr>
        <w:t>ת</w:t>
      </w:r>
      <w:r w:rsidR="001002FC" w:rsidRPr="001002FC">
        <w:rPr>
          <w:rFonts w:ascii="David" w:hAnsi="David" w:hint="cs"/>
          <w:b/>
          <w:bCs/>
          <w:sz w:val="24"/>
          <w:u w:val="single"/>
          <w:rtl/>
        </w:rPr>
        <w:t xml:space="preserve"> נדרשת.</w:t>
      </w:r>
    </w:p>
    <w:p w14:paraId="4F15A489" w14:textId="24D22AED"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הזוכה יאשר עוד ביום שליחת ההזמנה אליו אישור לקבלת ההזמנה. יובהר כי ההזמנה תהווה אסמכתא לתשלום.</w:t>
      </w:r>
    </w:p>
    <w:p w14:paraId="0C55F697" w14:textId="28EDE4AB"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בכל בעיה או אילוץ בלתי צפוי אשר בעתיו לא יתאפשר למתורגמן להגיע לדיון, באחריות הזוכה ליידע מיידית את המקשר בעניין ובמקביל לדאוג להצבת מתורגמן חלופי אשר אושר על ידי המינהל.</w:t>
      </w:r>
      <w:r w:rsidR="001002FC">
        <w:rPr>
          <w:rFonts w:ascii="David" w:hAnsi="David" w:hint="cs"/>
          <w:sz w:val="24"/>
          <w:rtl/>
        </w:rPr>
        <w:t xml:space="preserve"> המתורגמן החלופי יקבל מהזוכה הכנה מתאימה לדגשים הנדרשים.</w:t>
      </w:r>
    </w:p>
    <w:p w14:paraId="58E1A8AA" w14:textId="77777777" w:rsidR="000C2D2C" w:rsidRPr="00A722CC" w:rsidRDefault="000C2D2C" w:rsidP="005205F6">
      <w:pPr>
        <w:pStyle w:val="a6"/>
        <w:numPr>
          <w:ilvl w:val="0"/>
          <w:numId w:val="58"/>
        </w:numPr>
        <w:spacing w:before="240" w:after="240" w:line="276" w:lineRule="auto"/>
        <w:rPr>
          <w:rFonts w:ascii="David" w:hAnsi="David"/>
          <w:sz w:val="24"/>
          <w:rtl/>
        </w:rPr>
      </w:pPr>
      <w:r>
        <w:rPr>
          <w:rFonts w:ascii="David" w:hAnsi="David" w:hint="cs"/>
          <w:sz w:val="24"/>
          <w:rtl/>
        </w:rPr>
        <w:lastRenderedPageBreak/>
        <w:t>דיוני מוסדות התכנון מתקיימים בימים א' עד ה' בין השעות08:00 עד 16:00. לעיתים חורגים הדיונים מהשעה 16:00, הקלדן נדרש בתיאום עם הזוכה נדרש להתארגן מראש לאפשרות זאת.</w:t>
      </w:r>
    </w:p>
    <w:p w14:paraId="40A37482" w14:textId="77777777" w:rsidR="001002FC" w:rsidRDefault="001002FC" w:rsidP="005205F6">
      <w:pPr>
        <w:pStyle w:val="a6"/>
        <w:numPr>
          <w:ilvl w:val="0"/>
          <w:numId w:val="58"/>
        </w:numPr>
        <w:spacing w:before="240" w:after="240" w:line="276" w:lineRule="auto"/>
        <w:rPr>
          <w:rFonts w:ascii="David" w:hAnsi="David"/>
          <w:sz w:val="24"/>
        </w:rPr>
      </w:pPr>
      <w:r>
        <w:rPr>
          <w:rFonts w:ascii="David" w:hAnsi="David" w:hint="cs"/>
          <w:sz w:val="24"/>
          <w:rtl/>
        </w:rPr>
        <w:t>המתורגמן</w:t>
      </w:r>
      <w:r w:rsidR="000C2D2C">
        <w:rPr>
          <w:rFonts w:ascii="David" w:hAnsi="David" w:hint="cs"/>
          <w:sz w:val="24"/>
          <w:rtl/>
        </w:rPr>
        <w:t xml:space="preserve"> יידרש להגיע לפחות חצי שעה קודם לתחילת הדיון, </w:t>
      </w:r>
      <w:r>
        <w:rPr>
          <w:rFonts w:ascii="David" w:hAnsi="David" w:hint="cs"/>
          <w:sz w:val="24"/>
          <w:rtl/>
        </w:rPr>
        <w:t>לתיאום ציפיות מול מזכיר הוועדה ולהגדרת כללי המתורגמנות לדיון הספציפי.</w:t>
      </w:r>
    </w:p>
    <w:p w14:paraId="3482C2C4" w14:textId="3EDC4375" w:rsidR="000C2D2C" w:rsidRDefault="000C2D2C" w:rsidP="005205F6">
      <w:pPr>
        <w:pStyle w:val="a6"/>
        <w:numPr>
          <w:ilvl w:val="0"/>
          <w:numId w:val="58"/>
        </w:numPr>
        <w:spacing w:before="240" w:after="240" w:line="276" w:lineRule="auto"/>
        <w:rPr>
          <w:rFonts w:ascii="David" w:hAnsi="David"/>
          <w:b/>
          <w:bCs/>
          <w:sz w:val="24"/>
          <w:u w:val="single"/>
        </w:rPr>
      </w:pPr>
      <w:r w:rsidRPr="00211CCD">
        <w:rPr>
          <w:rFonts w:ascii="David" w:hAnsi="David" w:hint="cs"/>
          <w:b/>
          <w:bCs/>
          <w:sz w:val="24"/>
          <w:u w:val="single"/>
          <w:rtl/>
        </w:rPr>
        <w:t xml:space="preserve">בקרת איכות </w:t>
      </w:r>
      <w:r w:rsidR="001002FC">
        <w:rPr>
          <w:rFonts w:ascii="David" w:hAnsi="David" w:hint="cs"/>
          <w:b/>
          <w:bCs/>
          <w:sz w:val="24"/>
          <w:u w:val="single"/>
          <w:rtl/>
        </w:rPr>
        <w:t>המתורגמנות</w:t>
      </w:r>
      <w:r>
        <w:rPr>
          <w:rFonts w:ascii="David" w:hAnsi="David" w:hint="cs"/>
          <w:b/>
          <w:bCs/>
          <w:sz w:val="24"/>
          <w:u w:val="single"/>
          <w:rtl/>
        </w:rPr>
        <w:t>:</w:t>
      </w:r>
    </w:p>
    <w:p w14:paraId="1776AEA0" w14:textId="4A791FE2" w:rsidR="000C2D2C" w:rsidRDefault="000C2D2C" w:rsidP="005205F6">
      <w:pPr>
        <w:pStyle w:val="aa"/>
        <w:numPr>
          <w:ilvl w:val="0"/>
          <w:numId w:val="59"/>
        </w:numPr>
        <w:spacing w:before="240" w:after="240"/>
      </w:pPr>
      <w:r>
        <w:rPr>
          <w:rFonts w:hint="cs"/>
          <w:rtl/>
        </w:rPr>
        <w:t>הזוכה</w:t>
      </w:r>
      <w:r w:rsidRPr="00A722CC">
        <w:rPr>
          <w:rtl/>
        </w:rPr>
        <w:t xml:space="preserve"> יפעיל תהליך בקרת איכות</w:t>
      </w:r>
      <w:r>
        <w:rPr>
          <w:rFonts w:hint="cs"/>
          <w:rtl/>
        </w:rPr>
        <w:t xml:space="preserve"> מדגמית, שוטפת ויזומה של</w:t>
      </w:r>
      <w:r w:rsidR="001002FC">
        <w:rPr>
          <w:rFonts w:hint="cs"/>
          <w:rtl/>
        </w:rPr>
        <w:t xml:space="preserve"> איכות התרגום העוקב, על די השתתפות של מתורגמן אחר מטעמו אשר ינתח ויתעד את איכות הביצוע כולל נקודות לתיקון.</w:t>
      </w:r>
    </w:p>
    <w:p w14:paraId="3F15E64C" w14:textId="77777777" w:rsidR="000C2D2C" w:rsidRDefault="000C2D2C" w:rsidP="005205F6">
      <w:pPr>
        <w:pStyle w:val="aa"/>
        <w:numPr>
          <w:ilvl w:val="0"/>
          <w:numId w:val="59"/>
        </w:numPr>
        <w:spacing w:before="240" w:after="240"/>
        <w:rPr>
          <w:rtl/>
        </w:rPr>
      </w:pPr>
      <w:r>
        <w:rPr>
          <w:rFonts w:hint="cs"/>
          <w:rtl/>
        </w:rPr>
        <w:t>תהליך הבקרה יבוצע לפחות אחת לחודש עבור לפחות יום דיונים אחד. ממצאי הבקרה יועברו על ידי הזוכה למקשר עד ה-5 לחודש עבור כל חודש חולף.</w:t>
      </w:r>
    </w:p>
    <w:p w14:paraId="31616733" w14:textId="0E2943DB" w:rsidR="00A722CC" w:rsidRPr="00A722CC" w:rsidRDefault="001002FC" w:rsidP="005205F6">
      <w:pPr>
        <w:pStyle w:val="a6"/>
        <w:numPr>
          <w:ilvl w:val="0"/>
          <w:numId w:val="51"/>
        </w:numPr>
        <w:spacing w:before="240" w:after="240" w:line="276" w:lineRule="auto"/>
        <w:ind w:left="281" w:hanging="281"/>
        <w:jc w:val="left"/>
        <w:rPr>
          <w:rFonts w:ascii="David" w:hAnsi="David"/>
          <w:b/>
          <w:bCs/>
          <w:sz w:val="24"/>
          <w:u w:val="single"/>
          <w:rtl/>
        </w:rPr>
      </w:pPr>
      <w:r w:rsidRPr="001002FC">
        <w:rPr>
          <w:rFonts w:ascii="David" w:hAnsi="David" w:hint="cs"/>
          <w:b/>
          <w:bCs/>
          <w:sz w:val="24"/>
          <w:u w:val="single"/>
          <w:rtl/>
        </w:rPr>
        <w:t>שירותי תמלול</w:t>
      </w:r>
    </w:p>
    <w:p w14:paraId="25032828" w14:textId="5E4B77E9" w:rsidR="001002FC" w:rsidRDefault="001002FC" w:rsidP="005205F6">
      <w:pPr>
        <w:pStyle w:val="aa"/>
        <w:numPr>
          <w:ilvl w:val="0"/>
          <w:numId w:val="60"/>
        </w:numPr>
        <w:spacing w:before="240" w:after="240"/>
      </w:pPr>
      <w:r w:rsidRPr="00A722CC">
        <w:rPr>
          <w:rFonts w:hint="cs"/>
          <w:rtl/>
        </w:rPr>
        <w:t xml:space="preserve">שירותי </w:t>
      </w:r>
      <w:r>
        <w:rPr>
          <w:rFonts w:hint="cs"/>
          <w:rtl/>
        </w:rPr>
        <w:t xml:space="preserve">התמלול </w:t>
      </w:r>
      <w:r w:rsidRPr="00A722CC">
        <w:rPr>
          <w:rFonts w:hint="cs"/>
          <w:rtl/>
        </w:rPr>
        <w:t>יינתנו על ידי עובד הזוכה</w:t>
      </w:r>
      <w:r>
        <w:rPr>
          <w:rFonts w:hint="cs"/>
          <w:rtl/>
        </w:rPr>
        <w:t xml:space="preserve"> </w:t>
      </w:r>
      <w:r w:rsidRPr="00A722CC">
        <w:rPr>
          <w:rFonts w:hint="cs"/>
          <w:rtl/>
        </w:rPr>
        <w:t>אשר הוצג בהצעתו למכרז ואושר על ידי המינהל.</w:t>
      </w:r>
    </w:p>
    <w:p w14:paraId="5B87B848" w14:textId="14491165" w:rsidR="001002FC" w:rsidRDefault="001002FC" w:rsidP="005205F6">
      <w:pPr>
        <w:pStyle w:val="aa"/>
        <w:numPr>
          <w:ilvl w:val="0"/>
          <w:numId w:val="60"/>
        </w:numPr>
        <w:spacing w:before="240" w:after="240"/>
      </w:pPr>
      <w:r>
        <w:rPr>
          <w:rFonts w:hint="cs"/>
          <w:rtl/>
        </w:rPr>
        <w:t>התמלול יבוצע עבור הקלטות של דיונים אשר יועברו על ידי המקשר לזוכה בשפה העברית.</w:t>
      </w:r>
    </w:p>
    <w:p w14:paraId="05285163" w14:textId="61950360" w:rsidR="001002FC" w:rsidRDefault="001002FC" w:rsidP="005205F6">
      <w:pPr>
        <w:pStyle w:val="aa"/>
        <w:numPr>
          <w:ilvl w:val="0"/>
          <w:numId w:val="60"/>
        </w:numPr>
        <w:spacing w:before="240" w:after="240"/>
      </w:pPr>
      <w:r>
        <w:rPr>
          <w:rFonts w:hint="cs"/>
          <w:rtl/>
        </w:rPr>
        <w:t xml:space="preserve">התמלול יבוצע </w:t>
      </w:r>
      <w:r w:rsidR="002B6201">
        <w:rPr>
          <w:rFonts w:hint="cs"/>
          <w:rtl/>
        </w:rPr>
        <w:t>"</w:t>
      </w:r>
      <w:r w:rsidRPr="002B6201">
        <w:rPr>
          <w:rFonts w:hint="cs"/>
          <w:b/>
          <w:bCs/>
          <w:rtl/>
        </w:rPr>
        <w:t>אחת לאחת</w:t>
      </w:r>
      <w:r w:rsidR="002B6201">
        <w:rPr>
          <w:rFonts w:hint="cs"/>
          <w:rtl/>
        </w:rPr>
        <w:t>"</w:t>
      </w:r>
      <w:r>
        <w:rPr>
          <w:rFonts w:hint="cs"/>
          <w:rtl/>
        </w:rPr>
        <w:t xml:space="preserve"> לשמע המוקלט ללא תוספות, פרשנות או חוות דעת. כל חריגה עלולה לגרום להפסקת עבודתו של </w:t>
      </w:r>
      <w:r w:rsidR="0021622F">
        <w:rPr>
          <w:rFonts w:hint="cs"/>
          <w:rtl/>
        </w:rPr>
        <w:t>המתמלל</w:t>
      </w:r>
      <w:r>
        <w:rPr>
          <w:rFonts w:hint="cs"/>
          <w:rtl/>
        </w:rPr>
        <w:t xml:space="preserve"> כולל הסנקציות כמפורט בטבלת הפיצוי המוסכם.</w:t>
      </w:r>
    </w:p>
    <w:p w14:paraId="77517968" w14:textId="4188EC6D" w:rsidR="002B6201" w:rsidRDefault="001002FC" w:rsidP="005205F6">
      <w:pPr>
        <w:pStyle w:val="aa"/>
        <w:numPr>
          <w:ilvl w:val="0"/>
          <w:numId w:val="60"/>
        </w:numPr>
        <w:spacing w:before="240" w:after="240"/>
      </w:pPr>
      <w:r>
        <w:rPr>
          <w:rFonts w:hint="cs"/>
          <w:rtl/>
        </w:rPr>
        <w:t xml:space="preserve">בקשה לתמלול הקלטה </w:t>
      </w:r>
      <w:r w:rsidR="002B6201">
        <w:rPr>
          <w:rFonts w:hint="cs"/>
          <w:rtl/>
        </w:rPr>
        <w:t xml:space="preserve">יחד עם קובץ השמע יועבר לזוכה בכתב על ידי המקשר באמצעות הדואר האלקטרוני. </w:t>
      </w:r>
      <w:r>
        <w:rPr>
          <w:rFonts w:hint="cs"/>
          <w:rtl/>
        </w:rPr>
        <w:t xml:space="preserve">הזוכה יאשר </w:t>
      </w:r>
      <w:r w:rsidR="002B6201">
        <w:rPr>
          <w:rFonts w:hint="cs"/>
          <w:rtl/>
        </w:rPr>
        <w:t xml:space="preserve">את קבלת הבקשה </w:t>
      </w:r>
      <w:r>
        <w:rPr>
          <w:rFonts w:hint="cs"/>
          <w:rtl/>
        </w:rPr>
        <w:t xml:space="preserve">עוד </w:t>
      </w:r>
      <w:r w:rsidR="002B6201">
        <w:rPr>
          <w:rFonts w:hint="cs"/>
          <w:rtl/>
        </w:rPr>
        <w:t>באותו היום.</w:t>
      </w:r>
    </w:p>
    <w:p w14:paraId="653DC6C8" w14:textId="77777777" w:rsidR="002B6201" w:rsidRPr="002B6201" w:rsidRDefault="002B6201" w:rsidP="005205F6">
      <w:pPr>
        <w:pStyle w:val="aa"/>
        <w:numPr>
          <w:ilvl w:val="0"/>
          <w:numId w:val="60"/>
        </w:numPr>
        <w:spacing w:before="240" w:after="240"/>
        <w:rPr>
          <w:b/>
          <w:bCs/>
          <w:u w:val="single"/>
        </w:rPr>
      </w:pPr>
      <w:r w:rsidRPr="002B6201">
        <w:rPr>
          <w:rFonts w:hint="cs"/>
          <w:b/>
          <w:bCs/>
          <w:u w:val="single"/>
          <w:rtl/>
        </w:rPr>
        <w:t>פורמט התמלול:</w:t>
      </w:r>
    </w:p>
    <w:p w14:paraId="1B82D2D6" w14:textId="158A49A3" w:rsidR="001002FC" w:rsidRDefault="002B6201" w:rsidP="005205F6">
      <w:pPr>
        <w:pStyle w:val="aa"/>
        <w:numPr>
          <w:ilvl w:val="0"/>
          <w:numId w:val="61"/>
        </w:numPr>
        <w:spacing w:before="240" w:after="240"/>
      </w:pPr>
      <w:r>
        <w:rPr>
          <w:rFonts w:hint="cs"/>
          <w:rtl/>
        </w:rPr>
        <w:t>עמוד תמלול יהיה על דף 4</w:t>
      </w:r>
      <w:r>
        <w:t>A</w:t>
      </w:r>
      <w:r>
        <w:rPr>
          <w:rFonts w:hint="cs"/>
          <w:rtl/>
        </w:rPr>
        <w:t>.</w:t>
      </w:r>
    </w:p>
    <w:p w14:paraId="5AB6478C" w14:textId="49619C08" w:rsidR="002B6201" w:rsidRDefault="00BF630B" w:rsidP="005205F6">
      <w:pPr>
        <w:pStyle w:val="aa"/>
        <w:numPr>
          <w:ilvl w:val="0"/>
          <w:numId w:val="61"/>
        </w:numPr>
        <w:spacing w:before="240" w:after="240"/>
      </w:pPr>
      <w:r>
        <w:rPr>
          <w:rFonts w:hint="cs"/>
          <w:rtl/>
        </w:rPr>
        <w:t xml:space="preserve">כותרת עליונה: </w:t>
      </w:r>
      <w:r w:rsidR="002B6201">
        <w:rPr>
          <w:rFonts w:hint="cs"/>
          <w:rtl/>
        </w:rPr>
        <w:t>לוגו</w:t>
      </w:r>
      <w:r>
        <w:rPr>
          <w:rFonts w:hint="cs"/>
          <w:rtl/>
        </w:rPr>
        <w:t>,</w:t>
      </w:r>
      <w:r w:rsidR="002B6201">
        <w:rPr>
          <w:rFonts w:hint="cs"/>
          <w:rtl/>
        </w:rPr>
        <w:t xml:space="preserve"> המינהל האזרחי ליהודה ושומרון </w:t>
      </w:r>
      <w:r w:rsidR="002B6201">
        <w:rPr>
          <w:rtl/>
        </w:rPr>
        <w:t>–</w:t>
      </w:r>
      <w:r w:rsidR="002B6201">
        <w:rPr>
          <w:rFonts w:hint="cs"/>
          <w:rtl/>
        </w:rPr>
        <w:t xml:space="preserve"> לשכת התכנון</w:t>
      </w:r>
      <w:r>
        <w:rPr>
          <w:rFonts w:hint="cs"/>
          <w:rtl/>
        </w:rPr>
        <w:t>, שם הוועדה.</w:t>
      </w:r>
    </w:p>
    <w:p w14:paraId="3D4B8C5B" w14:textId="3F312070" w:rsidR="002B6201" w:rsidRDefault="002B6201" w:rsidP="005205F6">
      <w:pPr>
        <w:pStyle w:val="aa"/>
        <w:numPr>
          <w:ilvl w:val="0"/>
          <w:numId w:val="61"/>
        </w:numPr>
        <w:spacing w:before="240" w:after="240"/>
      </w:pPr>
      <w:r>
        <w:rPr>
          <w:rFonts w:hint="cs"/>
          <w:rtl/>
        </w:rPr>
        <w:t xml:space="preserve">פונט </w:t>
      </w:r>
      <w:r>
        <w:rPr>
          <w:rtl/>
        </w:rPr>
        <w:t>–</w:t>
      </w:r>
      <w:r>
        <w:rPr>
          <w:rFonts w:hint="cs"/>
          <w:rtl/>
        </w:rPr>
        <w:t xml:space="preserve"> </w:t>
      </w:r>
      <w:r>
        <w:t>DAVID</w:t>
      </w:r>
      <w:r>
        <w:rPr>
          <w:rFonts w:hint="cs"/>
          <w:rtl/>
        </w:rPr>
        <w:t>.</w:t>
      </w:r>
    </w:p>
    <w:p w14:paraId="412F7670" w14:textId="14FF2CCD" w:rsidR="002B6201" w:rsidRDefault="002B6201" w:rsidP="005205F6">
      <w:pPr>
        <w:pStyle w:val="aa"/>
        <w:numPr>
          <w:ilvl w:val="0"/>
          <w:numId w:val="61"/>
        </w:numPr>
        <w:spacing w:before="240" w:after="240"/>
      </w:pPr>
      <w:r>
        <w:rPr>
          <w:rFonts w:hint="cs"/>
          <w:rtl/>
        </w:rPr>
        <w:t>רווח בין שורות - 1.5.</w:t>
      </w:r>
    </w:p>
    <w:p w14:paraId="2D5A8C50" w14:textId="18B281FD" w:rsidR="002B6201" w:rsidRDefault="00BF630B" w:rsidP="005205F6">
      <w:pPr>
        <w:pStyle w:val="aa"/>
        <w:numPr>
          <w:ilvl w:val="0"/>
          <w:numId w:val="61"/>
        </w:numPr>
        <w:spacing w:before="240" w:after="240"/>
        <w:rPr>
          <w:rFonts w:ascii="David" w:hAnsi="David"/>
          <w:sz w:val="24"/>
        </w:rPr>
      </w:pPr>
      <w:r>
        <w:rPr>
          <w:rFonts w:hint="cs"/>
          <w:rtl/>
        </w:rPr>
        <w:t>נושא</w:t>
      </w:r>
      <w:r w:rsidR="002B6201">
        <w:rPr>
          <w:rFonts w:hint="cs"/>
          <w:rtl/>
        </w:rPr>
        <w:t xml:space="preserve">: </w:t>
      </w:r>
      <w:r w:rsidR="002B6201">
        <w:rPr>
          <w:rFonts w:ascii="David" w:hAnsi="David" w:hint="cs"/>
          <w:sz w:val="24"/>
          <w:rtl/>
        </w:rPr>
        <w:t>סוג ועדת התכנון, תאריך, שעה, משתתפים, נושא הדיון, מהלך הדיון, החלטות.</w:t>
      </w:r>
    </w:p>
    <w:p w14:paraId="0A897073" w14:textId="227CA94D" w:rsidR="00BF630B" w:rsidRDefault="00BF630B" w:rsidP="005205F6">
      <w:pPr>
        <w:pStyle w:val="aa"/>
        <w:numPr>
          <w:ilvl w:val="0"/>
          <w:numId w:val="60"/>
        </w:numPr>
        <w:spacing w:before="240" w:after="240"/>
        <w:rPr>
          <w:b/>
          <w:bCs/>
          <w:u w:val="single"/>
        </w:rPr>
      </w:pPr>
      <w:r>
        <w:rPr>
          <w:rFonts w:hint="cs"/>
          <w:b/>
          <w:bCs/>
          <w:u w:val="single"/>
          <w:rtl/>
        </w:rPr>
        <w:t>שליחת תוצר התמלול:</w:t>
      </w:r>
    </w:p>
    <w:p w14:paraId="67EDC198" w14:textId="45DDE463" w:rsidR="00BF630B" w:rsidRPr="00BF630B" w:rsidRDefault="00BF630B" w:rsidP="005205F6">
      <w:pPr>
        <w:pStyle w:val="aa"/>
        <w:numPr>
          <w:ilvl w:val="0"/>
          <w:numId w:val="63"/>
        </w:numPr>
        <w:spacing w:before="240" w:after="240"/>
      </w:pPr>
      <w:r w:rsidRPr="00BF630B">
        <w:rPr>
          <w:rFonts w:hint="cs"/>
          <w:rtl/>
        </w:rPr>
        <w:t>הקובץ המתומלל יעבור שלב הגהה ובקרת איכות על ידי הזוכה לפני שיחתו למינהל</w:t>
      </w:r>
      <w:r>
        <w:rPr>
          <w:rFonts w:hint="cs"/>
          <w:rtl/>
        </w:rPr>
        <w:t>.</w:t>
      </w:r>
    </w:p>
    <w:p w14:paraId="3024A75E" w14:textId="19576F4A" w:rsidR="00BF630B" w:rsidRPr="00BF630B" w:rsidRDefault="00BF630B" w:rsidP="005205F6">
      <w:pPr>
        <w:pStyle w:val="aa"/>
        <w:numPr>
          <w:ilvl w:val="0"/>
          <w:numId w:val="63"/>
        </w:numPr>
        <w:spacing w:before="240" w:after="240"/>
      </w:pPr>
      <w:r w:rsidRPr="00BF630B">
        <w:rPr>
          <w:rFonts w:hint="cs"/>
          <w:rtl/>
        </w:rPr>
        <w:t>הקובץ הבדוק יישלח למינהל תוך 3 ימי עבודה משליחת קובץ השמע לזוכה.</w:t>
      </w:r>
    </w:p>
    <w:p w14:paraId="3FA474F7" w14:textId="232453B5" w:rsidR="00BF630B" w:rsidRPr="00BF630B" w:rsidRDefault="00BF630B" w:rsidP="005205F6">
      <w:pPr>
        <w:pStyle w:val="aa"/>
        <w:numPr>
          <w:ilvl w:val="0"/>
          <w:numId w:val="63"/>
        </w:numPr>
        <w:spacing w:before="240" w:after="240"/>
      </w:pPr>
      <w:r w:rsidRPr="00BF630B">
        <w:rPr>
          <w:rFonts w:hint="cs"/>
          <w:rtl/>
        </w:rPr>
        <w:t>המינהל רשאי לבקש לבצע תיקונים ושינויים בתמלול לאור ליקויים שיגלו על ידו. הקובץ המתוקן יוחזר למינהל על ידי הזוכה תוך שני ימי עבודה לכל היותר.</w:t>
      </w:r>
    </w:p>
    <w:p w14:paraId="2E1CEA7B" w14:textId="77777777" w:rsidR="00BF630B" w:rsidRPr="00BF630B" w:rsidRDefault="00BF630B" w:rsidP="005205F6">
      <w:pPr>
        <w:pStyle w:val="aa"/>
        <w:spacing w:before="240" w:after="240"/>
        <w:ind w:left="2007" w:firstLine="0"/>
      </w:pPr>
    </w:p>
    <w:p w14:paraId="0CC020AD" w14:textId="77777777" w:rsidR="00BF630B" w:rsidRPr="00885301" w:rsidRDefault="00BF630B" w:rsidP="005205F6">
      <w:pPr>
        <w:spacing w:before="240" w:after="240"/>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F630B" w:rsidRPr="00885301" w14:paraId="25C29CB4" w14:textId="77777777" w:rsidTr="001743D3">
        <w:trPr>
          <w:trHeight w:val="718"/>
        </w:trPr>
        <w:tc>
          <w:tcPr>
            <w:tcW w:w="1650" w:type="dxa"/>
          </w:tcPr>
          <w:p w14:paraId="41B23263" w14:textId="77777777" w:rsidR="00BF630B" w:rsidRPr="00885301" w:rsidRDefault="00BF630B" w:rsidP="005205F6">
            <w:pPr>
              <w:spacing w:before="240" w:after="240"/>
              <w:ind w:left="0" w:firstLine="0"/>
              <w:jc w:val="left"/>
              <w:rPr>
                <w:rFonts w:ascii="David" w:eastAsiaTheme="minorEastAsia" w:hAnsi="David"/>
                <w:sz w:val="24"/>
              </w:rPr>
            </w:pPr>
          </w:p>
        </w:tc>
        <w:tc>
          <w:tcPr>
            <w:tcW w:w="2643" w:type="dxa"/>
          </w:tcPr>
          <w:p w14:paraId="6C43D9E0" w14:textId="77777777" w:rsidR="00BF630B" w:rsidRPr="00885301" w:rsidRDefault="00BF630B" w:rsidP="005205F6">
            <w:pPr>
              <w:spacing w:before="240" w:after="240"/>
              <w:ind w:left="0" w:firstLine="0"/>
              <w:jc w:val="left"/>
              <w:rPr>
                <w:rFonts w:ascii="David" w:eastAsiaTheme="minorEastAsia" w:hAnsi="David"/>
                <w:sz w:val="24"/>
              </w:rPr>
            </w:pPr>
          </w:p>
        </w:tc>
        <w:tc>
          <w:tcPr>
            <w:tcW w:w="2608" w:type="dxa"/>
          </w:tcPr>
          <w:p w14:paraId="020A6562" w14:textId="77777777" w:rsidR="00BF630B" w:rsidRPr="00885301" w:rsidRDefault="00BF630B" w:rsidP="005205F6">
            <w:pPr>
              <w:spacing w:before="240" w:after="240"/>
              <w:ind w:left="0" w:firstLine="0"/>
              <w:jc w:val="left"/>
              <w:rPr>
                <w:rFonts w:ascii="David" w:eastAsiaTheme="minorEastAsia" w:hAnsi="David"/>
                <w:sz w:val="24"/>
              </w:rPr>
            </w:pPr>
          </w:p>
        </w:tc>
        <w:tc>
          <w:tcPr>
            <w:tcW w:w="2835" w:type="dxa"/>
          </w:tcPr>
          <w:p w14:paraId="63E00F94" w14:textId="77777777" w:rsidR="00BF630B" w:rsidRPr="00885301" w:rsidRDefault="00BF630B" w:rsidP="005205F6">
            <w:pPr>
              <w:spacing w:before="240" w:after="240"/>
              <w:ind w:left="0" w:firstLine="0"/>
              <w:jc w:val="left"/>
              <w:rPr>
                <w:rFonts w:ascii="David" w:eastAsiaTheme="minorEastAsia" w:hAnsi="David"/>
                <w:sz w:val="24"/>
              </w:rPr>
            </w:pPr>
          </w:p>
        </w:tc>
      </w:tr>
      <w:tr w:rsidR="00BF630B" w:rsidRPr="00885301" w14:paraId="756E7B49" w14:textId="77777777" w:rsidTr="001743D3">
        <w:tc>
          <w:tcPr>
            <w:tcW w:w="1650" w:type="dxa"/>
            <w:shd w:val="pct5" w:color="auto" w:fill="auto"/>
          </w:tcPr>
          <w:p w14:paraId="36025A24"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348EC20" w14:textId="77777777" w:rsidR="00BF630B" w:rsidRPr="00885301" w:rsidRDefault="00BF630B" w:rsidP="005205F6">
            <w:pPr>
              <w:spacing w:before="240"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F974151"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18B1BB63"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2A7C93CF" w14:textId="77777777" w:rsidR="00BF630B" w:rsidRPr="00885301" w:rsidRDefault="00BF630B" w:rsidP="005205F6">
      <w:pPr>
        <w:spacing w:before="240"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p>
    <w:p w14:paraId="083F4272" w14:textId="77777777" w:rsidR="00BF630B" w:rsidRPr="00885301" w:rsidRDefault="00BF630B" w:rsidP="005205F6">
      <w:pPr>
        <w:spacing w:before="240" w:after="240"/>
        <w:ind w:left="0" w:firstLine="0"/>
        <w:jc w:val="center"/>
        <w:rPr>
          <w:rFonts w:ascii="David" w:eastAsiaTheme="minorEastAsia" w:hAnsi="David"/>
          <w:b/>
          <w:bCs/>
          <w:sz w:val="24"/>
          <w:u w:val="single"/>
          <w:rtl/>
        </w:rPr>
      </w:pPr>
    </w:p>
    <w:p w14:paraId="7DE4C582" w14:textId="77777777" w:rsidR="00BF630B" w:rsidRPr="00885301" w:rsidRDefault="00BF630B" w:rsidP="005205F6">
      <w:pPr>
        <w:spacing w:before="240" w:after="240"/>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C7A11F9"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______________</w:t>
      </w:r>
    </w:p>
    <w:p w14:paraId="02106024" w14:textId="77777777" w:rsidR="00BF630B" w:rsidRPr="00885301" w:rsidRDefault="00BF630B" w:rsidP="005205F6">
      <w:pPr>
        <w:spacing w:before="240" w:after="240"/>
        <w:ind w:left="0" w:firstLine="0"/>
        <w:jc w:val="center"/>
        <w:rPr>
          <w:rFonts w:ascii="David" w:hAnsi="David"/>
          <w:b/>
          <w:bCs/>
          <w:sz w:val="24"/>
          <w:u w:val="single"/>
          <w:rtl/>
        </w:rPr>
      </w:pPr>
      <w:r w:rsidRPr="00885301">
        <w:rPr>
          <w:rFonts w:ascii="David" w:eastAsiaTheme="minorEastAsia" w:hAnsi="David"/>
          <w:sz w:val="24"/>
          <w:rtl/>
        </w:rPr>
        <w:t>חתימה + חותמת</w:t>
      </w:r>
    </w:p>
    <w:p w14:paraId="00DA2E73" w14:textId="77777777" w:rsidR="00A722CC" w:rsidRPr="00A722CC" w:rsidRDefault="00A722CC" w:rsidP="005205F6">
      <w:pPr>
        <w:spacing w:before="240" w:after="240"/>
        <w:ind w:left="0" w:firstLine="0"/>
        <w:rPr>
          <w:rFonts w:ascii="David" w:hAnsi="David"/>
          <w:sz w:val="24"/>
          <w:rtl/>
        </w:rPr>
      </w:pPr>
    </w:p>
    <w:p w14:paraId="4D34A21B" w14:textId="77777777" w:rsidR="00A722CC" w:rsidRPr="00A722CC" w:rsidRDefault="00A722CC" w:rsidP="005205F6">
      <w:pPr>
        <w:bidi w:val="0"/>
        <w:spacing w:before="240" w:after="240"/>
        <w:ind w:left="0" w:firstLine="0"/>
        <w:jc w:val="left"/>
        <w:rPr>
          <w:rFonts w:ascii="David" w:hAnsi="David"/>
          <w:sz w:val="24"/>
        </w:rPr>
      </w:pPr>
      <w:r w:rsidRPr="00A722CC">
        <w:rPr>
          <w:rFonts w:ascii="David" w:hAnsi="David"/>
          <w:sz w:val="24"/>
          <w:rtl/>
        </w:rPr>
        <w:br w:type="page"/>
      </w:r>
    </w:p>
    <w:p w14:paraId="113A513A" w14:textId="7FE0AA12" w:rsidR="002E2170" w:rsidRPr="00F87B66" w:rsidRDefault="002E2170" w:rsidP="00604032">
      <w:pPr>
        <w:spacing w:line="360" w:lineRule="auto"/>
        <w:jc w:val="center"/>
        <w:rPr>
          <w:b/>
          <w:bCs/>
          <w:sz w:val="28"/>
          <w:szCs w:val="28"/>
          <w:u w:val="single"/>
          <w:rtl/>
        </w:rPr>
      </w:pPr>
      <w:r w:rsidRPr="00F87B66">
        <w:rPr>
          <w:rFonts w:hint="cs"/>
          <w:b/>
          <w:bCs/>
          <w:sz w:val="28"/>
          <w:szCs w:val="28"/>
          <w:u w:val="single"/>
          <w:rtl/>
        </w:rPr>
        <w:lastRenderedPageBreak/>
        <w:t>נספח</w:t>
      </w:r>
      <w:r w:rsidRPr="00F87B66">
        <w:rPr>
          <w:b/>
          <w:bCs/>
          <w:sz w:val="28"/>
          <w:szCs w:val="28"/>
          <w:u w:val="single"/>
          <w:rtl/>
        </w:rPr>
        <w:t xml:space="preserve"> </w:t>
      </w:r>
      <w:r w:rsidRPr="00F87B66">
        <w:rPr>
          <w:rFonts w:hint="cs"/>
          <w:b/>
          <w:bCs/>
          <w:sz w:val="28"/>
          <w:szCs w:val="28"/>
          <w:u w:val="single"/>
          <w:rtl/>
        </w:rPr>
        <w:t>ב' –</w:t>
      </w:r>
      <w:r w:rsidRPr="00F87B66">
        <w:rPr>
          <w:b/>
          <w:bCs/>
          <w:sz w:val="28"/>
          <w:szCs w:val="28"/>
          <w:u w:val="single"/>
          <w:rtl/>
        </w:rPr>
        <w:t xml:space="preserve"> נספח </w:t>
      </w:r>
      <w:r w:rsidR="009E4E76">
        <w:rPr>
          <w:rFonts w:hint="cs"/>
          <w:b/>
          <w:bCs/>
          <w:sz w:val="28"/>
          <w:szCs w:val="28"/>
          <w:u w:val="single"/>
          <w:rtl/>
        </w:rPr>
        <w:t>הצעת המחיר</w:t>
      </w:r>
    </w:p>
    <w:p w14:paraId="4604C9BB" w14:textId="28560501" w:rsidR="00BF630B" w:rsidRPr="00BF630B" w:rsidRDefault="002E2170" w:rsidP="00604032">
      <w:pPr>
        <w:numPr>
          <w:ilvl w:val="0"/>
          <w:numId w:val="33"/>
        </w:numPr>
        <w:spacing w:before="240" w:after="240"/>
        <w:ind w:left="1139" w:hanging="357"/>
        <w:rPr>
          <w:sz w:val="24"/>
        </w:rPr>
      </w:pPr>
      <w:r w:rsidRPr="00F87B66">
        <w:rPr>
          <w:sz w:val="24"/>
          <w:rtl/>
        </w:rPr>
        <w:t xml:space="preserve">להלן הצעתנו </w:t>
      </w:r>
      <w:r w:rsidRPr="00F87B66">
        <w:rPr>
          <w:rFonts w:hint="cs"/>
          <w:sz w:val="24"/>
          <w:rtl/>
        </w:rPr>
        <w:t>למתן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ב</w:t>
      </w:r>
      <w:r w:rsidRPr="00F87B66">
        <w:rPr>
          <w:sz w:val="24"/>
          <w:rtl/>
        </w:rPr>
        <w:t>התאם ובכפוף לאמור במסמכי המכרז</w:t>
      </w:r>
      <w:bookmarkStart w:id="25" w:name="_Hlk156144543"/>
      <w:r w:rsidR="00BF630B">
        <w:rPr>
          <w:rFonts w:hint="cs"/>
          <w:sz w:val="24"/>
          <w:rtl/>
        </w:rPr>
        <w:t>.</w:t>
      </w:r>
    </w:p>
    <w:p w14:paraId="054AD991" w14:textId="129BFEFC" w:rsidR="002E2170" w:rsidRDefault="00BF630B" w:rsidP="00604032">
      <w:pPr>
        <w:numPr>
          <w:ilvl w:val="0"/>
          <w:numId w:val="33"/>
        </w:numPr>
        <w:spacing w:before="240" w:after="240"/>
        <w:ind w:left="1139" w:hanging="357"/>
        <w:rPr>
          <w:sz w:val="24"/>
        </w:rPr>
      </w:pPr>
      <w:r w:rsidRPr="00BF630B">
        <w:rPr>
          <w:rFonts w:ascii="David" w:hAnsi="David" w:hint="cs"/>
          <w:b/>
          <w:bCs/>
          <w:sz w:val="24"/>
          <w:rtl/>
          <w:lang w:val="x-none" w:eastAsia="x-none"/>
        </w:rPr>
        <w:t xml:space="preserve">יובהר כי  תכולת המחיר כוללת את כל הוצאותיו של הזוכה </w:t>
      </w:r>
      <w:r w:rsidR="005E653B">
        <w:rPr>
          <w:rFonts w:ascii="David" w:hAnsi="David" w:hint="cs"/>
          <w:b/>
          <w:bCs/>
          <w:sz w:val="24"/>
          <w:rtl/>
          <w:lang w:val="x-none" w:eastAsia="x-none"/>
        </w:rPr>
        <w:t>ונותני השירותים מטעמו</w:t>
      </w:r>
      <w:r w:rsidRPr="00BF630B">
        <w:rPr>
          <w:rFonts w:ascii="David" w:hAnsi="David" w:hint="cs"/>
          <w:b/>
          <w:bCs/>
          <w:sz w:val="24"/>
          <w:rtl/>
          <w:lang w:val="x-none" w:eastAsia="x-none"/>
        </w:rPr>
        <w:t xml:space="preserve"> לרבות: עלות שכר העסקת צוות הזוכה, מכלול התשלומים על פי כל חוק, אש"ל, נסיעות, חנייה, מחשוב, מנהלה, </w:t>
      </w:r>
      <w:r w:rsidR="00822D08">
        <w:rPr>
          <w:rFonts w:ascii="David" w:hAnsi="David" w:hint="cs"/>
          <w:b/>
          <w:bCs/>
          <w:sz w:val="24"/>
          <w:rtl/>
          <w:lang w:val="x-none" w:eastAsia="x-none"/>
        </w:rPr>
        <w:t xml:space="preserve">בקרת איכות, </w:t>
      </w:r>
      <w:r w:rsidRPr="00BF630B">
        <w:rPr>
          <w:rFonts w:ascii="David" w:hAnsi="David" w:hint="cs"/>
          <w:b/>
          <w:bCs/>
          <w:sz w:val="24"/>
          <w:rtl/>
          <w:lang w:val="x-none" w:eastAsia="x-none"/>
        </w:rPr>
        <w:t xml:space="preserve">השתתפות בישיבות וכיוצא באלה. </w:t>
      </w:r>
      <w:bookmarkEnd w:id="25"/>
    </w:p>
    <w:p w14:paraId="0D764999" w14:textId="3D54E96B" w:rsidR="00BF630B" w:rsidRDefault="00BF630B" w:rsidP="00604032">
      <w:pPr>
        <w:numPr>
          <w:ilvl w:val="0"/>
          <w:numId w:val="33"/>
        </w:numPr>
        <w:spacing w:before="240" w:after="240"/>
        <w:ind w:left="1139" w:hanging="357"/>
        <w:rPr>
          <w:sz w:val="24"/>
        </w:rPr>
      </w:pPr>
      <w:r>
        <w:rPr>
          <w:rFonts w:hint="cs"/>
          <w:sz w:val="24"/>
          <w:rtl/>
        </w:rPr>
        <w:t>יובהר כי הכמויות המשוערות לצריכה שנתית המופיעות בטבלת המחירים נועדה לצורך חישוב וניקוד הצעת המחיר בלבד ואין בה משום כל התחייבות של המינהל לכל כמות או לכל התחייבות מכל סוג שהוא. למציע או לזוכה לא תהא כל טענה מכל סוג שהוא לעניין זה.</w:t>
      </w:r>
    </w:p>
    <w:p w14:paraId="144DCD48" w14:textId="3CF3BA92" w:rsidR="00141E8D" w:rsidRDefault="00141E8D" w:rsidP="00604032">
      <w:pPr>
        <w:numPr>
          <w:ilvl w:val="0"/>
          <w:numId w:val="33"/>
        </w:numPr>
        <w:spacing w:before="240" w:after="240"/>
        <w:ind w:left="1139" w:hanging="357"/>
        <w:rPr>
          <w:rFonts w:ascii="David" w:hAnsi="David"/>
          <w:sz w:val="24"/>
        </w:rPr>
      </w:pPr>
      <w:r w:rsidRPr="00141E8D">
        <w:rPr>
          <w:rStyle w:val="cf01"/>
          <w:rFonts w:ascii="David" w:hAnsi="David" w:cs="David"/>
          <w:sz w:val="24"/>
          <w:szCs w:val="24"/>
          <w:rtl/>
        </w:rPr>
        <w:t>הצעת המחיר עבור כל יחידת תמחור תהיה סופית ולא מותנית</w:t>
      </w:r>
      <w:r>
        <w:rPr>
          <w:rStyle w:val="cf01"/>
          <w:rFonts w:ascii="David" w:hAnsi="David" w:cs="David" w:hint="cs"/>
          <w:sz w:val="24"/>
          <w:szCs w:val="24"/>
          <w:rtl/>
        </w:rPr>
        <w:t>.</w:t>
      </w:r>
    </w:p>
    <w:p w14:paraId="76BE665C" w14:textId="37828C49" w:rsidR="00DA6C74" w:rsidRDefault="00DA6C74" w:rsidP="00604032">
      <w:pPr>
        <w:numPr>
          <w:ilvl w:val="0"/>
          <w:numId w:val="33"/>
        </w:numPr>
        <w:spacing w:before="240" w:after="240"/>
        <w:ind w:left="1139" w:hanging="357"/>
        <w:rPr>
          <w:rFonts w:ascii="David" w:hAnsi="David"/>
          <w:sz w:val="24"/>
        </w:rPr>
      </w:pPr>
      <w:r>
        <w:rPr>
          <w:rFonts w:ascii="David" w:hAnsi="David" w:hint="cs"/>
          <w:sz w:val="24"/>
          <w:rtl/>
        </w:rPr>
        <w:t>כל הזמנת שירות תהא למינימום 4 שעות עבודת קלדן ותרגום עוקב.</w:t>
      </w:r>
    </w:p>
    <w:p w14:paraId="7970DD2E" w14:textId="74D3035D" w:rsidR="00DA6C74" w:rsidRPr="00141E8D" w:rsidRDefault="00DA6C74" w:rsidP="00604032">
      <w:pPr>
        <w:numPr>
          <w:ilvl w:val="0"/>
          <w:numId w:val="33"/>
        </w:numPr>
        <w:spacing w:before="240" w:after="240"/>
        <w:ind w:left="1139" w:hanging="357"/>
        <w:rPr>
          <w:rFonts w:ascii="David" w:hAnsi="David"/>
          <w:sz w:val="24"/>
        </w:rPr>
      </w:pPr>
      <w:r>
        <w:rPr>
          <w:rFonts w:ascii="David" w:hAnsi="David" w:hint="cs"/>
          <w:sz w:val="24"/>
          <w:rtl/>
        </w:rPr>
        <w:t>ביטול עבודת קלדן או מתורגמן עוקב בטווח של 24 שעות עבודה טרם מועד הדיון, יזכה את הזוכה ב-2 שעות עבודה בהתאמה למחיר שנקבע במכרז לכל שעת עבודה.</w:t>
      </w:r>
    </w:p>
    <w:tbl>
      <w:tblPr>
        <w:tblStyle w:val="28"/>
        <w:bidiVisual/>
        <w:tblW w:w="7810" w:type="dxa"/>
        <w:tblInd w:w="1330" w:type="dxa"/>
        <w:tblLook w:val="04A0" w:firstRow="1" w:lastRow="0" w:firstColumn="1" w:lastColumn="0" w:noHBand="0" w:noVBand="1"/>
      </w:tblPr>
      <w:tblGrid>
        <w:gridCol w:w="426"/>
        <w:gridCol w:w="1288"/>
        <w:gridCol w:w="2126"/>
        <w:gridCol w:w="1289"/>
        <w:gridCol w:w="1263"/>
        <w:gridCol w:w="1418"/>
      </w:tblGrid>
      <w:tr w:rsidR="00822D08" w:rsidRPr="007972E2" w14:paraId="005F9E0F" w14:textId="1D1EA75A" w:rsidTr="00822D08">
        <w:trPr>
          <w:trHeight w:val="59"/>
        </w:trPr>
        <w:tc>
          <w:tcPr>
            <w:tcW w:w="426" w:type="dxa"/>
            <w:shd w:val="clear" w:color="auto" w:fill="F2F2F2" w:themeFill="background1" w:themeFillShade="F2"/>
          </w:tcPr>
          <w:p w14:paraId="5FCD8C89" w14:textId="77777777" w:rsidR="00822D08" w:rsidRPr="007972E2" w:rsidRDefault="00822D08" w:rsidP="00822D08">
            <w:pPr>
              <w:bidi/>
              <w:spacing w:line="360" w:lineRule="auto"/>
              <w:rPr>
                <w:rFonts w:ascii="David" w:hAnsi="David"/>
                <w:b/>
                <w:bCs/>
                <w:szCs w:val="22"/>
                <w:rtl/>
              </w:rPr>
            </w:pPr>
            <w:r w:rsidRPr="007972E2">
              <w:rPr>
                <w:rFonts w:ascii="David" w:hAnsi="David" w:hint="cs"/>
                <w:b/>
                <w:bCs/>
                <w:szCs w:val="22"/>
                <w:rtl/>
              </w:rPr>
              <w:t>#</w:t>
            </w:r>
          </w:p>
        </w:tc>
        <w:tc>
          <w:tcPr>
            <w:tcW w:w="1288" w:type="dxa"/>
            <w:shd w:val="clear" w:color="auto" w:fill="F2F2F2" w:themeFill="background1" w:themeFillShade="F2"/>
          </w:tcPr>
          <w:p w14:paraId="6B956026" w14:textId="77777777" w:rsidR="00822D08" w:rsidRPr="007972E2" w:rsidRDefault="00822D08" w:rsidP="00822D08">
            <w:pPr>
              <w:bidi/>
              <w:spacing w:line="360" w:lineRule="auto"/>
              <w:rPr>
                <w:rFonts w:ascii="David" w:hAnsi="David"/>
                <w:b/>
                <w:bCs/>
                <w:szCs w:val="22"/>
                <w:rtl/>
              </w:rPr>
            </w:pPr>
            <w:r w:rsidRPr="007972E2">
              <w:rPr>
                <w:rFonts w:ascii="David" w:hAnsi="David" w:hint="cs"/>
                <w:b/>
                <w:bCs/>
                <w:szCs w:val="22"/>
                <w:rtl/>
              </w:rPr>
              <w:t xml:space="preserve">מרכיב </w:t>
            </w:r>
            <w:r>
              <w:rPr>
                <w:rFonts w:ascii="David" w:hAnsi="David" w:hint="cs"/>
                <w:b/>
                <w:bCs/>
                <w:szCs w:val="22"/>
                <w:rtl/>
              </w:rPr>
              <w:t>העלות</w:t>
            </w:r>
            <w:r w:rsidRPr="007972E2">
              <w:rPr>
                <w:rFonts w:ascii="David" w:hAnsi="David" w:hint="cs"/>
                <w:b/>
                <w:bCs/>
                <w:szCs w:val="22"/>
                <w:rtl/>
              </w:rPr>
              <w:t xml:space="preserve"> </w:t>
            </w:r>
          </w:p>
        </w:tc>
        <w:tc>
          <w:tcPr>
            <w:tcW w:w="2126" w:type="dxa"/>
            <w:shd w:val="clear" w:color="auto" w:fill="F2F2F2" w:themeFill="background1" w:themeFillShade="F2"/>
          </w:tcPr>
          <w:p w14:paraId="5C967FB9" w14:textId="77777777" w:rsidR="00822D08" w:rsidRPr="007972E2" w:rsidRDefault="00822D08" w:rsidP="00822D08">
            <w:pPr>
              <w:bidi/>
              <w:spacing w:line="360" w:lineRule="auto"/>
              <w:jc w:val="both"/>
              <w:rPr>
                <w:rFonts w:ascii="David" w:hAnsi="David"/>
                <w:b/>
                <w:bCs/>
                <w:szCs w:val="22"/>
                <w:rtl/>
              </w:rPr>
            </w:pPr>
            <w:r>
              <w:rPr>
                <w:rFonts w:ascii="David" w:hAnsi="David" w:hint="cs"/>
                <w:b/>
                <w:bCs/>
                <w:szCs w:val="22"/>
                <w:rtl/>
              </w:rPr>
              <w:t>יחידת מידה להגשת הצעת המחיר</w:t>
            </w:r>
          </w:p>
        </w:tc>
        <w:tc>
          <w:tcPr>
            <w:tcW w:w="1289" w:type="dxa"/>
            <w:shd w:val="clear" w:color="auto" w:fill="F2F2F2" w:themeFill="background1" w:themeFillShade="F2"/>
          </w:tcPr>
          <w:p w14:paraId="14AEC808" w14:textId="77777777" w:rsidR="00822D08" w:rsidRDefault="00822D08" w:rsidP="00822D08">
            <w:pPr>
              <w:bidi/>
              <w:spacing w:line="360" w:lineRule="auto"/>
              <w:rPr>
                <w:rFonts w:ascii="David" w:hAnsi="David"/>
                <w:b/>
                <w:bCs/>
                <w:szCs w:val="22"/>
                <w:rtl/>
              </w:rPr>
            </w:pPr>
            <w:r>
              <w:rPr>
                <w:rFonts w:ascii="David" w:hAnsi="David" w:hint="cs"/>
                <w:b/>
                <w:bCs/>
                <w:szCs w:val="22"/>
                <w:rtl/>
              </w:rPr>
              <w:t>כמות משוערת לצריכת יחידת מידה בשנה אחת</w:t>
            </w:r>
          </w:p>
        </w:tc>
        <w:tc>
          <w:tcPr>
            <w:tcW w:w="1263" w:type="dxa"/>
            <w:shd w:val="clear" w:color="auto" w:fill="F2F2F2" w:themeFill="background1" w:themeFillShade="F2"/>
          </w:tcPr>
          <w:p w14:paraId="103C9CFF" w14:textId="77777777" w:rsidR="00822D08" w:rsidRDefault="00822D08" w:rsidP="00822D08">
            <w:pPr>
              <w:bidi/>
              <w:spacing w:line="360" w:lineRule="auto"/>
              <w:jc w:val="both"/>
              <w:rPr>
                <w:rFonts w:ascii="David" w:hAnsi="David"/>
                <w:b/>
                <w:bCs/>
                <w:szCs w:val="22"/>
                <w:rtl/>
              </w:rPr>
            </w:pPr>
            <w:r>
              <w:rPr>
                <w:rFonts w:ascii="David" w:hAnsi="David" w:hint="cs"/>
                <w:b/>
                <w:bCs/>
                <w:szCs w:val="22"/>
                <w:rtl/>
              </w:rPr>
              <w:t>משקל מרכיב העלות בניקוד העלות הכולל</w:t>
            </w:r>
          </w:p>
        </w:tc>
        <w:tc>
          <w:tcPr>
            <w:tcW w:w="1418" w:type="dxa"/>
            <w:shd w:val="clear" w:color="auto" w:fill="F2F2F2" w:themeFill="background1" w:themeFillShade="F2"/>
          </w:tcPr>
          <w:p w14:paraId="07A20A6B" w14:textId="77777777" w:rsidR="005205F6" w:rsidRDefault="00822D08" w:rsidP="00822D08">
            <w:pPr>
              <w:bidi/>
              <w:spacing w:line="360" w:lineRule="auto"/>
              <w:rPr>
                <w:rFonts w:ascii="David" w:hAnsi="David"/>
                <w:b/>
                <w:bCs/>
                <w:szCs w:val="22"/>
                <w:rtl/>
              </w:rPr>
            </w:pPr>
            <w:r>
              <w:rPr>
                <w:rFonts w:ascii="David" w:hAnsi="David" w:hint="cs"/>
                <w:b/>
                <w:bCs/>
                <w:szCs w:val="22"/>
                <w:rtl/>
              </w:rPr>
              <w:t xml:space="preserve">מחיר מוצע ליחידת מידה אחת בש"ח </w:t>
            </w:r>
          </w:p>
          <w:p w14:paraId="3C06EBCE" w14:textId="37245372" w:rsidR="00822D08" w:rsidRDefault="005205F6" w:rsidP="005205F6">
            <w:pPr>
              <w:bidi/>
              <w:spacing w:line="360" w:lineRule="auto"/>
              <w:rPr>
                <w:rFonts w:ascii="David" w:hAnsi="David"/>
                <w:b/>
                <w:bCs/>
                <w:szCs w:val="22"/>
                <w:rtl/>
              </w:rPr>
            </w:pPr>
            <w:r w:rsidRPr="005205F6">
              <w:rPr>
                <w:rFonts w:ascii="David" w:hAnsi="David" w:hint="cs"/>
                <w:b/>
                <w:bCs/>
                <w:szCs w:val="22"/>
                <w:u w:val="single"/>
                <w:rtl/>
              </w:rPr>
              <w:t xml:space="preserve">לא </w:t>
            </w:r>
            <w:r w:rsidR="00822D08" w:rsidRPr="005205F6">
              <w:rPr>
                <w:rFonts w:ascii="David" w:hAnsi="David" w:hint="cs"/>
                <w:b/>
                <w:bCs/>
                <w:szCs w:val="22"/>
                <w:u w:val="single"/>
                <w:rtl/>
              </w:rPr>
              <w:t>כולל מע"מ</w:t>
            </w:r>
          </w:p>
        </w:tc>
      </w:tr>
      <w:tr w:rsidR="00822D08" w:rsidRPr="007972E2" w14:paraId="599A9258" w14:textId="70911BF1" w:rsidTr="00822D08">
        <w:trPr>
          <w:trHeight w:val="187"/>
        </w:trPr>
        <w:tc>
          <w:tcPr>
            <w:tcW w:w="426" w:type="dxa"/>
          </w:tcPr>
          <w:p w14:paraId="6F3F5A7F" w14:textId="77777777" w:rsidR="00822D08" w:rsidRPr="007972E2" w:rsidRDefault="00822D08" w:rsidP="00822D08">
            <w:pPr>
              <w:bidi/>
              <w:spacing w:line="360" w:lineRule="auto"/>
              <w:rPr>
                <w:rFonts w:ascii="David" w:hAnsi="David"/>
                <w:szCs w:val="22"/>
                <w:rtl/>
              </w:rPr>
            </w:pPr>
            <w:r w:rsidRPr="007972E2">
              <w:rPr>
                <w:rFonts w:ascii="David" w:hAnsi="David" w:hint="cs"/>
                <w:szCs w:val="22"/>
                <w:rtl/>
              </w:rPr>
              <w:t>1</w:t>
            </w:r>
          </w:p>
        </w:tc>
        <w:tc>
          <w:tcPr>
            <w:tcW w:w="1288" w:type="dxa"/>
            <w:shd w:val="clear" w:color="auto" w:fill="F2F2F2" w:themeFill="background1" w:themeFillShade="F2"/>
          </w:tcPr>
          <w:p w14:paraId="6C7FAB0E" w14:textId="77777777" w:rsidR="00822D08" w:rsidRPr="007972E2" w:rsidRDefault="00822D08" w:rsidP="00822D08">
            <w:pPr>
              <w:bidi/>
              <w:spacing w:line="360" w:lineRule="auto"/>
              <w:rPr>
                <w:rFonts w:ascii="David" w:hAnsi="David"/>
                <w:b/>
                <w:bCs/>
                <w:szCs w:val="22"/>
              </w:rPr>
            </w:pPr>
            <w:r>
              <w:rPr>
                <w:rFonts w:ascii="David" w:hAnsi="David" w:hint="cs"/>
                <w:b/>
                <w:bCs/>
                <w:szCs w:val="22"/>
                <w:rtl/>
              </w:rPr>
              <w:t>מתן שירותי קלדנות</w:t>
            </w:r>
          </w:p>
        </w:tc>
        <w:tc>
          <w:tcPr>
            <w:tcW w:w="2126" w:type="dxa"/>
          </w:tcPr>
          <w:p w14:paraId="78D2161E" w14:textId="6675ED01" w:rsidR="00822D08" w:rsidRPr="007972E2" w:rsidRDefault="00FB0DB2" w:rsidP="00663F97">
            <w:pPr>
              <w:bidi/>
              <w:spacing w:line="360" w:lineRule="auto"/>
              <w:rPr>
                <w:rFonts w:ascii="David" w:hAnsi="David"/>
                <w:szCs w:val="22"/>
                <w:rtl/>
              </w:rPr>
            </w:pPr>
            <w:r>
              <w:rPr>
                <w:rFonts w:ascii="David" w:hAnsi="David" w:hint="cs"/>
                <w:szCs w:val="22"/>
                <w:rtl/>
              </w:rPr>
              <w:t xml:space="preserve">שעת עבודה </w:t>
            </w:r>
            <w:r w:rsidR="00822D08">
              <w:rPr>
                <w:rFonts w:ascii="David" w:hAnsi="David" w:hint="cs"/>
                <w:szCs w:val="22"/>
                <w:rtl/>
              </w:rPr>
              <w:t xml:space="preserve"> (60 דקות) </w:t>
            </w:r>
          </w:p>
        </w:tc>
        <w:tc>
          <w:tcPr>
            <w:tcW w:w="1289" w:type="dxa"/>
          </w:tcPr>
          <w:p w14:paraId="2EA77B9B" w14:textId="77777777" w:rsidR="00822D08" w:rsidRDefault="00822D08" w:rsidP="00822D08">
            <w:pPr>
              <w:bidi/>
              <w:spacing w:line="360" w:lineRule="auto"/>
              <w:rPr>
                <w:rFonts w:ascii="David" w:hAnsi="David"/>
                <w:szCs w:val="22"/>
                <w:rtl/>
              </w:rPr>
            </w:pPr>
            <w:r>
              <w:rPr>
                <w:rFonts w:ascii="David" w:hAnsi="David" w:hint="cs"/>
                <w:szCs w:val="22"/>
                <w:rtl/>
              </w:rPr>
              <w:t>500 שעות</w:t>
            </w:r>
          </w:p>
        </w:tc>
        <w:tc>
          <w:tcPr>
            <w:tcW w:w="1263" w:type="dxa"/>
          </w:tcPr>
          <w:p w14:paraId="6A3DA2C7" w14:textId="77777777" w:rsidR="00822D08" w:rsidRDefault="00822D08" w:rsidP="00822D08">
            <w:pPr>
              <w:bidi/>
              <w:spacing w:line="360" w:lineRule="auto"/>
              <w:rPr>
                <w:rFonts w:ascii="David" w:hAnsi="David"/>
                <w:szCs w:val="22"/>
                <w:rtl/>
              </w:rPr>
            </w:pPr>
            <w:r>
              <w:rPr>
                <w:rFonts w:ascii="David" w:hAnsi="David" w:hint="cs"/>
                <w:szCs w:val="22"/>
                <w:rtl/>
              </w:rPr>
              <w:t>50%</w:t>
            </w:r>
          </w:p>
        </w:tc>
        <w:tc>
          <w:tcPr>
            <w:tcW w:w="1418" w:type="dxa"/>
          </w:tcPr>
          <w:p w14:paraId="09E9F227" w14:textId="77777777" w:rsidR="00822D08" w:rsidRDefault="00822D08" w:rsidP="00822D08">
            <w:pPr>
              <w:spacing w:line="360" w:lineRule="auto"/>
              <w:rPr>
                <w:rFonts w:ascii="David" w:hAnsi="David"/>
                <w:szCs w:val="22"/>
                <w:rtl/>
              </w:rPr>
            </w:pPr>
          </w:p>
        </w:tc>
      </w:tr>
      <w:tr w:rsidR="00822D08" w:rsidRPr="007972E2" w14:paraId="1EC61ABF" w14:textId="6EFB708C" w:rsidTr="00822D08">
        <w:trPr>
          <w:trHeight w:val="64"/>
        </w:trPr>
        <w:tc>
          <w:tcPr>
            <w:tcW w:w="426" w:type="dxa"/>
            <w:tcBorders>
              <w:bottom w:val="single" w:sz="4" w:space="0" w:color="auto"/>
            </w:tcBorders>
          </w:tcPr>
          <w:p w14:paraId="19ED22F2" w14:textId="77777777" w:rsidR="00822D08" w:rsidRPr="007972E2" w:rsidRDefault="00822D08" w:rsidP="00822D08">
            <w:pPr>
              <w:bidi/>
              <w:spacing w:line="360" w:lineRule="auto"/>
              <w:rPr>
                <w:rFonts w:ascii="David" w:hAnsi="David"/>
                <w:szCs w:val="22"/>
                <w:rtl/>
              </w:rPr>
            </w:pPr>
            <w:r w:rsidRPr="007972E2">
              <w:rPr>
                <w:rFonts w:ascii="David" w:hAnsi="David" w:hint="cs"/>
                <w:szCs w:val="22"/>
                <w:rtl/>
              </w:rPr>
              <w:t>2</w:t>
            </w:r>
          </w:p>
        </w:tc>
        <w:tc>
          <w:tcPr>
            <w:tcW w:w="1288" w:type="dxa"/>
            <w:tcBorders>
              <w:bottom w:val="single" w:sz="4" w:space="0" w:color="auto"/>
            </w:tcBorders>
            <w:shd w:val="clear" w:color="auto" w:fill="F2F2F2" w:themeFill="background1" w:themeFillShade="F2"/>
          </w:tcPr>
          <w:p w14:paraId="396263BF" w14:textId="77777777" w:rsidR="00822D08" w:rsidRPr="007972E2" w:rsidRDefault="00822D08" w:rsidP="00822D08">
            <w:pPr>
              <w:bidi/>
              <w:spacing w:line="360" w:lineRule="auto"/>
              <w:rPr>
                <w:rFonts w:ascii="David" w:hAnsi="David"/>
                <w:b/>
                <w:bCs/>
                <w:szCs w:val="22"/>
                <w:rtl/>
              </w:rPr>
            </w:pPr>
            <w:r>
              <w:rPr>
                <w:rFonts w:ascii="David" w:hAnsi="David" w:hint="cs"/>
                <w:b/>
                <w:bCs/>
                <w:szCs w:val="22"/>
                <w:rtl/>
              </w:rPr>
              <w:t>מתן שירותי תרגום עוקב</w:t>
            </w:r>
          </w:p>
        </w:tc>
        <w:tc>
          <w:tcPr>
            <w:tcW w:w="2126" w:type="dxa"/>
            <w:tcBorders>
              <w:bottom w:val="single" w:sz="4" w:space="0" w:color="auto"/>
            </w:tcBorders>
          </w:tcPr>
          <w:p w14:paraId="0E997B52" w14:textId="3F20485C" w:rsidR="00822D08" w:rsidRPr="007972E2" w:rsidRDefault="00FB0DB2" w:rsidP="00663F97">
            <w:pPr>
              <w:bidi/>
              <w:spacing w:line="360" w:lineRule="auto"/>
              <w:rPr>
                <w:rFonts w:ascii="David" w:hAnsi="David"/>
                <w:szCs w:val="22"/>
                <w:rtl/>
              </w:rPr>
            </w:pPr>
            <w:r>
              <w:rPr>
                <w:rFonts w:ascii="David" w:hAnsi="David" w:hint="cs"/>
                <w:szCs w:val="22"/>
                <w:rtl/>
              </w:rPr>
              <w:t xml:space="preserve">שעת עבודה </w:t>
            </w:r>
            <w:r w:rsidR="00822D08">
              <w:rPr>
                <w:rFonts w:ascii="David" w:hAnsi="David" w:hint="cs"/>
                <w:szCs w:val="22"/>
                <w:rtl/>
              </w:rPr>
              <w:t xml:space="preserve"> (60 דקות) </w:t>
            </w:r>
          </w:p>
        </w:tc>
        <w:tc>
          <w:tcPr>
            <w:tcW w:w="1289" w:type="dxa"/>
            <w:tcBorders>
              <w:bottom w:val="single" w:sz="4" w:space="0" w:color="auto"/>
            </w:tcBorders>
          </w:tcPr>
          <w:p w14:paraId="311C9F9A" w14:textId="77777777" w:rsidR="00822D08" w:rsidRPr="007972E2" w:rsidRDefault="00822D08" w:rsidP="00822D08">
            <w:pPr>
              <w:bidi/>
              <w:spacing w:line="360" w:lineRule="auto"/>
              <w:rPr>
                <w:rFonts w:ascii="David" w:hAnsi="David"/>
                <w:szCs w:val="22"/>
                <w:rtl/>
              </w:rPr>
            </w:pPr>
            <w:r>
              <w:rPr>
                <w:rFonts w:ascii="David" w:hAnsi="David" w:hint="cs"/>
                <w:szCs w:val="22"/>
                <w:rtl/>
              </w:rPr>
              <w:t>200 שעות</w:t>
            </w:r>
          </w:p>
        </w:tc>
        <w:tc>
          <w:tcPr>
            <w:tcW w:w="1263" w:type="dxa"/>
          </w:tcPr>
          <w:p w14:paraId="3223B43B" w14:textId="77777777" w:rsidR="00822D08" w:rsidRPr="007972E2" w:rsidRDefault="00822D08" w:rsidP="00822D08">
            <w:pPr>
              <w:bidi/>
              <w:spacing w:line="360" w:lineRule="auto"/>
              <w:rPr>
                <w:rFonts w:ascii="David" w:hAnsi="David"/>
                <w:szCs w:val="22"/>
                <w:rtl/>
              </w:rPr>
            </w:pPr>
            <w:r>
              <w:rPr>
                <w:rFonts w:ascii="David" w:hAnsi="David" w:hint="cs"/>
                <w:szCs w:val="22"/>
                <w:rtl/>
              </w:rPr>
              <w:t>20%</w:t>
            </w:r>
          </w:p>
        </w:tc>
        <w:tc>
          <w:tcPr>
            <w:tcW w:w="1418" w:type="dxa"/>
            <w:tcBorders>
              <w:bottom w:val="single" w:sz="4" w:space="0" w:color="auto"/>
            </w:tcBorders>
          </w:tcPr>
          <w:p w14:paraId="3F199568" w14:textId="77777777" w:rsidR="00822D08" w:rsidRDefault="00822D08" w:rsidP="00822D08">
            <w:pPr>
              <w:spacing w:line="360" w:lineRule="auto"/>
              <w:rPr>
                <w:rFonts w:ascii="David" w:hAnsi="David"/>
                <w:szCs w:val="22"/>
                <w:rtl/>
              </w:rPr>
            </w:pPr>
          </w:p>
        </w:tc>
      </w:tr>
      <w:tr w:rsidR="00822D08" w:rsidRPr="007972E2" w14:paraId="7B06111D" w14:textId="53859C02" w:rsidTr="00822D08">
        <w:trPr>
          <w:trHeight w:val="64"/>
        </w:trPr>
        <w:tc>
          <w:tcPr>
            <w:tcW w:w="426" w:type="dxa"/>
            <w:tcBorders>
              <w:top w:val="single" w:sz="4" w:space="0" w:color="auto"/>
              <w:left w:val="single" w:sz="4" w:space="0" w:color="auto"/>
              <w:bottom w:val="single" w:sz="4" w:space="0" w:color="auto"/>
              <w:right w:val="single" w:sz="4" w:space="0" w:color="auto"/>
            </w:tcBorders>
          </w:tcPr>
          <w:p w14:paraId="30FCC6A9" w14:textId="77777777" w:rsidR="00822D08" w:rsidRPr="007972E2" w:rsidRDefault="00822D08" w:rsidP="005F4049">
            <w:pPr>
              <w:spacing w:line="360" w:lineRule="auto"/>
              <w:jc w:val="right"/>
              <w:rPr>
                <w:rFonts w:ascii="David" w:hAnsi="David"/>
                <w:szCs w:val="22"/>
              </w:rPr>
            </w:pPr>
            <w:r w:rsidRPr="007972E2">
              <w:rPr>
                <w:rFonts w:ascii="David" w:hAnsi="David"/>
                <w:szCs w:val="22"/>
              </w:rPr>
              <w:t>3</w:t>
            </w:r>
          </w:p>
        </w:tc>
        <w:tc>
          <w:tcPr>
            <w:tcW w:w="128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C5E20DA" w14:textId="77777777" w:rsidR="00822D08" w:rsidRPr="007972E2" w:rsidRDefault="00822D08" w:rsidP="00822D08">
            <w:pPr>
              <w:spacing w:line="360" w:lineRule="auto"/>
              <w:jc w:val="right"/>
              <w:rPr>
                <w:rFonts w:ascii="David" w:hAnsi="David"/>
                <w:b/>
                <w:bCs/>
                <w:szCs w:val="22"/>
                <w:rtl/>
              </w:rPr>
            </w:pPr>
            <w:r>
              <w:rPr>
                <w:rFonts w:ascii="David" w:hAnsi="David" w:hint="cs"/>
                <w:b/>
                <w:bCs/>
                <w:szCs w:val="22"/>
                <w:rtl/>
              </w:rPr>
              <w:t>מתן שירותי תמלול</w:t>
            </w:r>
          </w:p>
        </w:tc>
        <w:tc>
          <w:tcPr>
            <w:tcW w:w="2126" w:type="dxa"/>
            <w:tcBorders>
              <w:top w:val="single" w:sz="4" w:space="0" w:color="auto"/>
              <w:left w:val="single" w:sz="4" w:space="0" w:color="auto"/>
              <w:bottom w:val="single" w:sz="4" w:space="0" w:color="auto"/>
              <w:right w:val="single" w:sz="4" w:space="0" w:color="auto"/>
            </w:tcBorders>
          </w:tcPr>
          <w:p w14:paraId="5E8F890E" w14:textId="77777777" w:rsidR="00FB0DB2" w:rsidRDefault="00FB0DB2" w:rsidP="00663F97">
            <w:pPr>
              <w:bidi/>
              <w:spacing w:line="360" w:lineRule="auto"/>
              <w:rPr>
                <w:rFonts w:ascii="David" w:hAnsi="David"/>
                <w:szCs w:val="22"/>
                <w:rtl/>
              </w:rPr>
            </w:pPr>
            <w:r>
              <w:rPr>
                <w:rFonts w:ascii="David" w:hAnsi="David" w:hint="cs"/>
                <w:szCs w:val="22"/>
                <w:rtl/>
              </w:rPr>
              <w:t>עמוד אחד</w:t>
            </w:r>
          </w:p>
          <w:p w14:paraId="721F34C4" w14:textId="4389D5BF" w:rsidR="00822D08" w:rsidRPr="007972E2" w:rsidRDefault="009A14E2" w:rsidP="00FB0DB2">
            <w:pPr>
              <w:bidi/>
              <w:spacing w:line="360" w:lineRule="auto"/>
              <w:rPr>
                <w:rFonts w:ascii="David" w:hAnsi="David"/>
                <w:szCs w:val="22"/>
                <w:rtl/>
              </w:rPr>
            </w:pPr>
            <w:r>
              <w:rPr>
                <w:rFonts w:ascii="David" w:hAnsi="David" w:hint="cs"/>
                <w:szCs w:val="22"/>
                <w:rtl/>
              </w:rPr>
              <w:t>(עמוד = 250 מילים)</w:t>
            </w:r>
          </w:p>
        </w:tc>
        <w:tc>
          <w:tcPr>
            <w:tcW w:w="1289" w:type="dxa"/>
            <w:tcBorders>
              <w:top w:val="single" w:sz="4" w:space="0" w:color="auto"/>
              <w:left w:val="single" w:sz="4" w:space="0" w:color="auto"/>
              <w:bottom w:val="single" w:sz="4" w:space="0" w:color="auto"/>
              <w:right w:val="single" w:sz="4" w:space="0" w:color="auto"/>
            </w:tcBorders>
          </w:tcPr>
          <w:p w14:paraId="323840DC" w14:textId="77777777" w:rsidR="00822D08" w:rsidRPr="007972E2" w:rsidRDefault="00822D08" w:rsidP="00822D08">
            <w:pPr>
              <w:bidi/>
              <w:spacing w:line="360" w:lineRule="auto"/>
              <w:jc w:val="both"/>
              <w:rPr>
                <w:rFonts w:ascii="David" w:hAnsi="David"/>
                <w:szCs w:val="22"/>
                <w:rtl/>
              </w:rPr>
            </w:pPr>
            <w:r>
              <w:rPr>
                <w:rFonts w:ascii="David" w:hAnsi="David" w:hint="cs"/>
                <w:szCs w:val="22"/>
                <w:rtl/>
              </w:rPr>
              <w:t>500 עמודים</w:t>
            </w:r>
          </w:p>
        </w:tc>
        <w:tc>
          <w:tcPr>
            <w:tcW w:w="1263" w:type="dxa"/>
            <w:tcBorders>
              <w:left w:val="single" w:sz="4" w:space="0" w:color="auto"/>
              <w:bottom w:val="single" w:sz="4" w:space="0" w:color="auto"/>
              <w:right w:val="single" w:sz="4" w:space="0" w:color="auto"/>
            </w:tcBorders>
          </w:tcPr>
          <w:p w14:paraId="331D02ED" w14:textId="77777777" w:rsidR="00822D08" w:rsidRPr="007972E2" w:rsidRDefault="00822D08" w:rsidP="00822D08">
            <w:pPr>
              <w:bidi/>
              <w:spacing w:line="360" w:lineRule="auto"/>
              <w:jc w:val="both"/>
              <w:rPr>
                <w:rFonts w:ascii="David" w:hAnsi="David"/>
                <w:szCs w:val="22"/>
                <w:rtl/>
              </w:rPr>
            </w:pPr>
            <w:r>
              <w:rPr>
                <w:rFonts w:ascii="David" w:hAnsi="David" w:hint="cs"/>
                <w:szCs w:val="22"/>
                <w:rtl/>
              </w:rPr>
              <w:t>30%</w:t>
            </w:r>
          </w:p>
        </w:tc>
        <w:tc>
          <w:tcPr>
            <w:tcW w:w="1418" w:type="dxa"/>
            <w:tcBorders>
              <w:top w:val="single" w:sz="4" w:space="0" w:color="auto"/>
              <w:left w:val="single" w:sz="4" w:space="0" w:color="auto"/>
              <w:bottom w:val="single" w:sz="4" w:space="0" w:color="auto"/>
              <w:right w:val="single" w:sz="4" w:space="0" w:color="auto"/>
            </w:tcBorders>
          </w:tcPr>
          <w:p w14:paraId="47BEE1C7" w14:textId="77777777" w:rsidR="00822D08" w:rsidRDefault="00822D08" w:rsidP="00822D08">
            <w:pPr>
              <w:spacing w:line="360" w:lineRule="auto"/>
              <w:rPr>
                <w:rFonts w:ascii="David" w:hAnsi="David"/>
                <w:szCs w:val="22"/>
                <w:rtl/>
              </w:rPr>
            </w:pPr>
          </w:p>
        </w:tc>
      </w:tr>
      <w:tr w:rsidR="00822D08" w:rsidRPr="007972E2" w14:paraId="18CEE800" w14:textId="00E85C19" w:rsidTr="00822D08">
        <w:trPr>
          <w:trHeight w:val="64"/>
        </w:trPr>
        <w:tc>
          <w:tcPr>
            <w:tcW w:w="426" w:type="dxa"/>
            <w:tcBorders>
              <w:top w:val="single" w:sz="4" w:space="0" w:color="auto"/>
              <w:left w:val="nil"/>
              <w:bottom w:val="nil"/>
              <w:right w:val="nil"/>
            </w:tcBorders>
            <w:shd w:val="clear" w:color="auto" w:fill="auto"/>
          </w:tcPr>
          <w:p w14:paraId="32CB8FA1" w14:textId="77777777" w:rsidR="00822D08" w:rsidRPr="007972E2" w:rsidRDefault="00822D08" w:rsidP="00822D08">
            <w:pPr>
              <w:spacing w:line="360" w:lineRule="auto"/>
              <w:rPr>
                <w:rFonts w:ascii="David" w:hAnsi="David"/>
                <w:szCs w:val="22"/>
              </w:rPr>
            </w:pPr>
          </w:p>
        </w:tc>
        <w:tc>
          <w:tcPr>
            <w:tcW w:w="1288" w:type="dxa"/>
            <w:tcBorders>
              <w:top w:val="single" w:sz="4" w:space="0" w:color="auto"/>
              <w:left w:val="nil"/>
              <w:bottom w:val="nil"/>
              <w:right w:val="nil"/>
            </w:tcBorders>
            <w:shd w:val="clear" w:color="auto" w:fill="auto"/>
          </w:tcPr>
          <w:p w14:paraId="4651E456" w14:textId="77777777" w:rsidR="00822D08" w:rsidRPr="007972E2" w:rsidRDefault="00822D08" w:rsidP="00822D08">
            <w:pPr>
              <w:spacing w:line="360" w:lineRule="auto"/>
              <w:jc w:val="right"/>
              <w:rPr>
                <w:rFonts w:ascii="David" w:hAnsi="David"/>
                <w:b/>
                <w:bCs/>
                <w:szCs w:val="22"/>
                <w:rtl/>
              </w:rPr>
            </w:pPr>
          </w:p>
        </w:tc>
        <w:tc>
          <w:tcPr>
            <w:tcW w:w="2126" w:type="dxa"/>
            <w:tcBorders>
              <w:top w:val="single" w:sz="4" w:space="0" w:color="auto"/>
              <w:left w:val="nil"/>
              <w:bottom w:val="nil"/>
              <w:right w:val="single" w:sz="4" w:space="0" w:color="auto"/>
            </w:tcBorders>
            <w:shd w:val="clear" w:color="auto" w:fill="auto"/>
          </w:tcPr>
          <w:p w14:paraId="4EB190B5" w14:textId="77777777" w:rsidR="00822D08" w:rsidRPr="007972E2" w:rsidRDefault="00822D08" w:rsidP="00822D08">
            <w:pPr>
              <w:spacing w:line="360" w:lineRule="auto"/>
              <w:jc w:val="both"/>
              <w:rPr>
                <w:rFonts w:ascii="David" w:hAnsi="David"/>
                <w:b/>
                <w:bCs/>
                <w:szCs w:val="22"/>
                <w:rtl/>
              </w:rPr>
            </w:pPr>
          </w:p>
        </w:tc>
        <w:tc>
          <w:tcPr>
            <w:tcW w:w="128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0944F3" w14:textId="77777777" w:rsidR="00822D08" w:rsidRPr="007972E2" w:rsidRDefault="00822D08" w:rsidP="00822D08">
            <w:pPr>
              <w:bidi/>
              <w:spacing w:line="360" w:lineRule="auto"/>
              <w:jc w:val="both"/>
              <w:rPr>
                <w:rFonts w:ascii="David" w:hAnsi="David"/>
                <w:b/>
                <w:bCs/>
                <w:szCs w:val="22"/>
                <w:rtl/>
              </w:rPr>
            </w:pPr>
            <w:r>
              <w:rPr>
                <w:rFonts w:ascii="David" w:hAnsi="David" w:hint="cs"/>
                <w:b/>
                <w:bCs/>
                <w:szCs w:val="22"/>
                <w:rtl/>
              </w:rPr>
              <w:t>סה"כ:</w:t>
            </w:r>
          </w:p>
        </w:tc>
        <w:tc>
          <w:tcPr>
            <w:tcW w:w="1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A6E5E9" w14:textId="77777777" w:rsidR="00822D08" w:rsidRPr="007972E2" w:rsidRDefault="00822D08" w:rsidP="00822D08">
            <w:pPr>
              <w:spacing w:line="360" w:lineRule="auto"/>
              <w:jc w:val="right"/>
              <w:rPr>
                <w:rFonts w:ascii="David" w:hAnsi="David"/>
                <w:b/>
                <w:bCs/>
                <w:szCs w:val="22"/>
                <w:rtl/>
              </w:rPr>
            </w:pPr>
            <w:r>
              <w:rPr>
                <w:rFonts w:ascii="David" w:hAnsi="David"/>
                <w:b/>
                <w:bCs/>
                <w:szCs w:val="22"/>
              </w:rPr>
              <w:t>100%</w:t>
            </w:r>
          </w:p>
        </w:tc>
        <w:tc>
          <w:tcPr>
            <w:tcW w:w="1418" w:type="dxa"/>
            <w:tcBorders>
              <w:top w:val="single" w:sz="4" w:space="0" w:color="auto"/>
              <w:left w:val="single" w:sz="4" w:space="0" w:color="auto"/>
              <w:bottom w:val="nil"/>
              <w:right w:val="nil"/>
            </w:tcBorders>
            <w:shd w:val="clear" w:color="auto" w:fill="auto"/>
          </w:tcPr>
          <w:p w14:paraId="6D21E586" w14:textId="77777777" w:rsidR="00822D08" w:rsidRDefault="00822D08" w:rsidP="00822D08">
            <w:pPr>
              <w:spacing w:line="360" w:lineRule="auto"/>
              <w:jc w:val="right"/>
              <w:rPr>
                <w:rFonts w:ascii="David" w:hAnsi="David"/>
                <w:b/>
                <w:bCs/>
                <w:szCs w:val="22"/>
              </w:rPr>
            </w:pPr>
          </w:p>
        </w:tc>
      </w:tr>
      <w:tr w:rsidR="00822D08" w:rsidRPr="007972E2" w14:paraId="259162EA" w14:textId="486F3998" w:rsidTr="00822D08">
        <w:trPr>
          <w:trHeight w:val="64"/>
        </w:trPr>
        <w:tc>
          <w:tcPr>
            <w:tcW w:w="7810" w:type="dxa"/>
            <w:gridSpan w:val="6"/>
            <w:tcBorders>
              <w:bottom w:val="single" w:sz="4" w:space="0" w:color="auto"/>
            </w:tcBorders>
            <w:shd w:val="clear" w:color="auto" w:fill="F2F2F2" w:themeFill="background1" w:themeFillShade="F2"/>
          </w:tcPr>
          <w:p w14:paraId="6E016198" w14:textId="2ABBE609" w:rsidR="00822D08" w:rsidRDefault="00822D08" w:rsidP="00822D08">
            <w:pPr>
              <w:spacing w:line="360" w:lineRule="auto"/>
              <w:jc w:val="center"/>
              <w:rPr>
                <w:rFonts w:ascii="David" w:hAnsi="David"/>
                <w:b/>
                <w:bCs/>
                <w:szCs w:val="22"/>
                <w:rtl/>
              </w:rPr>
            </w:pPr>
            <w:r>
              <w:rPr>
                <w:rFonts w:ascii="David" w:hAnsi="David" w:hint="cs"/>
                <w:b/>
                <w:bCs/>
                <w:szCs w:val="22"/>
                <w:rtl/>
              </w:rPr>
              <w:t>כל מחיר מוצע לכל מרכיב עלות יוכפל בכמות המשוערת לצריכה ובמשקל היחסי שלו ("מחיר משוקלל למרכיב עלות"). כלל מרכיבי העלות ייסכמו לסכום אחד אשר יהא: "עלות משוקללת כוללת מוצעת".</w:t>
            </w:r>
          </w:p>
        </w:tc>
      </w:tr>
    </w:tbl>
    <w:p w14:paraId="4C4126D5" w14:textId="77777777" w:rsidR="00BF630B" w:rsidRPr="00BF630B" w:rsidRDefault="00BF630B" w:rsidP="00BF630B">
      <w:pPr>
        <w:spacing w:after="240" w:line="360" w:lineRule="auto"/>
        <w:ind w:left="1140" w:firstLine="0"/>
        <w:rPr>
          <w:sz w:val="24"/>
          <w:rtl/>
        </w:rPr>
      </w:pPr>
    </w:p>
    <w:p w14:paraId="31B899E1" w14:textId="7EC4D80A" w:rsidR="002E2170" w:rsidRPr="00F87B66" w:rsidRDefault="002E2170" w:rsidP="00305F69">
      <w:pPr>
        <w:spacing w:after="240" w:line="36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9"/>
        <w:gridCol w:w="2463"/>
        <w:gridCol w:w="2405"/>
        <w:gridCol w:w="2643"/>
      </w:tblGrid>
      <w:tr w:rsidR="002E2170" w:rsidRPr="00F87B66" w14:paraId="47869698" w14:textId="77777777" w:rsidTr="0089712E">
        <w:trPr>
          <w:trHeight w:val="56"/>
        </w:trPr>
        <w:tc>
          <w:tcPr>
            <w:tcW w:w="1549" w:type="dxa"/>
            <w:shd w:val="pct5" w:color="auto" w:fill="auto"/>
          </w:tcPr>
          <w:p w14:paraId="11F428D4" w14:textId="77777777" w:rsidR="002E2170" w:rsidRPr="00F87B66" w:rsidRDefault="002E2170" w:rsidP="00305F69">
            <w:pPr>
              <w:spacing w:after="240"/>
              <w:jc w:val="center"/>
              <w:rPr>
                <w:rFonts w:ascii="David" w:eastAsiaTheme="minorEastAsia" w:hAnsi="David"/>
                <w:szCs w:val="22"/>
              </w:rPr>
            </w:pPr>
            <w:r w:rsidRPr="00F87B66">
              <w:rPr>
                <w:rFonts w:ascii="David" w:eastAsiaTheme="minorEastAsia" w:hAnsi="David" w:hint="cs"/>
                <w:szCs w:val="22"/>
                <w:rtl/>
              </w:rPr>
              <w:t>ת</w:t>
            </w:r>
            <w:r w:rsidRPr="00F87B66">
              <w:rPr>
                <w:rFonts w:ascii="David" w:eastAsiaTheme="minorEastAsia" w:hAnsi="David"/>
                <w:szCs w:val="22"/>
                <w:rtl/>
              </w:rPr>
              <w:t>אריך</w:t>
            </w:r>
          </w:p>
        </w:tc>
        <w:tc>
          <w:tcPr>
            <w:tcW w:w="2463" w:type="dxa"/>
            <w:shd w:val="pct5" w:color="auto" w:fill="auto"/>
          </w:tcPr>
          <w:p w14:paraId="5ECF098E" w14:textId="77777777" w:rsidR="002E2170" w:rsidRPr="00F87B66" w:rsidRDefault="002E2170" w:rsidP="00305F69">
            <w:pPr>
              <w:spacing w:after="240"/>
              <w:jc w:val="center"/>
              <w:rPr>
                <w:rFonts w:ascii="David" w:eastAsiaTheme="minorEastAsia" w:hAnsi="David"/>
                <w:szCs w:val="22"/>
                <w:rtl/>
              </w:rPr>
            </w:pPr>
            <w:r w:rsidRPr="00F87B66">
              <w:rPr>
                <w:rFonts w:ascii="David" w:eastAsiaTheme="minorEastAsia" w:hAnsi="David"/>
                <w:szCs w:val="22"/>
                <w:rtl/>
              </w:rPr>
              <w:t>שם מלא של החותם בשם המציע</w:t>
            </w:r>
          </w:p>
        </w:tc>
        <w:tc>
          <w:tcPr>
            <w:tcW w:w="2405" w:type="dxa"/>
            <w:shd w:val="pct5" w:color="auto" w:fill="auto"/>
          </w:tcPr>
          <w:p w14:paraId="47AE83CC" w14:textId="77777777" w:rsidR="002E2170" w:rsidRPr="00F87B66" w:rsidRDefault="002E2170" w:rsidP="00305F69">
            <w:pPr>
              <w:spacing w:after="240"/>
              <w:jc w:val="center"/>
              <w:rPr>
                <w:rFonts w:ascii="David" w:eastAsiaTheme="minorEastAsia" w:hAnsi="David"/>
                <w:szCs w:val="22"/>
                <w:rtl/>
              </w:rPr>
            </w:pPr>
            <w:r w:rsidRPr="00F87B66">
              <w:rPr>
                <w:rFonts w:ascii="David" w:eastAsiaTheme="minorEastAsia" w:hAnsi="David"/>
                <w:szCs w:val="22"/>
                <w:rtl/>
              </w:rPr>
              <w:t>מס' ת.ז</w:t>
            </w:r>
          </w:p>
        </w:tc>
        <w:tc>
          <w:tcPr>
            <w:tcW w:w="2643" w:type="dxa"/>
            <w:shd w:val="pct5" w:color="auto" w:fill="auto"/>
          </w:tcPr>
          <w:p w14:paraId="0D030294" w14:textId="77777777" w:rsidR="002E2170" w:rsidRPr="00F87B66" w:rsidRDefault="002E2170" w:rsidP="00305F69">
            <w:pPr>
              <w:spacing w:after="240"/>
              <w:jc w:val="center"/>
              <w:rPr>
                <w:rFonts w:ascii="David" w:eastAsiaTheme="minorEastAsia" w:hAnsi="David"/>
                <w:szCs w:val="22"/>
              </w:rPr>
            </w:pPr>
            <w:r w:rsidRPr="00F87B66">
              <w:rPr>
                <w:rFonts w:ascii="David" w:eastAsiaTheme="minorEastAsia" w:hAnsi="David"/>
                <w:szCs w:val="22"/>
                <w:rtl/>
              </w:rPr>
              <w:t>חתימה וחותמת המציע</w:t>
            </w:r>
          </w:p>
        </w:tc>
      </w:tr>
      <w:tr w:rsidR="002E2170" w:rsidRPr="00F87B66" w14:paraId="464CE798" w14:textId="77777777" w:rsidTr="0089712E">
        <w:trPr>
          <w:trHeight w:val="56"/>
        </w:trPr>
        <w:tc>
          <w:tcPr>
            <w:tcW w:w="1549" w:type="dxa"/>
            <w:shd w:val="pct5" w:color="auto" w:fill="auto"/>
          </w:tcPr>
          <w:p w14:paraId="114C3337" w14:textId="77777777" w:rsidR="002E2170" w:rsidRPr="00F87B66" w:rsidRDefault="002E2170" w:rsidP="00305F69">
            <w:pPr>
              <w:spacing w:after="240"/>
              <w:jc w:val="center"/>
              <w:rPr>
                <w:rFonts w:ascii="David" w:eastAsiaTheme="minorEastAsia" w:hAnsi="David"/>
                <w:szCs w:val="22"/>
                <w:rtl/>
              </w:rPr>
            </w:pPr>
          </w:p>
          <w:p w14:paraId="33559155" w14:textId="77777777" w:rsidR="002E2170" w:rsidRPr="00F87B66" w:rsidRDefault="002E2170" w:rsidP="00305F69">
            <w:pPr>
              <w:spacing w:after="240"/>
              <w:jc w:val="center"/>
              <w:rPr>
                <w:rFonts w:ascii="David" w:eastAsiaTheme="minorEastAsia" w:hAnsi="David"/>
                <w:szCs w:val="22"/>
                <w:rtl/>
              </w:rPr>
            </w:pPr>
          </w:p>
        </w:tc>
        <w:tc>
          <w:tcPr>
            <w:tcW w:w="2463" w:type="dxa"/>
            <w:shd w:val="pct5" w:color="auto" w:fill="auto"/>
          </w:tcPr>
          <w:p w14:paraId="74B5473D" w14:textId="77777777" w:rsidR="002E2170" w:rsidRPr="00F87B66" w:rsidRDefault="002E2170" w:rsidP="00305F69">
            <w:pPr>
              <w:spacing w:after="240"/>
              <w:jc w:val="center"/>
              <w:rPr>
                <w:rFonts w:ascii="David" w:eastAsiaTheme="minorEastAsia" w:hAnsi="David"/>
                <w:szCs w:val="22"/>
                <w:rtl/>
              </w:rPr>
            </w:pPr>
          </w:p>
        </w:tc>
        <w:tc>
          <w:tcPr>
            <w:tcW w:w="2405" w:type="dxa"/>
            <w:shd w:val="pct5" w:color="auto" w:fill="auto"/>
          </w:tcPr>
          <w:p w14:paraId="697AD56F" w14:textId="77777777" w:rsidR="002E2170" w:rsidRPr="00F87B66" w:rsidRDefault="002E2170" w:rsidP="00305F69">
            <w:pPr>
              <w:spacing w:after="240"/>
              <w:jc w:val="center"/>
              <w:rPr>
                <w:rFonts w:ascii="David" w:eastAsiaTheme="minorEastAsia" w:hAnsi="David"/>
                <w:szCs w:val="22"/>
                <w:rtl/>
              </w:rPr>
            </w:pPr>
          </w:p>
        </w:tc>
        <w:tc>
          <w:tcPr>
            <w:tcW w:w="2643" w:type="dxa"/>
            <w:shd w:val="pct5" w:color="auto" w:fill="auto"/>
          </w:tcPr>
          <w:p w14:paraId="285B0148" w14:textId="77777777" w:rsidR="002E2170" w:rsidRPr="00F87B66" w:rsidRDefault="002E2170" w:rsidP="00305F69">
            <w:pPr>
              <w:spacing w:after="240"/>
              <w:jc w:val="center"/>
              <w:rPr>
                <w:rFonts w:ascii="David" w:eastAsiaTheme="minorEastAsia" w:hAnsi="David"/>
                <w:szCs w:val="22"/>
                <w:rtl/>
              </w:rPr>
            </w:pPr>
          </w:p>
        </w:tc>
      </w:tr>
    </w:tbl>
    <w:p w14:paraId="4E8FA82F" w14:textId="77777777" w:rsidR="005205F6" w:rsidRDefault="005205F6" w:rsidP="00130B99">
      <w:pPr>
        <w:spacing w:line="240" w:lineRule="auto"/>
        <w:rPr>
          <w:rFonts w:ascii="David" w:hAnsi="David"/>
          <w:b/>
          <w:bCs/>
          <w:sz w:val="28"/>
          <w:szCs w:val="28"/>
          <w:u w:val="single"/>
          <w:rtl/>
          <w:lang w:eastAsia="he-IL"/>
        </w:rPr>
      </w:pPr>
      <w:bookmarkStart w:id="26" w:name="_Toc536351813"/>
    </w:p>
    <w:p w14:paraId="4E7450EA" w14:textId="57FAFFA8" w:rsidR="002E2170" w:rsidRDefault="002E2170" w:rsidP="00604032">
      <w:pPr>
        <w:spacing w:line="240" w:lineRule="auto"/>
        <w:jc w:val="center"/>
        <w:rPr>
          <w:rFonts w:ascii="David" w:hAnsi="David"/>
          <w:b/>
          <w:bCs/>
          <w:sz w:val="28"/>
          <w:szCs w:val="28"/>
          <w:u w:val="single"/>
          <w:rtl/>
          <w:lang w:eastAsia="he-IL"/>
        </w:rPr>
      </w:pPr>
      <w:r w:rsidRPr="00F87B66">
        <w:rPr>
          <w:rFonts w:ascii="David" w:hAnsi="David"/>
          <w:b/>
          <w:bCs/>
          <w:sz w:val="28"/>
          <w:szCs w:val="28"/>
          <w:u w:val="single"/>
          <w:rtl/>
          <w:lang w:eastAsia="he-IL"/>
        </w:rPr>
        <w:lastRenderedPageBreak/>
        <w:t xml:space="preserve">נספח </w:t>
      </w:r>
      <w:r w:rsidR="00604032">
        <w:rPr>
          <w:rFonts w:ascii="David" w:hAnsi="David" w:hint="cs"/>
          <w:b/>
          <w:bCs/>
          <w:sz w:val="28"/>
          <w:szCs w:val="28"/>
          <w:u w:val="single"/>
          <w:rtl/>
          <w:lang w:eastAsia="he-IL"/>
        </w:rPr>
        <w:t>ג'</w:t>
      </w:r>
      <w:r w:rsidRPr="00F87B66">
        <w:rPr>
          <w:rFonts w:ascii="David" w:hAnsi="David"/>
          <w:b/>
          <w:bCs/>
          <w:sz w:val="28"/>
          <w:szCs w:val="28"/>
          <w:u w:val="single"/>
          <w:rtl/>
          <w:lang w:eastAsia="he-IL"/>
        </w:rPr>
        <w:t xml:space="preserve"> – תצהיר פרטים כלליים</w:t>
      </w:r>
    </w:p>
    <w:p w14:paraId="4202E7F3" w14:textId="77777777" w:rsidR="00130B99" w:rsidRPr="00F87B66" w:rsidRDefault="00130B99" w:rsidP="00130B99">
      <w:pPr>
        <w:spacing w:line="240" w:lineRule="auto"/>
        <w:rPr>
          <w:rFonts w:ascii="David" w:hAnsi="David"/>
          <w:b/>
          <w:bCs/>
          <w:sz w:val="28"/>
          <w:szCs w:val="28"/>
          <w:u w:val="single"/>
          <w:rtl/>
          <w:lang w:eastAsia="he-IL"/>
        </w:rPr>
      </w:pPr>
    </w:p>
    <w:p w14:paraId="5F50F5FA" w14:textId="77777777" w:rsidR="002E2170" w:rsidRPr="00F87B66" w:rsidRDefault="002E2170" w:rsidP="009F0F04">
      <w:pPr>
        <w:ind w:left="565" w:firstLine="2"/>
        <w:rPr>
          <w:rFonts w:ascii="David" w:hAnsi="David"/>
          <w:sz w:val="24"/>
          <w:rtl/>
          <w:lang w:eastAsia="he-IL"/>
        </w:rPr>
      </w:pPr>
      <w:r w:rsidRPr="00F87B66">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349B69" w14:textId="77777777" w:rsidR="009F0F04" w:rsidRDefault="009F0F04" w:rsidP="009F0F04">
      <w:pPr>
        <w:ind w:left="1378"/>
        <w:rPr>
          <w:rFonts w:ascii="David" w:hAnsi="David"/>
          <w:b/>
          <w:bCs/>
          <w:sz w:val="24"/>
          <w:u w:val="single"/>
          <w:rtl/>
        </w:rPr>
      </w:pPr>
    </w:p>
    <w:p w14:paraId="3FF950E9" w14:textId="466EFEDF" w:rsidR="002E2170" w:rsidRPr="00F87B66" w:rsidRDefault="002E2170" w:rsidP="009F0F04">
      <w:pPr>
        <w:ind w:left="1378" w:hanging="813"/>
        <w:rPr>
          <w:rFonts w:ascii="David" w:hAnsi="David"/>
          <w:sz w:val="24"/>
          <w:rtl/>
          <w:lang w:eastAsia="he-IL"/>
        </w:rPr>
      </w:pPr>
      <w:r w:rsidRPr="00F87B66">
        <w:rPr>
          <w:rFonts w:ascii="David" w:hAnsi="David"/>
          <w:b/>
          <w:bCs/>
          <w:sz w:val="24"/>
          <w:u w:val="single"/>
          <w:rtl/>
        </w:rPr>
        <w:t>מידע כללי בדבר המציע:</w:t>
      </w:r>
    </w:p>
    <w:p w14:paraId="5AA1D35C"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שם: _____________________, ח.פ/ע.מ ______________________</w:t>
      </w:r>
    </w:p>
    <w:p w14:paraId="0D364CA9" w14:textId="48C95F06"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כתובת: רח' _____</w:t>
      </w:r>
      <w:r w:rsidR="00604032">
        <w:rPr>
          <w:rFonts w:ascii="David" w:hAnsi="David" w:hint="cs"/>
          <w:sz w:val="24"/>
          <w:rtl/>
          <w:lang w:eastAsia="he-IL"/>
        </w:rPr>
        <w:t>_______</w:t>
      </w:r>
      <w:r w:rsidRPr="00F87B66">
        <w:rPr>
          <w:rFonts w:ascii="David" w:hAnsi="David"/>
          <w:sz w:val="24"/>
          <w:rtl/>
          <w:lang w:eastAsia="he-IL"/>
        </w:rPr>
        <w:t>______, מספר:____ עיר ___________, מיקוד ____________,</w:t>
      </w:r>
    </w:p>
    <w:p w14:paraId="7727B9DF" w14:textId="218EED59"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 xml:space="preserve">כתובת </w:t>
      </w:r>
      <w:r w:rsidRPr="00F87B66">
        <w:rPr>
          <w:rFonts w:ascii="David" w:hAnsi="David"/>
          <w:b/>
          <w:bCs/>
          <w:sz w:val="24"/>
          <w:u w:val="single"/>
          <w:rtl/>
          <w:lang w:eastAsia="he-IL"/>
        </w:rPr>
        <w:t xml:space="preserve">דוא"ל: </w:t>
      </w:r>
      <w:r w:rsidRPr="00F87B66">
        <w:rPr>
          <w:rFonts w:ascii="David" w:hAnsi="David"/>
          <w:b/>
          <w:bCs/>
          <w:sz w:val="24"/>
          <w:rtl/>
          <w:lang w:eastAsia="he-IL"/>
        </w:rPr>
        <w:t>_______________</w:t>
      </w:r>
      <w:r w:rsidR="00604032">
        <w:rPr>
          <w:rFonts w:ascii="David" w:hAnsi="David" w:hint="cs"/>
          <w:b/>
          <w:bCs/>
          <w:sz w:val="24"/>
          <w:rtl/>
          <w:lang w:eastAsia="he-IL"/>
        </w:rPr>
        <w:t>_____</w:t>
      </w:r>
      <w:r w:rsidRPr="00F87B66">
        <w:rPr>
          <w:rFonts w:ascii="David" w:hAnsi="David"/>
          <w:b/>
          <w:bCs/>
          <w:sz w:val="24"/>
          <w:rtl/>
          <w:lang w:eastAsia="he-IL"/>
        </w:rPr>
        <w:t>_____________________________________,</w:t>
      </w:r>
      <w:r w:rsidRPr="00F87B66">
        <w:rPr>
          <w:rFonts w:ascii="David" w:hAnsi="David"/>
          <w:sz w:val="24"/>
          <w:rtl/>
          <w:lang w:eastAsia="he-IL"/>
        </w:rPr>
        <w:t xml:space="preserve"> </w:t>
      </w:r>
    </w:p>
    <w:p w14:paraId="4A128EFB" w14:textId="3127BB6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סוג ההתאגדות:_________________________, תאריך ההתאגדות:______</w:t>
      </w:r>
      <w:r w:rsidR="00604032">
        <w:rPr>
          <w:rFonts w:ascii="David" w:hAnsi="David" w:hint="cs"/>
          <w:sz w:val="24"/>
          <w:rtl/>
          <w:lang w:eastAsia="he-IL"/>
        </w:rPr>
        <w:t>_____</w:t>
      </w:r>
      <w:r w:rsidRPr="00F87B66">
        <w:rPr>
          <w:rFonts w:ascii="David" w:hAnsi="David"/>
          <w:sz w:val="24"/>
          <w:rtl/>
          <w:lang w:eastAsia="he-IL"/>
        </w:rPr>
        <w:t>______.</w:t>
      </w:r>
    </w:p>
    <w:p w14:paraId="45040D79"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טלפון:______________, נייד:_______________ פקס:__________________________</w:t>
      </w:r>
    </w:p>
    <w:p w14:paraId="4785B013" w14:textId="77777777" w:rsidR="002E2170" w:rsidRPr="00F87B66" w:rsidRDefault="002E2170" w:rsidP="009F0F04">
      <w:pPr>
        <w:spacing w:line="480" w:lineRule="auto"/>
        <w:ind w:left="1378" w:hanging="813"/>
        <w:rPr>
          <w:rFonts w:ascii="David" w:hAnsi="David"/>
          <w:b/>
          <w:bCs/>
          <w:sz w:val="24"/>
          <w:u w:val="single"/>
          <w:rtl/>
          <w:lang w:eastAsia="he-IL"/>
        </w:rPr>
      </w:pPr>
      <w:r w:rsidRPr="00F87B66">
        <w:rPr>
          <w:rFonts w:ascii="David" w:hAnsi="David"/>
          <w:b/>
          <w:bCs/>
          <w:sz w:val="24"/>
          <w:u w:val="single"/>
          <w:rtl/>
          <w:lang w:eastAsia="he-IL"/>
        </w:rPr>
        <w:t xml:space="preserve">מורשי החתימה במציע: </w:t>
      </w:r>
    </w:p>
    <w:p w14:paraId="6EC0AFED"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שם+משפחה:____________ _, ת.ז_______________, תפקיד____________</w:t>
      </w:r>
    </w:p>
    <w:p w14:paraId="712A0DEE"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 xml:space="preserve">שם+משפחה:_____________,ת.ז________________, תפקיד____________ </w:t>
      </w:r>
    </w:p>
    <w:p w14:paraId="756566F5" w14:textId="77777777" w:rsidR="008D6114" w:rsidRDefault="008D6114" w:rsidP="009F0F04">
      <w:pPr>
        <w:rPr>
          <w:rFonts w:ascii="David" w:hAnsi="David"/>
          <w:sz w:val="24"/>
          <w:rtl/>
          <w:lang w:eastAsia="he-IL"/>
        </w:rPr>
      </w:pPr>
    </w:p>
    <w:p w14:paraId="4E2BBCD0" w14:textId="202B446A" w:rsidR="002E2170" w:rsidRPr="00F87B66" w:rsidRDefault="002E2170" w:rsidP="009F0F04">
      <w:pPr>
        <w:tabs>
          <w:tab w:val="left" w:pos="6095"/>
        </w:tabs>
        <w:ind w:left="565" w:firstLine="2"/>
        <w:rPr>
          <w:rFonts w:ascii="David" w:hAnsi="David"/>
          <w:b/>
          <w:bCs/>
          <w:sz w:val="24"/>
          <w:rtl/>
        </w:rPr>
      </w:pPr>
      <w:r w:rsidRPr="00737A79">
        <w:rPr>
          <w:rFonts w:ascii="David" w:hAnsi="David"/>
          <w:sz w:val="24"/>
          <w:rtl/>
          <w:lang w:eastAsia="he-IL"/>
        </w:rPr>
        <w:t xml:space="preserve">אני, _______________, רו"ח/עו"ד של המציע </w:t>
      </w:r>
      <w:r w:rsidRPr="00737A79">
        <w:rPr>
          <w:rFonts w:ascii="David" w:hAnsi="David" w:hint="cs"/>
          <w:b/>
          <w:bCs/>
          <w:sz w:val="24"/>
          <w:rtl/>
        </w:rPr>
        <w:t xml:space="preserve">המגיש </w:t>
      </w:r>
      <w:r w:rsidR="00737A79" w:rsidRPr="00737A79">
        <w:rPr>
          <w:rFonts w:ascii="David" w:hAnsi="David" w:hint="cs"/>
          <w:b/>
          <w:bCs/>
          <w:sz w:val="24"/>
          <w:rtl/>
        </w:rPr>
        <w:t xml:space="preserve">הצעה למכרז </w:t>
      </w:r>
      <w:r w:rsidR="007D6BED">
        <w:rPr>
          <w:rFonts w:ascii="David" w:hAnsi="David" w:hint="cs"/>
          <w:b/>
          <w:bCs/>
          <w:sz w:val="24"/>
          <w:rtl/>
        </w:rPr>
        <w:t>3/25</w:t>
      </w:r>
      <w:r w:rsidR="00737A79" w:rsidRPr="00737A79">
        <w:rPr>
          <w:rFonts w:ascii="David" w:hAnsi="David" w:hint="cs"/>
          <w:b/>
          <w:bCs/>
          <w:sz w:val="24"/>
          <w:rtl/>
        </w:rPr>
        <w:t xml:space="preserve"> ל</w:t>
      </w:r>
      <w:r w:rsidR="00737A79" w:rsidRPr="00737A79">
        <w:rPr>
          <w:rFonts w:ascii="David" w:eastAsia="Times New Roman" w:hAnsi="David" w:hint="cs"/>
          <w:bCs/>
          <w:sz w:val="24"/>
          <w:rtl/>
        </w:rPr>
        <w:t xml:space="preserve">מתן שירותי קלדנות, תמלול ותרגום עוקב ליחידה להתיישבות בלשכת התכנון, </w:t>
      </w:r>
      <w:r w:rsidR="00737A79" w:rsidRPr="00737A79">
        <w:rPr>
          <w:rFonts w:ascii="David" w:hAnsi="David" w:hint="cs"/>
          <w:b/>
          <w:bCs/>
          <w:sz w:val="24"/>
          <w:rtl/>
        </w:rPr>
        <w:t>ליחידות הפיקוח והמקרקעין וליתר יחידות ה</w:t>
      </w:r>
      <w:r w:rsidR="00737A79" w:rsidRPr="00737A79">
        <w:rPr>
          <w:rFonts w:ascii="David" w:hAnsi="David"/>
          <w:b/>
          <w:bCs/>
          <w:sz w:val="24"/>
          <w:rtl/>
        </w:rPr>
        <w:t>מנהל האזרחי לאזור יהודה והשומרון</w:t>
      </w:r>
      <w:r w:rsidR="00737A79" w:rsidRPr="00737A79">
        <w:rPr>
          <w:rFonts w:hint="cs"/>
          <w:sz w:val="24"/>
          <w:rtl/>
          <w:lang w:val="he-IL"/>
        </w:rPr>
        <w:t xml:space="preserve">             </w:t>
      </w:r>
      <w:r w:rsidR="00145EDA" w:rsidRPr="00C05538">
        <w:rPr>
          <w:rFonts w:ascii="David" w:hAnsi="David"/>
          <w:b/>
          <w:bCs/>
          <w:sz w:val="24"/>
          <w:rtl/>
        </w:rPr>
        <w:t xml:space="preserve"> </w:t>
      </w:r>
      <w:r w:rsidRPr="00737A79">
        <w:rPr>
          <w:rFonts w:ascii="David" w:hAnsi="David"/>
          <w:sz w:val="24"/>
          <w:rtl/>
          <w:lang w:eastAsia="he-IL"/>
        </w:rPr>
        <w:t>מאשר בחתימתי כי הנ"ל מוסמכים לפי מסמכי</w:t>
      </w:r>
      <w:r w:rsidRPr="00F87B66">
        <w:rPr>
          <w:rFonts w:ascii="David" w:hAnsi="David"/>
          <w:sz w:val="24"/>
          <w:rtl/>
          <w:lang w:eastAsia="he-IL"/>
        </w:rPr>
        <w:t xml:space="preserve"> התאגיד ולפי כל דין לחתום בשם המציע וכי חתימתם מחייבת את המציע בכל דבר ועניין.</w:t>
      </w:r>
    </w:p>
    <w:p w14:paraId="7EF7627B" w14:textId="77777777" w:rsidR="002E2170" w:rsidRPr="00F87B66"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_______________            _________________            _____________</w:t>
      </w:r>
    </w:p>
    <w:p w14:paraId="738A109A" w14:textId="77777777" w:rsidR="002E2170"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שם+משפחה               חתימה וחותמת עו"ד/רו"ח                  תאריך</w:t>
      </w:r>
    </w:p>
    <w:p w14:paraId="1D5A49A7" w14:textId="77777777" w:rsidR="00130B99" w:rsidRPr="00F87B66" w:rsidRDefault="00130B99" w:rsidP="00130B99">
      <w:pPr>
        <w:spacing w:line="240" w:lineRule="auto"/>
        <w:ind w:left="1258"/>
        <w:jc w:val="center"/>
        <w:rPr>
          <w:rFonts w:ascii="David" w:hAnsi="David"/>
          <w:sz w:val="24"/>
          <w:rtl/>
          <w:lang w:eastAsia="he-IL"/>
        </w:rPr>
      </w:pPr>
    </w:p>
    <w:p w14:paraId="12ABD0F8" w14:textId="77777777" w:rsidR="002E2170" w:rsidRDefault="002E2170" w:rsidP="00130B99">
      <w:pPr>
        <w:spacing w:line="240" w:lineRule="auto"/>
        <w:ind w:left="1258"/>
        <w:rPr>
          <w:rFonts w:ascii="David" w:hAnsi="David"/>
          <w:b/>
          <w:bCs/>
          <w:sz w:val="24"/>
          <w:u w:val="single"/>
          <w:rtl/>
          <w:lang w:eastAsia="he-IL"/>
        </w:rPr>
      </w:pPr>
      <w:r w:rsidRPr="00F87B66">
        <w:rPr>
          <w:rFonts w:ascii="David" w:hAnsi="David"/>
          <w:b/>
          <w:bCs/>
          <w:sz w:val="24"/>
          <w:u w:val="single"/>
          <w:rtl/>
          <w:lang w:eastAsia="he-IL"/>
        </w:rPr>
        <w:t>איש הקשר במציע</w:t>
      </w:r>
    </w:p>
    <w:p w14:paraId="3C61DDA8" w14:textId="77777777" w:rsidR="00130B99" w:rsidRPr="00F87B66" w:rsidRDefault="00130B99" w:rsidP="00130B99">
      <w:pPr>
        <w:spacing w:line="240" w:lineRule="auto"/>
        <w:ind w:left="1258"/>
        <w:rPr>
          <w:rFonts w:ascii="David" w:hAnsi="David"/>
          <w:b/>
          <w:bCs/>
          <w:sz w:val="24"/>
          <w:u w:val="single"/>
          <w:rtl/>
          <w:lang w:eastAsia="he-IL"/>
        </w:rPr>
      </w:pPr>
    </w:p>
    <w:p w14:paraId="647C78A8" w14:textId="77777777" w:rsidR="002E2170" w:rsidRPr="00F87B66" w:rsidRDefault="002E2170" w:rsidP="00130B99">
      <w:pPr>
        <w:spacing w:line="240" w:lineRule="auto"/>
        <w:ind w:left="1258"/>
        <w:rPr>
          <w:rFonts w:ascii="David" w:hAnsi="David"/>
          <w:sz w:val="24"/>
          <w:rtl/>
          <w:lang w:eastAsia="he-IL"/>
        </w:rPr>
      </w:pPr>
      <w:r w:rsidRPr="00F87B66">
        <w:rPr>
          <w:rFonts w:ascii="David" w:hAnsi="David"/>
          <w:sz w:val="24"/>
          <w:rtl/>
          <w:lang w:eastAsia="he-IL"/>
        </w:rPr>
        <w:t>שם+משפחה:___ _____________, ת.ז____________, תפקיד____________</w:t>
      </w:r>
    </w:p>
    <w:p w14:paraId="162DB893" w14:textId="77777777" w:rsidR="002E2170" w:rsidRPr="00F87B66" w:rsidRDefault="002E2170" w:rsidP="00130B99">
      <w:pPr>
        <w:tabs>
          <w:tab w:val="center" w:pos="4570"/>
          <w:tab w:val="right" w:pos="9070"/>
        </w:tabs>
        <w:spacing w:line="240" w:lineRule="auto"/>
        <w:ind w:left="565" w:firstLine="2"/>
        <w:rPr>
          <w:rFonts w:ascii="David" w:hAnsi="David"/>
          <w:b/>
          <w:bCs/>
          <w:sz w:val="24"/>
          <w:rtl/>
          <w:lang w:eastAsia="he-IL"/>
        </w:rPr>
      </w:pPr>
      <w:r w:rsidRPr="00F87B66">
        <w:rPr>
          <w:rFonts w:ascii="David" w:hAnsi="David"/>
          <w:b/>
          <w:bCs/>
          <w:sz w:val="24"/>
          <w:rtl/>
          <w:lang w:eastAsia="he-IL"/>
        </w:rPr>
        <w:t>לתשומת ליבכם, לכתובת דוא"ל של איש הקשר לעיל יישלחו עדכונים והודעות בכל הנוגע להליך זה.</w:t>
      </w:r>
    </w:p>
    <w:p w14:paraId="730E9652" w14:textId="77777777" w:rsidR="002E2170" w:rsidRPr="00F87B66" w:rsidRDefault="002E2170" w:rsidP="00130B99">
      <w:pPr>
        <w:spacing w:line="24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0"/>
        <w:gridCol w:w="2064"/>
        <w:gridCol w:w="2410"/>
        <w:gridCol w:w="2679"/>
      </w:tblGrid>
      <w:tr w:rsidR="002E2170" w:rsidRPr="00F87B66" w14:paraId="0E053101" w14:textId="77777777" w:rsidTr="008D6114">
        <w:trPr>
          <w:trHeight w:val="718"/>
        </w:trPr>
        <w:tc>
          <w:tcPr>
            <w:tcW w:w="1340" w:type="dxa"/>
          </w:tcPr>
          <w:p w14:paraId="11A9CD77" w14:textId="77777777" w:rsidR="002E2170" w:rsidRPr="00F87B66" w:rsidRDefault="002E2170" w:rsidP="00130B99">
            <w:pPr>
              <w:spacing w:line="240" w:lineRule="auto"/>
              <w:rPr>
                <w:rFonts w:ascii="David" w:eastAsiaTheme="minorEastAsia" w:hAnsi="David"/>
                <w:sz w:val="24"/>
              </w:rPr>
            </w:pPr>
          </w:p>
        </w:tc>
        <w:tc>
          <w:tcPr>
            <w:tcW w:w="2064" w:type="dxa"/>
          </w:tcPr>
          <w:p w14:paraId="3A3C0381" w14:textId="77777777" w:rsidR="002E2170" w:rsidRPr="00F87B66" w:rsidRDefault="002E2170" w:rsidP="00130B99">
            <w:pPr>
              <w:spacing w:line="240" w:lineRule="auto"/>
              <w:rPr>
                <w:rFonts w:ascii="David" w:eastAsiaTheme="minorEastAsia" w:hAnsi="David"/>
                <w:sz w:val="24"/>
              </w:rPr>
            </w:pPr>
          </w:p>
        </w:tc>
        <w:tc>
          <w:tcPr>
            <w:tcW w:w="2410" w:type="dxa"/>
          </w:tcPr>
          <w:p w14:paraId="2B5F4B53" w14:textId="77777777" w:rsidR="002E2170" w:rsidRPr="00F87B66" w:rsidRDefault="002E2170" w:rsidP="00130B99">
            <w:pPr>
              <w:spacing w:line="240" w:lineRule="auto"/>
              <w:rPr>
                <w:rFonts w:ascii="David" w:eastAsiaTheme="minorEastAsia" w:hAnsi="David"/>
                <w:sz w:val="24"/>
              </w:rPr>
            </w:pPr>
          </w:p>
        </w:tc>
        <w:tc>
          <w:tcPr>
            <w:tcW w:w="2679" w:type="dxa"/>
          </w:tcPr>
          <w:p w14:paraId="01D9725E" w14:textId="77777777" w:rsidR="002E2170" w:rsidRPr="00F87B66" w:rsidRDefault="002E2170" w:rsidP="00130B99">
            <w:pPr>
              <w:spacing w:line="240" w:lineRule="auto"/>
              <w:rPr>
                <w:rFonts w:ascii="David" w:eastAsiaTheme="minorEastAsia" w:hAnsi="David"/>
                <w:sz w:val="24"/>
              </w:rPr>
            </w:pPr>
          </w:p>
        </w:tc>
      </w:tr>
      <w:tr w:rsidR="002E2170" w:rsidRPr="00F87B66" w14:paraId="5DA5B28B" w14:textId="77777777" w:rsidTr="008D6114">
        <w:tc>
          <w:tcPr>
            <w:tcW w:w="1340" w:type="dxa"/>
            <w:shd w:val="pct5" w:color="auto" w:fill="auto"/>
          </w:tcPr>
          <w:p w14:paraId="7835B753" w14:textId="77777777" w:rsidR="002E2170" w:rsidRPr="00F87B66" w:rsidRDefault="002E2170" w:rsidP="00130B99">
            <w:pPr>
              <w:spacing w:line="240" w:lineRule="auto"/>
              <w:ind w:hanging="1225"/>
              <w:jc w:val="center"/>
              <w:rPr>
                <w:rFonts w:ascii="David" w:eastAsiaTheme="minorEastAsia" w:hAnsi="David"/>
                <w:sz w:val="24"/>
              </w:rPr>
            </w:pPr>
            <w:r w:rsidRPr="00F87B66">
              <w:rPr>
                <w:rFonts w:ascii="David" w:eastAsiaTheme="minorEastAsia" w:hAnsi="David"/>
                <w:sz w:val="24"/>
                <w:rtl/>
              </w:rPr>
              <w:t>תאריך</w:t>
            </w:r>
          </w:p>
        </w:tc>
        <w:tc>
          <w:tcPr>
            <w:tcW w:w="2064" w:type="dxa"/>
            <w:shd w:val="pct5" w:color="auto" w:fill="auto"/>
          </w:tcPr>
          <w:p w14:paraId="3FC6D254" w14:textId="77777777" w:rsidR="002E2170" w:rsidRPr="00F87B66" w:rsidRDefault="002E2170" w:rsidP="00130B99">
            <w:pPr>
              <w:spacing w:line="240" w:lineRule="auto"/>
              <w:ind w:left="0" w:firstLine="0"/>
              <w:jc w:val="center"/>
              <w:rPr>
                <w:rFonts w:ascii="David" w:eastAsiaTheme="minorEastAsia" w:hAnsi="David"/>
                <w:sz w:val="24"/>
                <w:rtl/>
              </w:rPr>
            </w:pPr>
            <w:r w:rsidRPr="00F87B66">
              <w:rPr>
                <w:rFonts w:ascii="David" w:eastAsiaTheme="minorEastAsia" w:hAnsi="David"/>
                <w:sz w:val="24"/>
                <w:rtl/>
              </w:rPr>
              <w:t>שם מלא של החותם בשם המציע</w:t>
            </w:r>
          </w:p>
        </w:tc>
        <w:tc>
          <w:tcPr>
            <w:tcW w:w="2410" w:type="dxa"/>
            <w:shd w:val="pct5" w:color="auto" w:fill="auto"/>
          </w:tcPr>
          <w:p w14:paraId="497FBF00"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מס' ת.ז</w:t>
            </w:r>
          </w:p>
        </w:tc>
        <w:tc>
          <w:tcPr>
            <w:tcW w:w="2679" w:type="dxa"/>
            <w:shd w:val="pct5" w:color="auto" w:fill="auto"/>
          </w:tcPr>
          <w:p w14:paraId="44CF3EB6"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חתימה וחותמת המציע</w:t>
            </w:r>
          </w:p>
        </w:tc>
      </w:tr>
    </w:tbl>
    <w:p w14:paraId="38BF63F3" w14:textId="77777777" w:rsidR="002E2170" w:rsidRPr="00F87B66" w:rsidRDefault="002E2170" w:rsidP="00130B99">
      <w:pPr>
        <w:spacing w:line="240" w:lineRule="auto"/>
        <w:jc w:val="center"/>
        <w:rPr>
          <w:rFonts w:ascii="David" w:eastAsiaTheme="minorEastAsia" w:hAnsi="David"/>
          <w:b/>
          <w:bCs/>
          <w:sz w:val="24"/>
          <w:u w:val="single"/>
          <w:rtl/>
        </w:rPr>
      </w:pPr>
    </w:p>
    <w:p w14:paraId="216A38DF" w14:textId="77777777" w:rsidR="002E2170" w:rsidRPr="00F87B66" w:rsidRDefault="002E2170" w:rsidP="00130B99">
      <w:pPr>
        <w:spacing w:line="240" w:lineRule="auto"/>
        <w:jc w:val="center"/>
        <w:rPr>
          <w:rFonts w:ascii="David" w:eastAsiaTheme="minorEastAsia" w:hAnsi="David"/>
          <w:b/>
          <w:bCs/>
          <w:sz w:val="24"/>
          <w:u w:val="single"/>
          <w:rtl/>
        </w:rPr>
      </w:pPr>
      <w:r w:rsidRPr="00F87B66">
        <w:rPr>
          <w:rFonts w:ascii="David" w:eastAsiaTheme="minorEastAsia" w:hAnsi="David"/>
          <w:b/>
          <w:bCs/>
          <w:sz w:val="24"/>
          <w:u w:val="single"/>
          <w:rtl/>
        </w:rPr>
        <w:t>אישור</w:t>
      </w:r>
    </w:p>
    <w:p w14:paraId="03148374" w14:textId="77777777" w:rsidR="002E2170" w:rsidRPr="00F87B66" w:rsidRDefault="002E2170" w:rsidP="00130B99">
      <w:pPr>
        <w:spacing w:line="360" w:lineRule="auto"/>
        <w:rPr>
          <w:rFonts w:ascii="David" w:eastAsiaTheme="minorEastAsia" w:hAnsi="David"/>
          <w:sz w:val="24"/>
          <w:rtl/>
        </w:rPr>
      </w:pPr>
      <w:r w:rsidRPr="00F87B6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03B4B5" w14:textId="77777777" w:rsidR="002E2170" w:rsidRPr="00F87B66" w:rsidRDefault="002E2170" w:rsidP="00130B99">
      <w:pPr>
        <w:spacing w:line="360" w:lineRule="auto"/>
        <w:jc w:val="center"/>
        <w:rPr>
          <w:rFonts w:ascii="David" w:eastAsiaTheme="minorEastAsia" w:hAnsi="David"/>
          <w:sz w:val="24"/>
        </w:rPr>
      </w:pPr>
      <w:r w:rsidRPr="00F87B66">
        <w:rPr>
          <w:rFonts w:ascii="David" w:eastAsiaTheme="minorEastAsia" w:hAnsi="David"/>
          <w:sz w:val="24"/>
          <w:rtl/>
        </w:rPr>
        <w:t>______________</w:t>
      </w:r>
    </w:p>
    <w:p w14:paraId="3A386D1B" w14:textId="77777777" w:rsidR="002E2170" w:rsidRPr="00F87B66" w:rsidRDefault="002E2170" w:rsidP="00130B99">
      <w:pPr>
        <w:spacing w:line="360" w:lineRule="auto"/>
        <w:jc w:val="center"/>
        <w:rPr>
          <w:rFonts w:ascii="David" w:eastAsiaTheme="minorEastAsia" w:hAnsi="David"/>
          <w:b/>
          <w:bCs/>
          <w:sz w:val="24"/>
          <w:u w:val="single"/>
          <w:rtl/>
        </w:rPr>
      </w:pPr>
      <w:r w:rsidRPr="00F87B66">
        <w:rPr>
          <w:rFonts w:ascii="David" w:eastAsiaTheme="minorEastAsia" w:hAnsi="David"/>
          <w:sz w:val="24"/>
          <w:rtl/>
        </w:rPr>
        <w:t>חתימה + חותמת</w:t>
      </w:r>
    </w:p>
    <w:p w14:paraId="21BE7E20" w14:textId="7A335A25" w:rsidR="002E2170" w:rsidRPr="00F87B66" w:rsidRDefault="002E2170" w:rsidP="007D6BED">
      <w:pPr>
        <w:spacing w:line="360" w:lineRule="auto"/>
        <w:ind w:hanging="1227"/>
        <w:jc w:val="center"/>
        <w:rPr>
          <w:rFonts w:ascii="David" w:eastAsiaTheme="minorEastAsia" w:hAnsi="David"/>
          <w:b/>
          <w:bCs/>
          <w:sz w:val="28"/>
          <w:szCs w:val="28"/>
          <w:u w:val="single"/>
          <w:rtl/>
        </w:rPr>
      </w:pPr>
      <w:r w:rsidRPr="00F87B66">
        <w:rPr>
          <w:rFonts w:ascii="David" w:eastAsiaTheme="minorEastAsia" w:hAnsi="David"/>
          <w:b/>
          <w:bCs/>
          <w:sz w:val="24"/>
          <w:u w:val="single"/>
          <w:rtl/>
        </w:rPr>
        <w:br w:type="page"/>
      </w:r>
      <w:r w:rsidRPr="00F87B66">
        <w:rPr>
          <w:rFonts w:ascii="David" w:eastAsiaTheme="minorEastAsia" w:hAnsi="David"/>
          <w:b/>
          <w:bCs/>
          <w:sz w:val="28"/>
          <w:szCs w:val="28"/>
          <w:u w:val="single"/>
          <w:rtl/>
        </w:rPr>
        <w:lastRenderedPageBreak/>
        <w:t xml:space="preserve">נספח </w:t>
      </w:r>
      <w:r w:rsidR="007D6BED">
        <w:rPr>
          <w:rFonts w:ascii="David" w:eastAsiaTheme="minorEastAsia" w:hAnsi="David" w:hint="cs"/>
          <w:b/>
          <w:bCs/>
          <w:sz w:val="28"/>
          <w:szCs w:val="28"/>
          <w:u w:val="single"/>
          <w:rtl/>
        </w:rPr>
        <w:t>ד</w:t>
      </w:r>
      <w:r w:rsidRPr="00F87B66">
        <w:rPr>
          <w:rFonts w:ascii="David" w:eastAsiaTheme="minorEastAsia" w:hAnsi="David"/>
          <w:b/>
          <w:bCs/>
          <w:sz w:val="28"/>
          <w:szCs w:val="28"/>
          <w:u w:val="single"/>
          <w:rtl/>
        </w:rPr>
        <w:t>' - תצהיר בדבר המציע</w:t>
      </w:r>
    </w:p>
    <w:p w14:paraId="23F958E2" w14:textId="70B88658" w:rsidR="002E2170" w:rsidRPr="00145EDA" w:rsidRDefault="002E2170" w:rsidP="00145EDA">
      <w:pPr>
        <w:tabs>
          <w:tab w:val="left" w:pos="6095"/>
        </w:tabs>
        <w:spacing w:line="240" w:lineRule="auto"/>
        <w:ind w:left="139" w:hanging="141"/>
        <w:rPr>
          <w:szCs w:val="22"/>
          <w:rtl/>
        </w:rPr>
      </w:pPr>
      <w:r w:rsidRPr="00145EDA">
        <w:rPr>
          <w:szCs w:val="22"/>
          <w:rtl/>
        </w:rPr>
        <w:t xml:space="preserve">אני הח"מ, שם:____________________ ת.ז: ____________________ מורשה חתימה מטעם: _______________________ ח.פ / ע.מ____________________(להלן – "המציע") ומוסמך להגיש </w:t>
      </w:r>
      <w:r w:rsidRPr="00145EDA">
        <w:rPr>
          <w:szCs w:val="22"/>
          <w:shd w:val="clear" w:color="auto" w:fill="FFFFFF" w:themeFill="background1"/>
          <w:rtl/>
        </w:rPr>
        <w:t xml:space="preserve">מטעמו הצעה במסגרת </w:t>
      </w:r>
      <w:r w:rsidR="00F65D97" w:rsidRPr="00737A79">
        <w:rPr>
          <w:rFonts w:ascii="David" w:hAnsi="David" w:hint="cs"/>
          <w:b/>
          <w:bCs/>
          <w:sz w:val="24"/>
          <w:rtl/>
        </w:rPr>
        <w:t xml:space="preserve">למכרז </w:t>
      </w:r>
      <w:r w:rsidR="002A5A98">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145EDA">
        <w:rPr>
          <w:b/>
          <w:bCs/>
          <w:szCs w:val="22"/>
          <w:rtl/>
        </w:rPr>
        <w:t>,</w:t>
      </w:r>
      <w:r w:rsidRPr="00145EDA">
        <w:rPr>
          <w:szCs w:val="22"/>
          <w:rtl/>
        </w:rPr>
        <w:t xml:space="preserve"> כמפורט במסמכי ההזמנה על נספחיה, לאחר שקראתי בעיון את תנאי המכרז וכל המסמכים הנלווים אליו, מצהיר בזה כדלהלן:</w:t>
      </w:r>
    </w:p>
    <w:p w14:paraId="2FD3A5FA" w14:textId="380DA272" w:rsidR="002E2170" w:rsidRPr="00145EDA" w:rsidRDefault="002E2170" w:rsidP="00145EDA">
      <w:pPr>
        <w:numPr>
          <w:ilvl w:val="0"/>
          <w:numId w:val="25"/>
        </w:numPr>
        <w:spacing w:after="240" w:line="240" w:lineRule="auto"/>
        <w:ind w:left="990" w:hanging="425"/>
        <w:contextualSpacing/>
        <w:rPr>
          <w:szCs w:val="22"/>
        </w:rPr>
      </w:pPr>
      <w:bookmarkStart w:id="27" w:name="_Hlk129554389"/>
      <w:r w:rsidRPr="00145EDA">
        <w:rPr>
          <w:szCs w:val="22"/>
          <w:rtl/>
        </w:rPr>
        <w:t xml:space="preserve">אני מצהיר כי </w:t>
      </w:r>
      <w:r w:rsidR="005E653B">
        <w:rPr>
          <w:rFonts w:hint="cs"/>
          <w:szCs w:val="22"/>
          <w:rtl/>
        </w:rPr>
        <w:t>המציע</w:t>
      </w:r>
      <w:r w:rsidRPr="00145EDA">
        <w:rPr>
          <w:szCs w:val="22"/>
          <w:rtl/>
        </w:rPr>
        <w:t xml:space="preserve">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p>
    <w:p w14:paraId="6593336C"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יש בידי המציע את כלל הכלים, הידע וכוח האדם הדרוש בכדי לספק את השירותים המבוקשים במלואם.</w:t>
      </w:r>
    </w:p>
    <w:p w14:paraId="5B289AA3"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3FC14857"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בעיון רב את תנאי ההתקשרות עם הספק הזוכה, ובכלל זה את חוזה ההתקשרות על נספחיו, הוא הבין את האמור בהם ומסכים להם.</w:t>
      </w:r>
    </w:p>
    <w:p w14:paraId="7501055F"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איני מצוי בהליכי פשיטת רגל או פירוק ולא מתנהלות נגדי תביעות מהותיות, שעלולות לפגוע בתפקודי, אם אזכה במכרז.</w:t>
      </w:r>
    </w:p>
    <w:p w14:paraId="43381090" w14:textId="71325359"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אין מניעה לפי כל דין</w:t>
      </w:r>
      <w:r w:rsidR="00244EBA" w:rsidRPr="00145EDA">
        <w:rPr>
          <w:rFonts w:hint="cs"/>
          <w:szCs w:val="22"/>
          <w:rtl/>
        </w:rPr>
        <w:t xml:space="preserve"> או תחיקת ביטחון</w:t>
      </w:r>
      <w:r w:rsidRPr="00145EDA">
        <w:rPr>
          <w:szCs w:val="22"/>
          <w:rtl/>
        </w:rPr>
        <w:t xml:space="preserve"> שאשתתף במכרז.</w:t>
      </w:r>
    </w:p>
    <w:p w14:paraId="58E03250" w14:textId="77777777" w:rsidR="002E2170" w:rsidRPr="00145EDA" w:rsidRDefault="002E2170" w:rsidP="00145EDA">
      <w:pPr>
        <w:numPr>
          <w:ilvl w:val="0"/>
          <w:numId w:val="25"/>
        </w:numPr>
        <w:spacing w:after="240" w:line="240" w:lineRule="auto"/>
        <w:ind w:left="990" w:hanging="425"/>
        <w:contextualSpacing/>
        <w:rPr>
          <w:szCs w:val="22"/>
        </w:rPr>
      </w:pPr>
      <w:r w:rsidRPr="00145EDA">
        <w:rPr>
          <w:rFonts w:hint="cs"/>
          <w:szCs w:val="22"/>
          <w:rtl/>
        </w:rPr>
        <w:t>אני מצהיר כי ככל שאיני חב במע"מ במסגרת ההתקשרות מכוח המכרז, פניתי לרשות המיסים לצורך קבלת אישור לכך, טרם הגשת הצעה במכרז.</w:t>
      </w:r>
    </w:p>
    <w:p w14:paraId="2BF70446"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3E6BC9C5"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145EDA">
        <w:rPr>
          <w:rFonts w:hint="cs"/>
          <w:szCs w:val="22"/>
          <w:rtl/>
        </w:rPr>
        <w:t>מ</w:t>
      </w:r>
      <w:r w:rsidRPr="00145EDA">
        <w:rPr>
          <w:szCs w:val="22"/>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48286A53" w14:textId="77777777" w:rsidR="002E2170" w:rsidRPr="00145EDA" w:rsidRDefault="002E2170" w:rsidP="00145EDA">
      <w:pPr>
        <w:numPr>
          <w:ilvl w:val="0"/>
          <w:numId w:val="25"/>
        </w:numPr>
        <w:spacing w:after="240" w:line="240" w:lineRule="auto"/>
        <w:ind w:left="990" w:hanging="425"/>
        <w:contextualSpacing/>
        <w:rPr>
          <w:szCs w:val="22"/>
          <w:rtl/>
        </w:rPr>
      </w:pPr>
      <w:r w:rsidRPr="00145EDA">
        <w:rPr>
          <w:szCs w:val="22"/>
          <w:rtl/>
        </w:rPr>
        <w:t>כאשר המציע הוא מציע ישראלי:</w:t>
      </w:r>
    </w:p>
    <w:p w14:paraId="5183D13C" w14:textId="77777777" w:rsidR="002E2170" w:rsidRPr="00145EDA" w:rsidRDefault="002E2170" w:rsidP="00145EDA">
      <w:pPr>
        <w:numPr>
          <w:ilvl w:val="0"/>
          <w:numId w:val="26"/>
        </w:numPr>
        <w:spacing w:after="240" w:line="240" w:lineRule="auto"/>
        <w:ind w:left="1557" w:hanging="284"/>
        <w:contextualSpacing/>
        <w:rPr>
          <w:szCs w:val="22"/>
          <w:rtl/>
        </w:rPr>
      </w:pPr>
      <w:r w:rsidRPr="00145EDA">
        <w:rPr>
          <w:szCs w:val="22"/>
          <w:rtl/>
        </w:rPr>
        <w:t>אני מצהיר כי המציע הוא בעל האישורים כנדרש בחוק עסקאות גופים ציבוריים, התשל"ו-1976, כפי תוקפו בישראל מעת לעת.</w:t>
      </w:r>
    </w:p>
    <w:p w14:paraId="48FED7E4" w14:textId="77777777" w:rsidR="002E2170" w:rsidRPr="00145EDA" w:rsidRDefault="002E2170" w:rsidP="00145EDA">
      <w:pPr>
        <w:numPr>
          <w:ilvl w:val="0"/>
          <w:numId w:val="26"/>
        </w:numPr>
        <w:spacing w:after="240" w:line="240" w:lineRule="auto"/>
        <w:ind w:left="1557" w:hanging="284"/>
        <w:contextualSpacing/>
        <w:rPr>
          <w:szCs w:val="22"/>
          <w:rtl/>
        </w:rPr>
      </w:pPr>
      <w:r w:rsidRPr="00145EDA">
        <w:rPr>
          <w:szCs w:val="22"/>
          <w:rtl/>
        </w:rPr>
        <w:t xml:space="preserve">*מצ"ב אישורים כנדרש לעיונכם המסומנים נספח </w:t>
      </w:r>
      <w:r w:rsidRPr="00145EDA">
        <w:rPr>
          <w:szCs w:val="22"/>
        </w:rPr>
        <w:t>A</w:t>
      </w:r>
      <w:r w:rsidRPr="00145EDA">
        <w:rPr>
          <w:szCs w:val="22"/>
          <w:rtl/>
        </w:rPr>
        <w:t>1  להצעתי.</w:t>
      </w:r>
    </w:p>
    <w:p w14:paraId="73AD31A6" w14:textId="77777777" w:rsidR="002E2170" w:rsidRPr="00145EDA" w:rsidRDefault="002E2170" w:rsidP="00145EDA">
      <w:pPr>
        <w:numPr>
          <w:ilvl w:val="0"/>
          <w:numId w:val="25"/>
        </w:numPr>
        <w:spacing w:line="240" w:lineRule="auto"/>
        <w:ind w:left="990" w:hanging="425"/>
        <w:contextualSpacing/>
        <w:rPr>
          <w:szCs w:val="22"/>
        </w:rPr>
      </w:pPr>
      <w:r w:rsidRPr="00145EDA">
        <w:rPr>
          <w:szCs w:val="22"/>
          <w:rtl/>
        </w:rPr>
        <w:t>אני מצהיר כי המציע הוא התאגדות מותרת עפ"י כל דין.</w:t>
      </w:r>
    </w:p>
    <w:p w14:paraId="565695C1" w14:textId="77777777" w:rsidR="002E2170" w:rsidRPr="00145EDA" w:rsidRDefault="002E2170" w:rsidP="00145EDA">
      <w:pPr>
        <w:spacing w:line="240" w:lineRule="auto"/>
        <w:ind w:left="1415" w:hanging="425"/>
        <w:rPr>
          <w:szCs w:val="22"/>
          <w:rtl/>
        </w:rPr>
      </w:pPr>
      <w:r w:rsidRPr="00145EDA">
        <w:rPr>
          <w:szCs w:val="22"/>
          <w:rtl/>
        </w:rPr>
        <w:t xml:space="preserve">*מצ"ב תעודת עוסק מורשה או תעודה מרשם החברות המסומנת נספח </w:t>
      </w:r>
      <w:r w:rsidRPr="00145EDA">
        <w:rPr>
          <w:szCs w:val="22"/>
        </w:rPr>
        <w:t>A</w:t>
      </w:r>
      <w:r w:rsidRPr="00145EDA">
        <w:rPr>
          <w:szCs w:val="22"/>
          <w:rtl/>
        </w:rPr>
        <w:t xml:space="preserve">2 להצעתי. </w:t>
      </w:r>
    </w:p>
    <w:p w14:paraId="2062E850" w14:textId="77777777" w:rsidR="002E2170" w:rsidRPr="00145EDA" w:rsidRDefault="002E2170" w:rsidP="00145EDA">
      <w:pPr>
        <w:numPr>
          <w:ilvl w:val="0"/>
          <w:numId w:val="25"/>
        </w:numPr>
        <w:spacing w:line="240" w:lineRule="auto"/>
        <w:ind w:left="990" w:hanging="425"/>
        <w:contextualSpacing/>
        <w:rPr>
          <w:szCs w:val="22"/>
          <w:rtl/>
        </w:rPr>
      </w:pPr>
      <w:r w:rsidRPr="00145EDA">
        <w:rPr>
          <w:szCs w:val="22"/>
          <w:rtl/>
        </w:rPr>
        <w:t xml:space="preserve">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 </w:t>
      </w:r>
    </w:p>
    <w:p w14:paraId="0D7710E5" w14:textId="77777777" w:rsidR="002E2170" w:rsidRPr="00145EDA" w:rsidRDefault="002E2170" w:rsidP="00145EDA">
      <w:pPr>
        <w:spacing w:after="240" w:line="240" w:lineRule="auto"/>
        <w:ind w:left="990" w:hanging="425"/>
        <w:rPr>
          <w:b/>
          <w:bCs/>
          <w:szCs w:val="22"/>
          <w:rtl/>
        </w:rPr>
      </w:pPr>
      <w:r w:rsidRPr="00145EDA">
        <w:rPr>
          <w:rFonts w:hint="cs"/>
          <w:szCs w:val="22"/>
          <w:rtl/>
        </w:rPr>
        <w:t xml:space="preserve">        </w:t>
      </w:r>
      <w:r w:rsidRPr="00145EDA">
        <w:rPr>
          <w:szCs w:val="22"/>
          <w:rtl/>
        </w:rPr>
        <w:t xml:space="preserve">*מצ"ב אישור נסח עדכני המסומן כנספח </w:t>
      </w:r>
      <w:r w:rsidRPr="00145EDA">
        <w:rPr>
          <w:szCs w:val="22"/>
        </w:rPr>
        <w:t>A</w:t>
      </w:r>
      <w:r w:rsidRPr="00145EDA">
        <w:rPr>
          <w:szCs w:val="22"/>
          <w:rtl/>
        </w:rPr>
        <w:t>3 להצעתי</w:t>
      </w:r>
      <w:r w:rsidRPr="00145EDA">
        <w:rPr>
          <w:b/>
          <w:bCs/>
          <w:szCs w:val="22"/>
          <w:rtl/>
        </w:rPr>
        <w:t>.</w:t>
      </w:r>
    </w:p>
    <w:p w14:paraId="2BCFCDC6" w14:textId="74001574" w:rsidR="002E2170" w:rsidRPr="00145EDA" w:rsidRDefault="002E2170" w:rsidP="00145EDA">
      <w:pPr>
        <w:spacing w:after="240" w:line="240" w:lineRule="auto"/>
        <w:rPr>
          <w:rFonts w:eastAsiaTheme="minorEastAsia"/>
          <w:szCs w:val="22"/>
          <w:rtl/>
        </w:rPr>
      </w:pPr>
      <w:r w:rsidRPr="00145EDA">
        <w:rPr>
          <w:rFonts w:eastAsiaTheme="minorEastAsia"/>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
        <w:gridCol w:w="2479"/>
        <w:gridCol w:w="2384"/>
        <w:gridCol w:w="2639"/>
      </w:tblGrid>
      <w:tr w:rsidR="002E2170" w:rsidRPr="00145EDA" w14:paraId="7F6B5FEB" w14:textId="77777777" w:rsidTr="00145EDA">
        <w:trPr>
          <w:trHeight w:val="53"/>
        </w:trPr>
        <w:tc>
          <w:tcPr>
            <w:tcW w:w="1650" w:type="dxa"/>
          </w:tcPr>
          <w:p w14:paraId="5E1601B0" w14:textId="77777777" w:rsidR="002E2170" w:rsidRPr="00145EDA" w:rsidRDefault="002E2170" w:rsidP="00145EDA">
            <w:pPr>
              <w:spacing w:after="240" w:line="240" w:lineRule="auto"/>
              <w:rPr>
                <w:rFonts w:eastAsiaTheme="minorEastAsia"/>
                <w:sz w:val="20"/>
                <w:szCs w:val="20"/>
              </w:rPr>
            </w:pPr>
          </w:p>
        </w:tc>
        <w:tc>
          <w:tcPr>
            <w:tcW w:w="2643" w:type="dxa"/>
          </w:tcPr>
          <w:p w14:paraId="0D4BB833" w14:textId="77777777" w:rsidR="002E2170" w:rsidRPr="00145EDA" w:rsidRDefault="002E2170" w:rsidP="00145EDA">
            <w:pPr>
              <w:spacing w:after="240" w:line="240" w:lineRule="auto"/>
              <w:rPr>
                <w:rFonts w:eastAsiaTheme="minorEastAsia"/>
                <w:sz w:val="20"/>
                <w:szCs w:val="20"/>
              </w:rPr>
            </w:pPr>
          </w:p>
        </w:tc>
        <w:tc>
          <w:tcPr>
            <w:tcW w:w="2608" w:type="dxa"/>
          </w:tcPr>
          <w:p w14:paraId="2CE62849" w14:textId="77777777" w:rsidR="002E2170" w:rsidRPr="00145EDA" w:rsidRDefault="002E2170" w:rsidP="00145EDA">
            <w:pPr>
              <w:spacing w:after="240" w:line="240" w:lineRule="auto"/>
              <w:rPr>
                <w:rFonts w:eastAsiaTheme="minorEastAsia"/>
                <w:sz w:val="20"/>
                <w:szCs w:val="20"/>
              </w:rPr>
            </w:pPr>
          </w:p>
        </w:tc>
        <w:tc>
          <w:tcPr>
            <w:tcW w:w="2835" w:type="dxa"/>
          </w:tcPr>
          <w:p w14:paraId="14A4555C" w14:textId="77777777" w:rsidR="002E2170" w:rsidRPr="00145EDA" w:rsidRDefault="002E2170" w:rsidP="00145EDA">
            <w:pPr>
              <w:spacing w:after="240" w:line="240" w:lineRule="auto"/>
              <w:rPr>
                <w:rFonts w:eastAsiaTheme="minorEastAsia"/>
                <w:sz w:val="20"/>
                <w:szCs w:val="20"/>
              </w:rPr>
            </w:pPr>
          </w:p>
        </w:tc>
      </w:tr>
      <w:tr w:rsidR="002E2170" w:rsidRPr="00145EDA" w14:paraId="0B20299D" w14:textId="77777777" w:rsidTr="00145EDA">
        <w:trPr>
          <w:trHeight w:val="53"/>
        </w:trPr>
        <w:tc>
          <w:tcPr>
            <w:tcW w:w="1650" w:type="dxa"/>
            <w:shd w:val="pct5" w:color="auto" w:fill="auto"/>
          </w:tcPr>
          <w:p w14:paraId="554BAEBC" w14:textId="77777777" w:rsidR="002E2170" w:rsidRPr="00145EDA" w:rsidRDefault="002E2170" w:rsidP="00145EDA">
            <w:pPr>
              <w:spacing w:after="240" w:line="240" w:lineRule="auto"/>
              <w:rPr>
                <w:rFonts w:eastAsiaTheme="minorEastAsia"/>
                <w:sz w:val="20"/>
                <w:szCs w:val="20"/>
              </w:rPr>
            </w:pPr>
            <w:r w:rsidRPr="00145EDA">
              <w:rPr>
                <w:rFonts w:eastAsiaTheme="minorEastAsia"/>
                <w:sz w:val="20"/>
                <w:szCs w:val="20"/>
                <w:rtl/>
              </w:rPr>
              <w:t>תאריך</w:t>
            </w:r>
          </w:p>
        </w:tc>
        <w:tc>
          <w:tcPr>
            <w:tcW w:w="2643" w:type="dxa"/>
            <w:shd w:val="pct5" w:color="auto" w:fill="auto"/>
          </w:tcPr>
          <w:p w14:paraId="537B3F95" w14:textId="77777777" w:rsidR="002E2170" w:rsidRPr="00145EDA" w:rsidRDefault="002E2170" w:rsidP="00145EDA">
            <w:pPr>
              <w:spacing w:after="240" w:line="240" w:lineRule="auto"/>
              <w:rPr>
                <w:rFonts w:eastAsiaTheme="minorEastAsia"/>
                <w:sz w:val="20"/>
                <w:szCs w:val="20"/>
                <w:rtl/>
              </w:rPr>
            </w:pPr>
            <w:r w:rsidRPr="00145EDA">
              <w:rPr>
                <w:rFonts w:eastAsiaTheme="minorEastAsia"/>
                <w:sz w:val="20"/>
                <w:szCs w:val="20"/>
                <w:rtl/>
              </w:rPr>
              <w:t>שם מלא של החותם בשם המציע</w:t>
            </w:r>
          </w:p>
        </w:tc>
        <w:tc>
          <w:tcPr>
            <w:tcW w:w="2608" w:type="dxa"/>
            <w:shd w:val="pct5" w:color="auto" w:fill="auto"/>
          </w:tcPr>
          <w:p w14:paraId="3A431670" w14:textId="77777777" w:rsidR="002E2170" w:rsidRPr="00145EDA" w:rsidRDefault="002E2170" w:rsidP="00145EDA">
            <w:pPr>
              <w:spacing w:after="240" w:line="240" w:lineRule="auto"/>
              <w:rPr>
                <w:rFonts w:eastAsiaTheme="minorEastAsia"/>
                <w:sz w:val="20"/>
                <w:szCs w:val="20"/>
              </w:rPr>
            </w:pPr>
            <w:r w:rsidRPr="00145EDA">
              <w:rPr>
                <w:rFonts w:eastAsiaTheme="minorEastAsia"/>
                <w:sz w:val="20"/>
                <w:szCs w:val="20"/>
                <w:rtl/>
              </w:rPr>
              <w:t>מס' ת.ז</w:t>
            </w:r>
          </w:p>
        </w:tc>
        <w:tc>
          <w:tcPr>
            <w:tcW w:w="2835" w:type="dxa"/>
            <w:shd w:val="pct5" w:color="auto" w:fill="auto"/>
          </w:tcPr>
          <w:p w14:paraId="3AC0A253" w14:textId="77777777" w:rsidR="002E2170" w:rsidRPr="00145EDA" w:rsidRDefault="002E2170" w:rsidP="00145EDA">
            <w:pPr>
              <w:spacing w:after="240" w:line="240" w:lineRule="auto"/>
              <w:rPr>
                <w:rFonts w:eastAsiaTheme="minorEastAsia"/>
                <w:sz w:val="20"/>
                <w:szCs w:val="20"/>
              </w:rPr>
            </w:pPr>
            <w:r w:rsidRPr="00145EDA">
              <w:rPr>
                <w:rFonts w:eastAsiaTheme="minorEastAsia"/>
                <w:sz w:val="20"/>
                <w:szCs w:val="20"/>
                <w:rtl/>
              </w:rPr>
              <w:t>חתימה וחותמת המציע</w:t>
            </w:r>
          </w:p>
        </w:tc>
      </w:tr>
    </w:tbl>
    <w:p w14:paraId="6BC65B1A" w14:textId="77777777" w:rsidR="002E2170" w:rsidRPr="00145EDA" w:rsidRDefault="002E2170" w:rsidP="00145EDA">
      <w:pPr>
        <w:spacing w:after="240" w:line="240" w:lineRule="auto"/>
        <w:rPr>
          <w:rFonts w:eastAsiaTheme="minorEastAsia"/>
          <w:b/>
          <w:bCs/>
          <w:szCs w:val="22"/>
          <w:u w:val="single"/>
          <w:rtl/>
        </w:rPr>
      </w:pPr>
      <w:r w:rsidRPr="00145EDA">
        <w:rPr>
          <w:rFonts w:eastAsiaTheme="minorEastAsia"/>
          <w:b/>
          <w:bCs/>
          <w:szCs w:val="22"/>
          <w:u w:val="single"/>
          <w:rtl/>
        </w:rPr>
        <w:t>אישור</w:t>
      </w:r>
    </w:p>
    <w:p w14:paraId="63EBFBD0" w14:textId="77777777" w:rsidR="002E2170" w:rsidRPr="00145EDA" w:rsidRDefault="002E2170" w:rsidP="00145EDA">
      <w:pPr>
        <w:spacing w:after="240" w:line="240" w:lineRule="auto"/>
        <w:ind w:left="423" w:firstLine="144"/>
        <w:rPr>
          <w:rFonts w:eastAsiaTheme="minorEastAsia"/>
          <w:szCs w:val="22"/>
          <w:rtl/>
        </w:rPr>
      </w:pPr>
      <w:r w:rsidRPr="00145EDA">
        <w:rPr>
          <w:rFonts w:eastAsiaTheme="minorEastAsia"/>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785A186" w14:textId="131CBD16" w:rsidR="002E2170" w:rsidRPr="00145EDA" w:rsidRDefault="002E2170" w:rsidP="00F65D97">
      <w:pPr>
        <w:spacing w:after="240" w:line="240" w:lineRule="auto"/>
        <w:rPr>
          <w:b/>
          <w:bCs/>
          <w:szCs w:val="22"/>
          <w:u w:val="single"/>
          <w:rtl/>
        </w:rPr>
      </w:pPr>
      <w:r w:rsidRPr="00145EDA">
        <w:rPr>
          <w:rFonts w:eastAsiaTheme="minorEastAsia"/>
          <w:szCs w:val="22"/>
          <w:rtl/>
        </w:rPr>
        <w:t>_____________חתימה + חותמת</w:t>
      </w:r>
    </w:p>
    <w:bookmarkEnd w:id="26"/>
    <w:bookmarkEnd w:id="27"/>
    <w:p w14:paraId="02AD2C07" w14:textId="32C37AA3" w:rsidR="002E2170" w:rsidRPr="00F87B66" w:rsidRDefault="002E2170" w:rsidP="00305F69">
      <w:pPr>
        <w:keepNext/>
        <w:keepLines/>
        <w:widowControl w:val="0"/>
        <w:numPr>
          <w:ilvl w:val="1"/>
          <w:numId w:val="0"/>
        </w:numPr>
        <w:tabs>
          <w:tab w:val="left" w:pos="486"/>
          <w:tab w:val="num" w:pos="576"/>
          <w:tab w:val="left" w:pos="628"/>
        </w:tabs>
        <w:adjustRightInd w:val="0"/>
        <w:spacing w:before="120" w:after="240"/>
        <w:ind w:left="576" w:right="454" w:hanging="576"/>
        <w:textAlignment w:val="baseline"/>
        <w:outlineLvl w:val="1"/>
        <w:rPr>
          <w:rFonts w:ascii="David" w:hAnsi="David"/>
          <w:b/>
          <w:bCs/>
          <w:caps/>
          <w:spacing w:val="15"/>
          <w:sz w:val="28"/>
          <w:szCs w:val="28"/>
          <w:u w:val="single"/>
          <w:lang w:val="x-none" w:eastAsia="x-none"/>
        </w:rPr>
      </w:pPr>
      <w:r w:rsidRPr="00F87B66">
        <w:rPr>
          <w:rFonts w:ascii="David" w:hAnsi="David"/>
          <w:b/>
          <w:bCs/>
          <w:caps/>
          <w:spacing w:val="15"/>
          <w:sz w:val="28"/>
          <w:szCs w:val="28"/>
          <w:u w:val="single"/>
          <w:rtl/>
          <w:lang w:val="x-none" w:eastAsia="x-none"/>
        </w:rPr>
        <w:lastRenderedPageBreak/>
        <w:t xml:space="preserve">נספח </w:t>
      </w:r>
      <w:r w:rsidR="007D6BED">
        <w:rPr>
          <w:rFonts w:ascii="David" w:hAnsi="David" w:hint="cs"/>
          <w:b/>
          <w:bCs/>
          <w:caps/>
          <w:spacing w:val="15"/>
          <w:sz w:val="28"/>
          <w:szCs w:val="28"/>
          <w:u w:val="single"/>
          <w:rtl/>
          <w:lang w:val="x-none" w:eastAsia="x-none"/>
        </w:rPr>
        <w:t>ה</w:t>
      </w:r>
      <w:r w:rsidRPr="00F87B66">
        <w:rPr>
          <w:rFonts w:ascii="David" w:hAnsi="David"/>
          <w:b/>
          <w:bCs/>
          <w:caps/>
          <w:spacing w:val="15"/>
          <w:sz w:val="28"/>
          <w:szCs w:val="28"/>
          <w:u w:val="single"/>
          <w:rtl/>
          <w:lang w:val="x-none" w:eastAsia="x-none"/>
        </w:rPr>
        <w:t>'</w:t>
      </w:r>
      <w:r w:rsidRPr="00F87B66">
        <w:rPr>
          <w:rFonts w:ascii="David" w:hAnsi="David" w:hint="cs"/>
          <w:b/>
          <w:bCs/>
          <w:caps/>
          <w:spacing w:val="15"/>
          <w:sz w:val="28"/>
          <w:szCs w:val="28"/>
          <w:u w:val="single"/>
          <w:rtl/>
          <w:lang w:val="x-none" w:eastAsia="x-none"/>
        </w:rPr>
        <w:t>1</w:t>
      </w:r>
      <w:r w:rsidRPr="00F87B66">
        <w:rPr>
          <w:rFonts w:ascii="David" w:hAnsi="David"/>
          <w:b/>
          <w:bCs/>
          <w:caps/>
          <w:spacing w:val="15"/>
          <w:sz w:val="28"/>
          <w:szCs w:val="28"/>
          <w:u w:val="single"/>
          <w:rtl/>
          <w:lang w:val="x-none" w:eastAsia="x-none"/>
        </w:rPr>
        <w:t xml:space="preserve"> – תצהיר בדבר </w:t>
      </w:r>
      <w:r w:rsidRPr="00F87B66">
        <w:rPr>
          <w:rFonts w:ascii="David" w:hAnsi="David" w:hint="cs"/>
          <w:b/>
          <w:bCs/>
          <w:caps/>
          <w:spacing w:val="15"/>
          <w:sz w:val="28"/>
          <w:szCs w:val="28"/>
          <w:u w:val="single"/>
          <w:rtl/>
          <w:lang w:val="x-none" w:eastAsia="x-none"/>
        </w:rPr>
        <w:t>עמידתו של המציע בתנאי הסף במכרז</w:t>
      </w:r>
    </w:p>
    <w:p w14:paraId="4B263864" w14:textId="77777777" w:rsidR="003830B3" w:rsidRDefault="003830B3" w:rsidP="00305F69">
      <w:pPr>
        <w:spacing w:after="240"/>
        <w:ind w:left="0" w:firstLine="0"/>
        <w:rPr>
          <w:rFonts w:ascii="David" w:eastAsia="Times New Roman" w:hAnsi="David"/>
          <w:sz w:val="24"/>
          <w:rtl/>
        </w:rPr>
      </w:pPr>
    </w:p>
    <w:p w14:paraId="487EB5B9" w14:textId="4ACFBCE0" w:rsidR="002E295E" w:rsidRDefault="00885301" w:rsidP="003830B3">
      <w:pPr>
        <w:spacing w:after="240" w:line="360" w:lineRule="auto"/>
        <w:ind w:left="0" w:firstLine="0"/>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F65D97" w:rsidRPr="00F65D97">
        <w:rPr>
          <w:rFonts w:ascii="David" w:hAnsi="David" w:hint="cs"/>
          <w:b/>
          <w:bCs/>
          <w:color w:val="00B0F0"/>
          <w:sz w:val="24"/>
          <w:u w:val="single"/>
          <w:rtl/>
        </w:rPr>
        <w:t xml:space="preserve">למכרז </w:t>
      </w:r>
      <w:r w:rsidR="002A5A98">
        <w:rPr>
          <w:rFonts w:ascii="David" w:hAnsi="David" w:hint="cs"/>
          <w:b/>
          <w:bCs/>
          <w:color w:val="00B0F0"/>
          <w:sz w:val="24"/>
          <w:u w:val="single"/>
          <w:rtl/>
        </w:rPr>
        <w:t>3/25</w:t>
      </w:r>
      <w:r w:rsidR="009656C8">
        <w:rPr>
          <w:rFonts w:ascii="David" w:hAnsi="David" w:hint="cs"/>
          <w:b/>
          <w:bCs/>
          <w:color w:val="00B0F0"/>
          <w:sz w:val="24"/>
          <w:u w:val="single"/>
          <w:rtl/>
        </w:rPr>
        <w:t xml:space="preserve"> </w:t>
      </w:r>
      <w:r w:rsidR="00F65D97" w:rsidRPr="00F65D97">
        <w:rPr>
          <w:rFonts w:ascii="David" w:hAnsi="David" w:hint="cs"/>
          <w:b/>
          <w:bCs/>
          <w:color w:val="00B0F0"/>
          <w:sz w:val="24"/>
          <w:u w:val="single"/>
          <w:rtl/>
        </w:rPr>
        <w:t>ל</w:t>
      </w:r>
      <w:r w:rsidR="00F65D97" w:rsidRPr="00F65D97">
        <w:rPr>
          <w:rFonts w:ascii="David" w:eastAsia="Times New Roman" w:hAnsi="David" w:hint="cs"/>
          <w:bCs/>
          <w:color w:val="00B0F0"/>
          <w:sz w:val="24"/>
          <w:u w:val="single"/>
          <w:rtl/>
        </w:rPr>
        <w:t xml:space="preserve">מתן שירותי קלדנות, תמלול ותרגום עוקב ליחידה להתיישבות בלשכת התכנון, </w:t>
      </w:r>
      <w:r w:rsidR="00F65D97" w:rsidRPr="00F65D97">
        <w:rPr>
          <w:rFonts w:ascii="David" w:hAnsi="David" w:hint="cs"/>
          <w:b/>
          <w:bCs/>
          <w:color w:val="00B0F0"/>
          <w:sz w:val="24"/>
          <w:u w:val="single"/>
          <w:rtl/>
        </w:rPr>
        <w:t>ליחידות הפיקוח והמקרקעין וליתר יחידות ה</w:t>
      </w:r>
      <w:r w:rsidR="00F65D97" w:rsidRPr="00F65D97">
        <w:rPr>
          <w:rFonts w:ascii="David" w:hAnsi="David"/>
          <w:b/>
          <w:bCs/>
          <w:color w:val="00B0F0"/>
          <w:sz w:val="24"/>
          <w:u w:val="single"/>
          <w:rtl/>
        </w:rPr>
        <w:t>מנהל האזרחי לאזור יהודה והשומרון</w:t>
      </w:r>
      <w:r w:rsidR="00F65D97" w:rsidRPr="00F65D97">
        <w:rPr>
          <w:rFonts w:hint="cs"/>
          <w:color w:val="00B0F0"/>
          <w:sz w:val="24"/>
          <w:rtl/>
          <w:lang w:val="he-IL"/>
        </w:rPr>
        <w:t xml:space="preserve"> </w:t>
      </w:r>
      <w:r w:rsidR="00145EDA" w:rsidRPr="00145EDA">
        <w:rPr>
          <w:b/>
          <w:bCs/>
          <w:sz w:val="24"/>
          <w:rtl/>
        </w:rPr>
        <w:t>,</w:t>
      </w:r>
      <w:r w:rsidRPr="00885301">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ABA1333" w14:textId="45D7459B" w:rsidR="00145EDA" w:rsidRPr="00145EDA" w:rsidRDefault="00145EDA" w:rsidP="00145EDA">
      <w:pPr>
        <w:pStyle w:val="aa"/>
        <w:numPr>
          <w:ilvl w:val="3"/>
          <w:numId w:val="45"/>
        </w:numPr>
        <w:tabs>
          <w:tab w:val="left" w:pos="565"/>
          <w:tab w:val="left" w:pos="1132"/>
        </w:tabs>
        <w:ind w:hanging="3535"/>
        <w:rPr>
          <w:rFonts w:ascii="David" w:eastAsia="Times New Roman" w:hAnsi="David"/>
          <w:b/>
          <w:bCs/>
          <w:szCs w:val="22"/>
        </w:rPr>
      </w:pPr>
      <w:r w:rsidRPr="00145EDA">
        <w:rPr>
          <w:rFonts w:ascii="David" w:hAnsi="David" w:hint="cs"/>
          <w:b/>
          <w:bCs/>
          <w:sz w:val="24"/>
          <w:u w:val="single"/>
          <w:rtl/>
        </w:rPr>
        <w:t>ניסיון המציע</w:t>
      </w:r>
      <w:r w:rsidRPr="00145EDA">
        <w:rPr>
          <w:rFonts w:ascii="David" w:hAnsi="David"/>
          <w:b/>
          <w:bCs/>
          <w:sz w:val="24"/>
          <w:u w:val="single"/>
          <w:rtl/>
        </w:rPr>
        <w:t xml:space="preserve"> </w:t>
      </w:r>
    </w:p>
    <w:p w14:paraId="6F7F563A" w14:textId="24EB4480" w:rsidR="00145EDA" w:rsidRPr="00145EDA" w:rsidRDefault="00145EDA" w:rsidP="007D6BED">
      <w:pPr>
        <w:ind w:left="565" w:firstLine="0"/>
        <w:rPr>
          <w:rtl/>
        </w:rPr>
      </w:pPr>
      <w:r w:rsidRPr="00145EDA">
        <w:rPr>
          <w:rFonts w:hint="cs"/>
          <w:rtl/>
        </w:rPr>
        <w:t xml:space="preserve">בטווח התאריכים 01.01.2018 ועד יום הגשת ההצעה למכרז סיפק המציע שירותי קלדנות, תמלול ותרגום עוקב ל- שלושה לקוחות ציבוריים (כהגדרתם בסעיף </w:t>
      </w:r>
      <w:r>
        <w:rPr>
          <w:rFonts w:hint="cs"/>
          <w:rtl/>
        </w:rPr>
        <w:t xml:space="preserve">1.7 </w:t>
      </w:r>
      <w:r>
        <w:rPr>
          <w:rtl/>
        </w:rPr>
        <w:t>–</w:t>
      </w:r>
      <w:r>
        <w:rPr>
          <w:rFonts w:hint="cs"/>
          <w:rtl/>
        </w:rPr>
        <w:t xml:space="preserve"> הגדרות </w:t>
      </w:r>
      <w:r w:rsidRPr="00145EDA">
        <w:rPr>
          <w:rFonts w:hint="cs"/>
          <w:rtl/>
        </w:rPr>
        <w:t>במכרז) כדלקמן:</w:t>
      </w:r>
    </w:p>
    <w:p w14:paraId="031BF2F3" w14:textId="77777777" w:rsidR="00145EDA" w:rsidRPr="00145EDA" w:rsidRDefault="00145EDA" w:rsidP="007D6BED">
      <w:pPr>
        <w:numPr>
          <w:ilvl w:val="0"/>
          <w:numId w:val="67"/>
        </w:numPr>
        <w:contextualSpacing/>
      </w:pPr>
      <w:r w:rsidRPr="00145EDA">
        <w:rPr>
          <w:rFonts w:hint="cs"/>
          <w:rtl/>
        </w:rPr>
        <w:t>לכל לקוח ניתנו לפחות אחד מהשירותים: קלדנות, תמלול, תרגום עוקב - ובלבד כי כלל שלושת השירותים ניתנו לכל הלקוחות.</w:t>
      </w:r>
    </w:p>
    <w:p w14:paraId="6243FBC3" w14:textId="77777777" w:rsidR="00145EDA" w:rsidRDefault="00145EDA" w:rsidP="007D6BED">
      <w:pPr>
        <w:numPr>
          <w:ilvl w:val="0"/>
          <w:numId w:val="67"/>
        </w:numPr>
        <w:contextualSpacing/>
      </w:pPr>
      <w:r w:rsidRPr="00145EDA">
        <w:rPr>
          <w:rFonts w:hint="cs"/>
          <w:rtl/>
        </w:rPr>
        <w:t xml:space="preserve">כל שירות מהשירותים הנ"ל ניתן למשך תקופה רצופה של לפחות שנה אחת. </w:t>
      </w:r>
    </w:p>
    <w:p w14:paraId="2D03CEEA" w14:textId="77777777" w:rsidR="003830B3" w:rsidRDefault="003830B3" w:rsidP="003830B3">
      <w:pPr>
        <w:ind w:left="1440" w:firstLine="0"/>
        <w:contextualSpacing/>
      </w:pPr>
    </w:p>
    <w:p w14:paraId="64727836" w14:textId="3560631A" w:rsidR="00145EDA" w:rsidRDefault="00145EDA" w:rsidP="00145EDA">
      <w:pPr>
        <w:contextualSpacing/>
        <w:rPr>
          <w:b/>
          <w:bCs/>
          <w:u w:val="single"/>
          <w:rtl/>
        </w:rPr>
      </w:pPr>
      <w:r w:rsidRPr="00145EDA">
        <w:rPr>
          <w:rFonts w:hint="cs"/>
          <w:b/>
          <w:bCs/>
          <w:u w:val="single"/>
          <w:rtl/>
        </w:rPr>
        <w:t>פרטי הניסיון:</w:t>
      </w:r>
    </w:p>
    <w:tbl>
      <w:tblPr>
        <w:tblStyle w:val="af4"/>
        <w:bidiVisual/>
        <w:tblW w:w="0" w:type="auto"/>
        <w:tblInd w:w="701" w:type="dxa"/>
        <w:tblLook w:val="04A0" w:firstRow="1" w:lastRow="0" w:firstColumn="1" w:lastColumn="0" w:noHBand="0" w:noVBand="1"/>
      </w:tblPr>
      <w:tblGrid>
        <w:gridCol w:w="353"/>
        <w:gridCol w:w="1756"/>
        <w:gridCol w:w="2343"/>
        <w:gridCol w:w="1277"/>
        <w:gridCol w:w="1278"/>
        <w:gridCol w:w="1276"/>
      </w:tblGrid>
      <w:tr w:rsidR="00E85774" w:rsidRPr="00145EDA" w14:paraId="329D0D6B" w14:textId="77777777" w:rsidTr="00E85774">
        <w:trPr>
          <w:trHeight w:val="675"/>
        </w:trPr>
        <w:tc>
          <w:tcPr>
            <w:tcW w:w="353" w:type="dxa"/>
            <w:vMerge w:val="restart"/>
            <w:shd w:val="clear" w:color="auto" w:fill="F2F2F2" w:themeFill="background1" w:themeFillShade="F2"/>
          </w:tcPr>
          <w:p w14:paraId="4DF962F8" w14:textId="72096B35" w:rsidR="00E85774" w:rsidRPr="00E85774" w:rsidRDefault="00E85774" w:rsidP="00145EDA">
            <w:pPr>
              <w:ind w:left="0" w:firstLine="0"/>
              <w:contextualSpacing/>
              <w:rPr>
                <w:b/>
                <w:bCs/>
                <w:szCs w:val="22"/>
                <w:rtl/>
              </w:rPr>
            </w:pPr>
            <w:r w:rsidRPr="00E85774">
              <w:rPr>
                <w:rFonts w:hint="cs"/>
                <w:b/>
                <w:bCs/>
                <w:szCs w:val="22"/>
                <w:rtl/>
              </w:rPr>
              <w:t>#</w:t>
            </w:r>
          </w:p>
        </w:tc>
        <w:tc>
          <w:tcPr>
            <w:tcW w:w="1756" w:type="dxa"/>
            <w:vMerge w:val="restart"/>
            <w:shd w:val="clear" w:color="auto" w:fill="F2F2F2" w:themeFill="background1" w:themeFillShade="F2"/>
          </w:tcPr>
          <w:p w14:paraId="735692B1" w14:textId="62D1739E" w:rsidR="00E85774" w:rsidRPr="00E85774" w:rsidRDefault="00E85774" w:rsidP="00145EDA">
            <w:pPr>
              <w:ind w:left="0" w:firstLine="0"/>
              <w:contextualSpacing/>
              <w:rPr>
                <w:b/>
                <w:bCs/>
                <w:szCs w:val="22"/>
                <w:rtl/>
              </w:rPr>
            </w:pPr>
            <w:r w:rsidRPr="00E85774">
              <w:rPr>
                <w:rFonts w:hint="cs"/>
                <w:b/>
                <w:bCs/>
                <w:szCs w:val="22"/>
                <w:rtl/>
              </w:rPr>
              <w:t>שם הלקוח הגוף הציבורי</w:t>
            </w:r>
          </w:p>
        </w:tc>
        <w:tc>
          <w:tcPr>
            <w:tcW w:w="2343" w:type="dxa"/>
            <w:vMerge w:val="restart"/>
            <w:shd w:val="clear" w:color="auto" w:fill="F2F2F2" w:themeFill="background1" w:themeFillShade="F2"/>
          </w:tcPr>
          <w:p w14:paraId="033EF83F" w14:textId="23E0C4F7" w:rsidR="00E85774" w:rsidRDefault="00E85774" w:rsidP="00145EDA">
            <w:pPr>
              <w:ind w:left="0" w:firstLine="0"/>
              <w:contextualSpacing/>
              <w:rPr>
                <w:b/>
                <w:bCs/>
                <w:szCs w:val="22"/>
              </w:rPr>
            </w:pPr>
            <w:r w:rsidRPr="00E85774">
              <w:rPr>
                <w:rFonts w:hint="cs"/>
                <w:b/>
                <w:bCs/>
                <w:szCs w:val="22"/>
                <w:rtl/>
              </w:rPr>
              <w:t>תיאור השירות: קלדנות או תמלול או תרגום עוקב</w:t>
            </w:r>
            <w:r w:rsidR="003C03A6">
              <w:rPr>
                <w:rFonts w:hint="cs"/>
                <w:b/>
                <w:bCs/>
                <w:szCs w:val="22"/>
                <w:rtl/>
              </w:rPr>
              <w:t xml:space="preserve"> +</w:t>
            </w:r>
          </w:p>
          <w:p w14:paraId="5B467EE5" w14:textId="1427D4F1" w:rsidR="003C03A6" w:rsidRPr="00E85774" w:rsidRDefault="003C03A6" w:rsidP="00145EDA">
            <w:pPr>
              <w:ind w:left="0" w:firstLine="0"/>
              <w:contextualSpacing/>
              <w:rPr>
                <w:b/>
                <w:bCs/>
                <w:szCs w:val="22"/>
                <w:rtl/>
              </w:rPr>
            </w:pPr>
            <w:r>
              <w:rPr>
                <w:rFonts w:hint="cs"/>
                <w:b/>
                <w:bCs/>
                <w:szCs w:val="22"/>
                <w:rtl/>
              </w:rPr>
              <w:t>תיאור שפות הקלדנות</w:t>
            </w:r>
          </w:p>
        </w:tc>
        <w:tc>
          <w:tcPr>
            <w:tcW w:w="1277" w:type="dxa"/>
            <w:vMerge w:val="restart"/>
            <w:shd w:val="clear" w:color="auto" w:fill="F2F2F2" w:themeFill="background1" w:themeFillShade="F2"/>
          </w:tcPr>
          <w:p w14:paraId="3A7EF4ED" w14:textId="733DF43D" w:rsidR="00E85774" w:rsidRPr="00E85774" w:rsidRDefault="00E85774" w:rsidP="00145EDA">
            <w:pPr>
              <w:ind w:left="0" w:firstLine="0"/>
              <w:contextualSpacing/>
              <w:rPr>
                <w:b/>
                <w:bCs/>
                <w:szCs w:val="22"/>
                <w:rtl/>
              </w:rPr>
            </w:pPr>
            <w:r w:rsidRPr="00E85774">
              <w:rPr>
                <w:rFonts w:hint="cs"/>
                <w:b/>
                <w:bCs/>
                <w:szCs w:val="22"/>
                <w:rtl/>
              </w:rPr>
              <w:t>תאריכי מתן השירות</w:t>
            </w:r>
          </w:p>
        </w:tc>
        <w:tc>
          <w:tcPr>
            <w:tcW w:w="2554" w:type="dxa"/>
            <w:gridSpan w:val="2"/>
            <w:shd w:val="clear" w:color="auto" w:fill="F2F2F2" w:themeFill="background1" w:themeFillShade="F2"/>
          </w:tcPr>
          <w:p w14:paraId="5EB83678" w14:textId="07DAE729" w:rsidR="00E85774" w:rsidRPr="00E85774" w:rsidRDefault="00E85774" w:rsidP="00145EDA">
            <w:pPr>
              <w:ind w:left="0" w:firstLine="0"/>
              <w:contextualSpacing/>
              <w:rPr>
                <w:b/>
                <w:bCs/>
                <w:szCs w:val="22"/>
                <w:rtl/>
              </w:rPr>
            </w:pPr>
            <w:r w:rsidRPr="00E85774">
              <w:rPr>
                <w:rFonts w:hint="cs"/>
                <w:b/>
                <w:bCs/>
                <w:szCs w:val="22"/>
                <w:rtl/>
              </w:rPr>
              <w:t>איש קשר אצל הלקוח (הגוף הציבורי)</w:t>
            </w:r>
          </w:p>
        </w:tc>
      </w:tr>
      <w:tr w:rsidR="00E85774" w:rsidRPr="00145EDA" w14:paraId="2AE277CB" w14:textId="77777777" w:rsidTr="00E85774">
        <w:trPr>
          <w:trHeight w:val="225"/>
        </w:trPr>
        <w:tc>
          <w:tcPr>
            <w:tcW w:w="353" w:type="dxa"/>
            <w:vMerge/>
            <w:shd w:val="clear" w:color="auto" w:fill="F2F2F2" w:themeFill="background1" w:themeFillShade="F2"/>
          </w:tcPr>
          <w:p w14:paraId="4E18908C" w14:textId="77777777" w:rsidR="00E85774" w:rsidRPr="00E85774" w:rsidRDefault="00E85774" w:rsidP="00145EDA">
            <w:pPr>
              <w:ind w:left="0" w:firstLine="0"/>
              <w:contextualSpacing/>
              <w:rPr>
                <w:b/>
                <w:bCs/>
                <w:szCs w:val="22"/>
                <w:rtl/>
              </w:rPr>
            </w:pPr>
          </w:p>
        </w:tc>
        <w:tc>
          <w:tcPr>
            <w:tcW w:w="1756" w:type="dxa"/>
            <w:vMerge/>
            <w:shd w:val="clear" w:color="auto" w:fill="F2F2F2" w:themeFill="background1" w:themeFillShade="F2"/>
          </w:tcPr>
          <w:p w14:paraId="1F6E1A10" w14:textId="77777777" w:rsidR="00E85774" w:rsidRPr="00E85774" w:rsidRDefault="00E85774" w:rsidP="00145EDA">
            <w:pPr>
              <w:ind w:left="0" w:firstLine="0"/>
              <w:contextualSpacing/>
              <w:rPr>
                <w:b/>
                <w:bCs/>
                <w:szCs w:val="22"/>
                <w:rtl/>
              </w:rPr>
            </w:pPr>
          </w:p>
        </w:tc>
        <w:tc>
          <w:tcPr>
            <w:tcW w:w="2343" w:type="dxa"/>
            <w:vMerge/>
            <w:shd w:val="clear" w:color="auto" w:fill="F2F2F2" w:themeFill="background1" w:themeFillShade="F2"/>
          </w:tcPr>
          <w:p w14:paraId="5DEA8B10" w14:textId="77777777" w:rsidR="00E85774" w:rsidRPr="00E85774" w:rsidRDefault="00E85774" w:rsidP="00145EDA">
            <w:pPr>
              <w:ind w:left="0" w:firstLine="0"/>
              <w:contextualSpacing/>
              <w:rPr>
                <w:b/>
                <w:bCs/>
                <w:szCs w:val="22"/>
                <w:rtl/>
              </w:rPr>
            </w:pPr>
          </w:p>
        </w:tc>
        <w:tc>
          <w:tcPr>
            <w:tcW w:w="1277" w:type="dxa"/>
            <w:vMerge/>
            <w:shd w:val="clear" w:color="auto" w:fill="F2F2F2" w:themeFill="background1" w:themeFillShade="F2"/>
          </w:tcPr>
          <w:p w14:paraId="09E5C7F2" w14:textId="77777777" w:rsidR="00E85774" w:rsidRPr="00E85774" w:rsidRDefault="00E85774" w:rsidP="00145EDA">
            <w:pPr>
              <w:ind w:left="0" w:firstLine="0"/>
              <w:contextualSpacing/>
              <w:rPr>
                <w:b/>
                <w:bCs/>
                <w:szCs w:val="22"/>
                <w:rtl/>
              </w:rPr>
            </w:pPr>
          </w:p>
        </w:tc>
        <w:tc>
          <w:tcPr>
            <w:tcW w:w="1278" w:type="dxa"/>
            <w:shd w:val="clear" w:color="auto" w:fill="F2F2F2" w:themeFill="background1" w:themeFillShade="F2"/>
          </w:tcPr>
          <w:p w14:paraId="4F344E4E" w14:textId="54A45E58" w:rsidR="00E85774" w:rsidRPr="00E85774" w:rsidRDefault="00E85774" w:rsidP="00145EDA">
            <w:pPr>
              <w:ind w:left="0" w:firstLine="0"/>
              <w:contextualSpacing/>
              <w:rPr>
                <w:b/>
                <w:bCs/>
                <w:szCs w:val="22"/>
                <w:rtl/>
              </w:rPr>
            </w:pPr>
            <w:r>
              <w:rPr>
                <w:rFonts w:hint="cs"/>
                <w:b/>
                <w:bCs/>
                <w:szCs w:val="22"/>
                <w:rtl/>
              </w:rPr>
              <w:t>שם מלא ותפקיד</w:t>
            </w:r>
          </w:p>
        </w:tc>
        <w:tc>
          <w:tcPr>
            <w:tcW w:w="1276" w:type="dxa"/>
            <w:shd w:val="clear" w:color="auto" w:fill="F2F2F2" w:themeFill="background1" w:themeFillShade="F2"/>
          </w:tcPr>
          <w:p w14:paraId="24ACD370" w14:textId="4A58D9C6" w:rsidR="00E85774" w:rsidRPr="00E85774" w:rsidRDefault="00E85774" w:rsidP="00145EDA">
            <w:pPr>
              <w:ind w:left="0" w:firstLine="0"/>
              <w:contextualSpacing/>
              <w:rPr>
                <w:b/>
                <w:bCs/>
                <w:szCs w:val="22"/>
                <w:rtl/>
              </w:rPr>
            </w:pPr>
            <w:r>
              <w:rPr>
                <w:rFonts w:hint="cs"/>
                <w:b/>
                <w:bCs/>
                <w:szCs w:val="22"/>
                <w:rtl/>
              </w:rPr>
              <w:t>טל. נייד</w:t>
            </w:r>
          </w:p>
        </w:tc>
      </w:tr>
      <w:tr w:rsidR="00E85774" w:rsidRPr="00145EDA" w14:paraId="41412974" w14:textId="77777777" w:rsidTr="00E85774">
        <w:trPr>
          <w:trHeight w:val="236"/>
        </w:trPr>
        <w:tc>
          <w:tcPr>
            <w:tcW w:w="353" w:type="dxa"/>
          </w:tcPr>
          <w:p w14:paraId="4D1A8202" w14:textId="0CD4C352" w:rsidR="00E85774" w:rsidRPr="00145EDA" w:rsidRDefault="00E85774" w:rsidP="00145EDA">
            <w:pPr>
              <w:ind w:left="0" w:firstLine="0"/>
              <w:contextualSpacing/>
              <w:rPr>
                <w:szCs w:val="22"/>
                <w:rtl/>
              </w:rPr>
            </w:pPr>
            <w:r>
              <w:rPr>
                <w:rFonts w:hint="cs"/>
                <w:szCs w:val="22"/>
                <w:rtl/>
              </w:rPr>
              <w:t>1</w:t>
            </w:r>
          </w:p>
        </w:tc>
        <w:tc>
          <w:tcPr>
            <w:tcW w:w="1756" w:type="dxa"/>
          </w:tcPr>
          <w:p w14:paraId="2871A7D1" w14:textId="77777777" w:rsidR="00E85774" w:rsidRDefault="00E85774" w:rsidP="00145EDA">
            <w:pPr>
              <w:ind w:left="0" w:firstLine="0"/>
              <w:contextualSpacing/>
              <w:rPr>
                <w:szCs w:val="22"/>
                <w:rtl/>
              </w:rPr>
            </w:pPr>
          </w:p>
          <w:p w14:paraId="4B35C02C" w14:textId="77777777" w:rsidR="00E85774" w:rsidRDefault="00E85774" w:rsidP="00145EDA">
            <w:pPr>
              <w:ind w:left="0" w:firstLine="0"/>
              <w:contextualSpacing/>
              <w:rPr>
                <w:szCs w:val="22"/>
                <w:rtl/>
              </w:rPr>
            </w:pPr>
          </w:p>
          <w:p w14:paraId="51BC68E4" w14:textId="77777777" w:rsidR="003830B3" w:rsidRDefault="003830B3" w:rsidP="00145EDA">
            <w:pPr>
              <w:ind w:left="0" w:firstLine="0"/>
              <w:contextualSpacing/>
              <w:rPr>
                <w:szCs w:val="22"/>
                <w:rtl/>
              </w:rPr>
            </w:pPr>
          </w:p>
          <w:p w14:paraId="0CFA69B6" w14:textId="77777777" w:rsidR="003830B3" w:rsidRPr="00145EDA" w:rsidRDefault="003830B3" w:rsidP="00145EDA">
            <w:pPr>
              <w:ind w:left="0" w:firstLine="0"/>
              <w:contextualSpacing/>
              <w:rPr>
                <w:szCs w:val="22"/>
                <w:rtl/>
              </w:rPr>
            </w:pPr>
          </w:p>
        </w:tc>
        <w:tc>
          <w:tcPr>
            <w:tcW w:w="2343" w:type="dxa"/>
          </w:tcPr>
          <w:p w14:paraId="7DB61C91" w14:textId="77777777" w:rsidR="00E85774" w:rsidRPr="00145EDA" w:rsidRDefault="00E85774" w:rsidP="00145EDA">
            <w:pPr>
              <w:ind w:left="0" w:firstLine="0"/>
              <w:contextualSpacing/>
              <w:rPr>
                <w:szCs w:val="22"/>
                <w:rtl/>
              </w:rPr>
            </w:pPr>
          </w:p>
        </w:tc>
        <w:tc>
          <w:tcPr>
            <w:tcW w:w="1277" w:type="dxa"/>
          </w:tcPr>
          <w:p w14:paraId="4E72E262" w14:textId="77777777" w:rsidR="00E85774" w:rsidRPr="00145EDA" w:rsidRDefault="00E85774" w:rsidP="00145EDA">
            <w:pPr>
              <w:ind w:left="0" w:firstLine="0"/>
              <w:contextualSpacing/>
              <w:rPr>
                <w:szCs w:val="22"/>
                <w:rtl/>
              </w:rPr>
            </w:pPr>
          </w:p>
        </w:tc>
        <w:tc>
          <w:tcPr>
            <w:tcW w:w="1278" w:type="dxa"/>
          </w:tcPr>
          <w:p w14:paraId="28639F3F" w14:textId="77777777" w:rsidR="00E85774" w:rsidRPr="00145EDA" w:rsidRDefault="00E85774" w:rsidP="00145EDA">
            <w:pPr>
              <w:ind w:left="0" w:firstLine="0"/>
              <w:contextualSpacing/>
              <w:rPr>
                <w:szCs w:val="22"/>
                <w:rtl/>
              </w:rPr>
            </w:pPr>
          </w:p>
        </w:tc>
        <w:tc>
          <w:tcPr>
            <w:tcW w:w="1276" w:type="dxa"/>
          </w:tcPr>
          <w:p w14:paraId="10E0FEF8" w14:textId="77777777" w:rsidR="00E85774" w:rsidRPr="00145EDA" w:rsidRDefault="00E85774" w:rsidP="00145EDA">
            <w:pPr>
              <w:ind w:left="0" w:firstLine="0"/>
              <w:contextualSpacing/>
              <w:rPr>
                <w:szCs w:val="22"/>
                <w:rtl/>
              </w:rPr>
            </w:pPr>
          </w:p>
        </w:tc>
      </w:tr>
      <w:tr w:rsidR="00E85774" w:rsidRPr="00145EDA" w14:paraId="6BB281BB" w14:textId="77777777" w:rsidTr="00E85774">
        <w:trPr>
          <w:trHeight w:val="225"/>
        </w:trPr>
        <w:tc>
          <w:tcPr>
            <w:tcW w:w="353" w:type="dxa"/>
          </w:tcPr>
          <w:p w14:paraId="7BE01849" w14:textId="5955C581" w:rsidR="00E85774" w:rsidRPr="00145EDA" w:rsidRDefault="00E85774" w:rsidP="00145EDA">
            <w:pPr>
              <w:ind w:left="0" w:firstLine="0"/>
              <w:contextualSpacing/>
              <w:rPr>
                <w:szCs w:val="22"/>
                <w:rtl/>
              </w:rPr>
            </w:pPr>
            <w:r>
              <w:rPr>
                <w:rFonts w:hint="cs"/>
                <w:szCs w:val="22"/>
                <w:rtl/>
              </w:rPr>
              <w:t>2</w:t>
            </w:r>
          </w:p>
        </w:tc>
        <w:tc>
          <w:tcPr>
            <w:tcW w:w="1756" w:type="dxa"/>
          </w:tcPr>
          <w:p w14:paraId="4A025BAE" w14:textId="77777777" w:rsidR="00E85774" w:rsidRDefault="00E85774" w:rsidP="00145EDA">
            <w:pPr>
              <w:ind w:left="0" w:firstLine="0"/>
              <w:contextualSpacing/>
              <w:rPr>
                <w:szCs w:val="22"/>
                <w:rtl/>
              </w:rPr>
            </w:pPr>
          </w:p>
          <w:p w14:paraId="539F8CC2" w14:textId="77777777" w:rsidR="00E85774" w:rsidRDefault="00E85774" w:rsidP="00145EDA">
            <w:pPr>
              <w:ind w:left="0" w:firstLine="0"/>
              <w:contextualSpacing/>
              <w:rPr>
                <w:szCs w:val="22"/>
                <w:rtl/>
              </w:rPr>
            </w:pPr>
          </w:p>
          <w:p w14:paraId="19BA5491" w14:textId="77777777" w:rsidR="003830B3" w:rsidRDefault="003830B3" w:rsidP="00145EDA">
            <w:pPr>
              <w:ind w:left="0" w:firstLine="0"/>
              <w:contextualSpacing/>
              <w:rPr>
                <w:szCs w:val="22"/>
                <w:rtl/>
              </w:rPr>
            </w:pPr>
          </w:p>
          <w:p w14:paraId="5F109DDB" w14:textId="77777777" w:rsidR="003830B3" w:rsidRPr="00145EDA" w:rsidRDefault="003830B3" w:rsidP="00145EDA">
            <w:pPr>
              <w:ind w:left="0" w:firstLine="0"/>
              <w:contextualSpacing/>
              <w:rPr>
                <w:szCs w:val="22"/>
                <w:rtl/>
              </w:rPr>
            </w:pPr>
          </w:p>
        </w:tc>
        <w:tc>
          <w:tcPr>
            <w:tcW w:w="2343" w:type="dxa"/>
          </w:tcPr>
          <w:p w14:paraId="1B84C5C9" w14:textId="77777777" w:rsidR="00E85774" w:rsidRPr="00145EDA" w:rsidRDefault="00E85774" w:rsidP="00145EDA">
            <w:pPr>
              <w:ind w:left="0" w:firstLine="0"/>
              <w:contextualSpacing/>
              <w:rPr>
                <w:szCs w:val="22"/>
                <w:rtl/>
              </w:rPr>
            </w:pPr>
          </w:p>
        </w:tc>
        <w:tc>
          <w:tcPr>
            <w:tcW w:w="1277" w:type="dxa"/>
          </w:tcPr>
          <w:p w14:paraId="4FA460B9" w14:textId="77777777" w:rsidR="00E85774" w:rsidRPr="00145EDA" w:rsidRDefault="00E85774" w:rsidP="00145EDA">
            <w:pPr>
              <w:ind w:left="0" w:firstLine="0"/>
              <w:contextualSpacing/>
              <w:rPr>
                <w:szCs w:val="22"/>
                <w:rtl/>
              </w:rPr>
            </w:pPr>
          </w:p>
        </w:tc>
        <w:tc>
          <w:tcPr>
            <w:tcW w:w="1278" w:type="dxa"/>
          </w:tcPr>
          <w:p w14:paraId="701F7597" w14:textId="77777777" w:rsidR="00E85774" w:rsidRPr="00145EDA" w:rsidRDefault="00E85774" w:rsidP="00145EDA">
            <w:pPr>
              <w:ind w:left="0" w:firstLine="0"/>
              <w:contextualSpacing/>
              <w:rPr>
                <w:szCs w:val="22"/>
                <w:rtl/>
              </w:rPr>
            </w:pPr>
          </w:p>
        </w:tc>
        <w:tc>
          <w:tcPr>
            <w:tcW w:w="1276" w:type="dxa"/>
          </w:tcPr>
          <w:p w14:paraId="01EF20A3" w14:textId="77777777" w:rsidR="00E85774" w:rsidRPr="00145EDA" w:rsidRDefault="00E85774" w:rsidP="00145EDA">
            <w:pPr>
              <w:ind w:left="0" w:firstLine="0"/>
              <w:contextualSpacing/>
              <w:rPr>
                <w:szCs w:val="22"/>
                <w:rtl/>
              </w:rPr>
            </w:pPr>
          </w:p>
        </w:tc>
      </w:tr>
      <w:tr w:rsidR="00E85774" w:rsidRPr="00145EDA" w14:paraId="24AFF19C" w14:textId="77777777" w:rsidTr="00E85774">
        <w:trPr>
          <w:trHeight w:val="225"/>
        </w:trPr>
        <w:tc>
          <w:tcPr>
            <w:tcW w:w="353" w:type="dxa"/>
          </w:tcPr>
          <w:p w14:paraId="635FAE00" w14:textId="4A86BFDA" w:rsidR="00E85774" w:rsidRPr="00145EDA" w:rsidRDefault="00E85774" w:rsidP="00145EDA">
            <w:pPr>
              <w:ind w:left="0" w:firstLine="0"/>
              <w:contextualSpacing/>
              <w:rPr>
                <w:szCs w:val="22"/>
                <w:rtl/>
              </w:rPr>
            </w:pPr>
            <w:r>
              <w:rPr>
                <w:rFonts w:hint="cs"/>
                <w:szCs w:val="22"/>
                <w:rtl/>
              </w:rPr>
              <w:t>3</w:t>
            </w:r>
          </w:p>
        </w:tc>
        <w:tc>
          <w:tcPr>
            <w:tcW w:w="1756" w:type="dxa"/>
          </w:tcPr>
          <w:p w14:paraId="7B3E895A" w14:textId="77777777" w:rsidR="00E85774" w:rsidRDefault="00E85774" w:rsidP="00145EDA">
            <w:pPr>
              <w:ind w:left="0" w:firstLine="0"/>
              <w:contextualSpacing/>
              <w:rPr>
                <w:szCs w:val="22"/>
                <w:rtl/>
              </w:rPr>
            </w:pPr>
          </w:p>
          <w:p w14:paraId="01A31A92" w14:textId="77777777" w:rsidR="00E85774" w:rsidRDefault="00E85774" w:rsidP="00145EDA">
            <w:pPr>
              <w:ind w:left="0" w:firstLine="0"/>
              <w:contextualSpacing/>
              <w:rPr>
                <w:szCs w:val="22"/>
                <w:rtl/>
              </w:rPr>
            </w:pPr>
          </w:p>
          <w:p w14:paraId="2F7723D2" w14:textId="77777777" w:rsidR="003830B3" w:rsidRDefault="003830B3" w:rsidP="00145EDA">
            <w:pPr>
              <w:ind w:left="0" w:firstLine="0"/>
              <w:contextualSpacing/>
              <w:rPr>
                <w:szCs w:val="22"/>
                <w:rtl/>
              </w:rPr>
            </w:pPr>
          </w:p>
          <w:p w14:paraId="68A30F63" w14:textId="77777777" w:rsidR="003830B3" w:rsidRPr="00145EDA" w:rsidRDefault="003830B3" w:rsidP="00145EDA">
            <w:pPr>
              <w:ind w:left="0" w:firstLine="0"/>
              <w:contextualSpacing/>
              <w:rPr>
                <w:szCs w:val="22"/>
                <w:rtl/>
              </w:rPr>
            </w:pPr>
          </w:p>
        </w:tc>
        <w:tc>
          <w:tcPr>
            <w:tcW w:w="2343" w:type="dxa"/>
          </w:tcPr>
          <w:p w14:paraId="52923D8D" w14:textId="77777777" w:rsidR="00E85774" w:rsidRPr="00145EDA" w:rsidRDefault="00E85774" w:rsidP="00145EDA">
            <w:pPr>
              <w:ind w:left="0" w:firstLine="0"/>
              <w:contextualSpacing/>
              <w:rPr>
                <w:szCs w:val="22"/>
                <w:rtl/>
              </w:rPr>
            </w:pPr>
          </w:p>
        </w:tc>
        <w:tc>
          <w:tcPr>
            <w:tcW w:w="1277" w:type="dxa"/>
          </w:tcPr>
          <w:p w14:paraId="4F503C56" w14:textId="77777777" w:rsidR="00E85774" w:rsidRPr="00145EDA" w:rsidRDefault="00E85774" w:rsidP="00145EDA">
            <w:pPr>
              <w:ind w:left="0" w:firstLine="0"/>
              <w:contextualSpacing/>
              <w:rPr>
                <w:szCs w:val="22"/>
                <w:rtl/>
              </w:rPr>
            </w:pPr>
          </w:p>
        </w:tc>
        <w:tc>
          <w:tcPr>
            <w:tcW w:w="1278" w:type="dxa"/>
          </w:tcPr>
          <w:p w14:paraId="5427A195" w14:textId="77777777" w:rsidR="00E85774" w:rsidRPr="00145EDA" w:rsidRDefault="00E85774" w:rsidP="00145EDA">
            <w:pPr>
              <w:ind w:left="0" w:firstLine="0"/>
              <w:contextualSpacing/>
              <w:rPr>
                <w:szCs w:val="22"/>
                <w:rtl/>
              </w:rPr>
            </w:pPr>
          </w:p>
        </w:tc>
        <w:tc>
          <w:tcPr>
            <w:tcW w:w="1276" w:type="dxa"/>
          </w:tcPr>
          <w:p w14:paraId="0F6EB204" w14:textId="77777777" w:rsidR="00E85774" w:rsidRPr="00145EDA" w:rsidRDefault="00E85774" w:rsidP="00145EDA">
            <w:pPr>
              <w:ind w:left="0" w:firstLine="0"/>
              <w:contextualSpacing/>
              <w:rPr>
                <w:szCs w:val="22"/>
                <w:rtl/>
              </w:rPr>
            </w:pPr>
          </w:p>
        </w:tc>
      </w:tr>
    </w:tbl>
    <w:p w14:paraId="4D12C464" w14:textId="77777777" w:rsidR="00145EDA" w:rsidRDefault="00145EDA" w:rsidP="00145EDA">
      <w:pPr>
        <w:contextualSpacing/>
        <w:rPr>
          <w:b/>
          <w:bCs/>
          <w:u w:val="single"/>
          <w:rtl/>
        </w:rPr>
      </w:pPr>
    </w:p>
    <w:p w14:paraId="6306FC30" w14:textId="77777777" w:rsidR="003830B3" w:rsidRDefault="003830B3" w:rsidP="00145EDA">
      <w:pPr>
        <w:contextualSpacing/>
        <w:rPr>
          <w:b/>
          <w:bCs/>
          <w:u w:val="single"/>
          <w:rtl/>
        </w:rPr>
      </w:pPr>
    </w:p>
    <w:p w14:paraId="58BCE2A0" w14:textId="77777777" w:rsidR="003830B3" w:rsidRDefault="003830B3" w:rsidP="00145EDA">
      <w:pPr>
        <w:contextualSpacing/>
        <w:rPr>
          <w:b/>
          <w:bCs/>
          <w:u w:val="single"/>
          <w:rtl/>
        </w:rPr>
      </w:pPr>
    </w:p>
    <w:p w14:paraId="2EE32DAF" w14:textId="77777777" w:rsidR="003830B3" w:rsidRDefault="003830B3" w:rsidP="00145EDA">
      <w:pPr>
        <w:contextualSpacing/>
        <w:rPr>
          <w:b/>
          <w:bCs/>
          <w:u w:val="single"/>
          <w:rtl/>
        </w:rPr>
      </w:pPr>
    </w:p>
    <w:p w14:paraId="5FA11CB9" w14:textId="77777777" w:rsidR="003830B3" w:rsidRDefault="003830B3" w:rsidP="00145EDA">
      <w:pPr>
        <w:contextualSpacing/>
        <w:rPr>
          <w:b/>
          <w:bCs/>
          <w:u w:val="single"/>
          <w:rtl/>
        </w:rPr>
      </w:pPr>
    </w:p>
    <w:p w14:paraId="6C21C600" w14:textId="77777777" w:rsidR="003830B3" w:rsidRDefault="003830B3" w:rsidP="00145EDA">
      <w:pPr>
        <w:contextualSpacing/>
        <w:rPr>
          <w:b/>
          <w:bCs/>
          <w:u w:val="single"/>
          <w:rtl/>
        </w:rPr>
      </w:pPr>
    </w:p>
    <w:p w14:paraId="69D6D15C" w14:textId="77777777" w:rsidR="003830B3" w:rsidRDefault="003830B3" w:rsidP="00145EDA">
      <w:pPr>
        <w:contextualSpacing/>
        <w:rPr>
          <w:b/>
          <w:bCs/>
          <w:u w:val="single"/>
          <w:rtl/>
        </w:rPr>
      </w:pPr>
    </w:p>
    <w:p w14:paraId="0D961658" w14:textId="77777777" w:rsidR="003830B3" w:rsidRDefault="003830B3" w:rsidP="00145EDA">
      <w:pPr>
        <w:contextualSpacing/>
        <w:rPr>
          <w:b/>
          <w:bCs/>
          <w:u w:val="single"/>
          <w:rtl/>
        </w:rPr>
      </w:pPr>
    </w:p>
    <w:p w14:paraId="30A848EE" w14:textId="77777777" w:rsidR="003830B3" w:rsidRDefault="003830B3" w:rsidP="00145EDA">
      <w:pPr>
        <w:contextualSpacing/>
        <w:rPr>
          <w:b/>
          <w:bCs/>
          <w:u w:val="single"/>
          <w:rtl/>
        </w:rPr>
      </w:pPr>
    </w:p>
    <w:p w14:paraId="55517D68" w14:textId="77777777" w:rsidR="003830B3" w:rsidRDefault="003830B3" w:rsidP="00145EDA">
      <w:pPr>
        <w:contextualSpacing/>
        <w:rPr>
          <w:b/>
          <w:bCs/>
          <w:u w:val="single"/>
          <w:rtl/>
        </w:rPr>
      </w:pPr>
    </w:p>
    <w:p w14:paraId="184245E6" w14:textId="77777777" w:rsidR="003830B3" w:rsidRDefault="003830B3" w:rsidP="00145EDA">
      <w:pPr>
        <w:contextualSpacing/>
        <w:rPr>
          <w:b/>
          <w:bCs/>
          <w:u w:val="single"/>
          <w:rtl/>
        </w:rPr>
      </w:pPr>
    </w:p>
    <w:p w14:paraId="720FB39B" w14:textId="77777777" w:rsidR="003830B3" w:rsidRDefault="003830B3" w:rsidP="00145EDA">
      <w:pPr>
        <w:contextualSpacing/>
        <w:rPr>
          <w:b/>
          <w:bCs/>
          <w:u w:val="single"/>
          <w:rtl/>
        </w:rPr>
      </w:pPr>
    </w:p>
    <w:p w14:paraId="09F2D541" w14:textId="77777777" w:rsidR="003830B3" w:rsidRDefault="003830B3" w:rsidP="00145EDA">
      <w:pPr>
        <w:contextualSpacing/>
        <w:rPr>
          <w:b/>
          <w:bCs/>
          <w:u w:val="single"/>
          <w:rtl/>
        </w:rPr>
      </w:pPr>
    </w:p>
    <w:p w14:paraId="4A5A5D58" w14:textId="77777777" w:rsidR="003830B3" w:rsidRDefault="003830B3" w:rsidP="00145EDA">
      <w:pPr>
        <w:contextualSpacing/>
        <w:rPr>
          <w:b/>
          <w:bCs/>
          <w:u w:val="single"/>
          <w:rtl/>
        </w:rPr>
      </w:pPr>
    </w:p>
    <w:p w14:paraId="58F508E8" w14:textId="77777777" w:rsidR="00145EDA" w:rsidRPr="00145EDA" w:rsidRDefault="00145EDA" w:rsidP="00E85774">
      <w:pPr>
        <w:pStyle w:val="aa"/>
        <w:numPr>
          <w:ilvl w:val="3"/>
          <w:numId w:val="45"/>
        </w:numPr>
        <w:tabs>
          <w:tab w:val="left" w:pos="565"/>
          <w:tab w:val="left" w:pos="1132"/>
        </w:tabs>
        <w:ind w:hanging="3535"/>
        <w:rPr>
          <w:rFonts w:ascii="David" w:hAnsi="David"/>
          <w:b/>
          <w:bCs/>
          <w:sz w:val="24"/>
          <w:u w:val="single"/>
        </w:rPr>
      </w:pPr>
      <w:r w:rsidRPr="00145EDA">
        <w:rPr>
          <w:rFonts w:ascii="David" w:hAnsi="David" w:hint="cs"/>
          <w:b/>
          <w:bCs/>
          <w:sz w:val="24"/>
          <w:u w:val="single"/>
          <w:rtl/>
        </w:rPr>
        <w:lastRenderedPageBreak/>
        <w:t xml:space="preserve">צוות המציע </w:t>
      </w:r>
    </w:p>
    <w:p w14:paraId="4B638239" w14:textId="77777777" w:rsidR="00145EDA" w:rsidRDefault="00145EDA" w:rsidP="00E85774">
      <w:pPr>
        <w:tabs>
          <w:tab w:val="left" w:pos="1132"/>
          <w:tab w:val="left" w:pos="1699"/>
        </w:tabs>
        <w:ind w:left="565" w:firstLine="0"/>
        <w:rPr>
          <w:rFonts w:ascii="David" w:hAnsi="David"/>
          <w:sz w:val="24"/>
          <w:rtl/>
        </w:rPr>
      </w:pPr>
      <w:r w:rsidRPr="00145EDA">
        <w:rPr>
          <w:rFonts w:ascii="David" w:hAnsi="David" w:hint="cs"/>
          <w:sz w:val="24"/>
          <w:rtl/>
        </w:rPr>
        <w:t>נכון ליום הגשת ההצעה עומד לרשות המציע צוות בן 3 עובדים, אשר יספקו מטעמו את השירותים המבוקשים במכרז, כדלקמן:</w:t>
      </w:r>
    </w:p>
    <w:p w14:paraId="23E56D52" w14:textId="5F7C5C24" w:rsidR="00E85774" w:rsidRPr="00E85774" w:rsidRDefault="00E85774" w:rsidP="00E85774">
      <w:pPr>
        <w:pStyle w:val="aa"/>
        <w:numPr>
          <w:ilvl w:val="1"/>
          <w:numId w:val="68"/>
        </w:numPr>
        <w:tabs>
          <w:tab w:val="left" w:pos="565"/>
          <w:tab w:val="left" w:pos="1132"/>
        </w:tabs>
        <w:rPr>
          <w:rFonts w:ascii="David" w:hAnsi="David"/>
          <w:b/>
          <w:bCs/>
          <w:sz w:val="24"/>
          <w:u w:val="single"/>
          <w:rtl/>
        </w:rPr>
      </w:pPr>
      <w:r w:rsidRPr="00E85774">
        <w:rPr>
          <w:rFonts w:ascii="David" w:hAnsi="David" w:hint="cs"/>
          <w:b/>
          <w:bCs/>
          <w:sz w:val="24"/>
          <w:u w:val="single"/>
          <w:rtl/>
        </w:rPr>
        <w:t>קלדן מוצע:</w:t>
      </w:r>
    </w:p>
    <w:p w14:paraId="55ECE708" w14:textId="77777777" w:rsidR="00E85774" w:rsidRPr="00145EDA" w:rsidRDefault="00E85774" w:rsidP="00E85774">
      <w:pPr>
        <w:tabs>
          <w:tab w:val="left" w:pos="1132"/>
          <w:tab w:val="left" w:pos="1699"/>
        </w:tabs>
        <w:ind w:left="565" w:firstLine="0"/>
        <w:rPr>
          <w:rFonts w:ascii="David" w:hAnsi="David"/>
          <w:sz w:val="24"/>
          <w:rtl/>
        </w:rPr>
      </w:pPr>
    </w:p>
    <w:tbl>
      <w:tblPr>
        <w:tblStyle w:val="af4"/>
        <w:bidiVisual/>
        <w:tblW w:w="0" w:type="auto"/>
        <w:tblInd w:w="836" w:type="dxa"/>
        <w:tblLook w:val="04A0" w:firstRow="1" w:lastRow="0" w:firstColumn="1" w:lastColumn="0" w:noHBand="0" w:noVBand="1"/>
      </w:tblPr>
      <w:tblGrid>
        <w:gridCol w:w="1850"/>
        <w:gridCol w:w="2134"/>
        <w:gridCol w:w="1843"/>
        <w:gridCol w:w="2259"/>
      </w:tblGrid>
      <w:tr w:rsidR="00E85774" w:rsidRPr="00E85774" w14:paraId="5DB0D608" w14:textId="77777777" w:rsidTr="003C03A6">
        <w:trPr>
          <w:trHeight w:val="298"/>
        </w:trPr>
        <w:tc>
          <w:tcPr>
            <w:tcW w:w="3984" w:type="dxa"/>
            <w:gridSpan w:val="2"/>
            <w:shd w:val="clear" w:color="auto" w:fill="F2F2F2"/>
          </w:tcPr>
          <w:p w14:paraId="5E4F167F" w14:textId="09E699B8" w:rsidR="00E85774" w:rsidRPr="00145EDA" w:rsidRDefault="00E85774" w:rsidP="00E85774">
            <w:pPr>
              <w:tabs>
                <w:tab w:val="left" w:pos="1132"/>
                <w:tab w:val="left" w:pos="1699"/>
              </w:tabs>
              <w:ind w:left="0" w:firstLine="0"/>
              <w:jc w:val="left"/>
              <w:rPr>
                <w:rFonts w:ascii="David" w:hAnsi="David"/>
                <w:b/>
                <w:bCs/>
                <w:szCs w:val="22"/>
                <w:rtl/>
              </w:rPr>
            </w:pPr>
            <w:r>
              <w:rPr>
                <w:rFonts w:ascii="David" w:hAnsi="David" w:hint="cs"/>
                <w:b/>
                <w:bCs/>
                <w:szCs w:val="22"/>
                <w:rtl/>
              </w:rPr>
              <w:t>שם מלא של הקלדן המוצע</w:t>
            </w:r>
          </w:p>
        </w:tc>
        <w:tc>
          <w:tcPr>
            <w:tcW w:w="4102" w:type="dxa"/>
            <w:gridSpan w:val="2"/>
            <w:shd w:val="clear" w:color="auto" w:fill="auto"/>
          </w:tcPr>
          <w:p w14:paraId="20657D9A" w14:textId="77777777" w:rsidR="00E85774" w:rsidRDefault="00E85774" w:rsidP="00E85774">
            <w:pPr>
              <w:tabs>
                <w:tab w:val="left" w:pos="1132"/>
                <w:tab w:val="left" w:pos="1699"/>
              </w:tabs>
              <w:ind w:left="0" w:firstLine="0"/>
              <w:jc w:val="left"/>
              <w:rPr>
                <w:rFonts w:ascii="David" w:hAnsi="David"/>
                <w:b/>
                <w:bCs/>
                <w:szCs w:val="22"/>
                <w:rtl/>
              </w:rPr>
            </w:pPr>
          </w:p>
          <w:p w14:paraId="0D324C96" w14:textId="0471E4DC" w:rsidR="009656C8" w:rsidRPr="00145EDA" w:rsidRDefault="009656C8" w:rsidP="00E85774">
            <w:pPr>
              <w:tabs>
                <w:tab w:val="left" w:pos="1132"/>
                <w:tab w:val="left" w:pos="1699"/>
              </w:tabs>
              <w:ind w:left="0" w:firstLine="0"/>
              <w:jc w:val="left"/>
              <w:rPr>
                <w:rFonts w:ascii="David" w:hAnsi="David"/>
                <w:b/>
                <w:bCs/>
                <w:szCs w:val="22"/>
                <w:rtl/>
              </w:rPr>
            </w:pPr>
          </w:p>
        </w:tc>
      </w:tr>
      <w:tr w:rsidR="00E85774" w:rsidRPr="00E85774" w14:paraId="531DA0FA" w14:textId="77777777" w:rsidTr="003C03A6">
        <w:trPr>
          <w:trHeight w:val="261"/>
        </w:trPr>
        <w:tc>
          <w:tcPr>
            <w:tcW w:w="3984" w:type="dxa"/>
            <w:gridSpan w:val="2"/>
            <w:shd w:val="clear" w:color="auto" w:fill="F2F2F2"/>
          </w:tcPr>
          <w:p w14:paraId="40A7609D" w14:textId="6861EF33" w:rsidR="00E85774" w:rsidRDefault="00E85774" w:rsidP="00E85774">
            <w:pPr>
              <w:tabs>
                <w:tab w:val="left" w:pos="1132"/>
                <w:tab w:val="left" w:pos="1699"/>
              </w:tabs>
              <w:ind w:left="0" w:firstLine="0"/>
              <w:jc w:val="left"/>
              <w:rPr>
                <w:rFonts w:ascii="David" w:hAnsi="David"/>
                <w:b/>
                <w:bCs/>
                <w:szCs w:val="22"/>
                <w:rtl/>
              </w:rPr>
            </w:pPr>
            <w:r>
              <w:rPr>
                <w:rFonts w:ascii="David" w:hAnsi="David" w:hint="cs"/>
                <w:b/>
                <w:bCs/>
                <w:szCs w:val="22"/>
                <w:rtl/>
              </w:rPr>
              <w:t xml:space="preserve">ת.ז. </w:t>
            </w:r>
          </w:p>
        </w:tc>
        <w:tc>
          <w:tcPr>
            <w:tcW w:w="4102" w:type="dxa"/>
            <w:gridSpan w:val="2"/>
            <w:shd w:val="clear" w:color="auto" w:fill="auto"/>
          </w:tcPr>
          <w:p w14:paraId="6913F495" w14:textId="77777777" w:rsidR="00E85774" w:rsidRDefault="00E85774" w:rsidP="00E85774">
            <w:pPr>
              <w:tabs>
                <w:tab w:val="left" w:pos="1132"/>
                <w:tab w:val="left" w:pos="1699"/>
              </w:tabs>
              <w:ind w:left="0" w:firstLine="0"/>
              <w:jc w:val="left"/>
              <w:rPr>
                <w:rFonts w:ascii="David" w:hAnsi="David"/>
                <w:b/>
                <w:bCs/>
                <w:szCs w:val="22"/>
                <w:rtl/>
              </w:rPr>
            </w:pPr>
          </w:p>
          <w:p w14:paraId="70324212" w14:textId="709040D4" w:rsidR="009656C8" w:rsidRPr="00145EDA" w:rsidRDefault="009656C8" w:rsidP="00E85774">
            <w:pPr>
              <w:tabs>
                <w:tab w:val="left" w:pos="1132"/>
                <w:tab w:val="left" w:pos="1699"/>
              </w:tabs>
              <w:ind w:left="0" w:firstLine="0"/>
              <w:jc w:val="left"/>
              <w:rPr>
                <w:rFonts w:ascii="David" w:hAnsi="David"/>
                <w:b/>
                <w:bCs/>
                <w:szCs w:val="22"/>
                <w:rtl/>
              </w:rPr>
            </w:pPr>
          </w:p>
        </w:tc>
      </w:tr>
      <w:tr w:rsidR="00E85774" w:rsidRPr="00E85774" w14:paraId="3FB4986F" w14:textId="77777777" w:rsidTr="003C03A6">
        <w:trPr>
          <w:trHeight w:val="1122"/>
        </w:trPr>
        <w:tc>
          <w:tcPr>
            <w:tcW w:w="1850" w:type="dxa"/>
            <w:shd w:val="clear" w:color="auto" w:fill="F2F2F2"/>
          </w:tcPr>
          <w:p w14:paraId="63F3C7A9" w14:textId="77777777" w:rsidR="00E85774" w:rsidRPr="00145EDA" w:rsidRDefault="00E85774" w:rsidP="00E85774">
            <w:pPr>
              <w:tabs>
                <w:tab w:val="left" w:pos="1132"/>
                <w:tab w:val="left" w:pos="1699"/>
              </w:tabs>
              <w:ind w:left="0" w:firstLine="0"/>
              <w:jc w:val="center"/>
              <w:rPr>
                <w:rFonts w:ascii="David" w:hAnsi="David"/>
                <w:b/>
                <w:bCs/>
                <w:szCs w:val="22"/>
                <w:rtl/>
              </w:rPr>
            </w:pPr>
            <w:r w:rsidRPr="00145EDA">
              <w:rPr>
                <w:rFonts w:ascii="David" w:hAnsi="David" w:hint="cs"/>
                <w:b/>
                <w:bCs/>
                <w:szCs w:val="22"/>
                <w:rtl/>
              </w:rPr>
              <w:t>התמחות בשפות</w:t>
            </w:r>
          </w:p>
        </w:tc>
        <w:tc>
          <w:tcPr>
            <w:tcW w:w="2134" w:type="dxa"/>
            <w:shd w:val="clear" w:color="auto" w:fill="F2F2F2"/>
          </w:tcPr>
          <w:p w14:paraId="1A3F87D2"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b/>
                <w:bCs/>
                <w:szCs w:val="22"/>
                <w:rtl/>
              </w:rPr>
              <w:t xml:space="preserve">דרישות ניסיון תעסוקתי </w:t>
            </w:r>
          </w:p>
          <w:p w14:paraId="124A4C92" w14:textId="77777777" w:rsidR="00E85774" w:rsidRPr="00145EDA" w:rsidRDefault="00E85774" w:rsidP="00E85774">
            <w:pPr>
              <w:tabs>
                <w:tab w:val="left" w:pos="1132"/>
                <w:tab w:val="left" w:pos="1699"/>
              </w:tabs>
              <w:ind w:left="0" w:firstLine="0"/>
              <w:jc w:val="left"/>
              <w:rPr>
                <w:rFonts w:ascii="David" w:hAnsi="David"/>
                <w:b/>
                <w:bCs/>
                <w:szCs w:val="22"/>
                <w:rtl/>
              </w:rPr>
            </w:pPr>
            <w:r w:rsidRPr="00145EDA">
              <w:rPr>
                <w:rFonts w:ascii="David" w:hAnsi="David" w:hint="cs"/>
                <w:szCs w:val="22"/>
                <w:rtl/>
              </w:rPr>
              <w:t>בטווח</w:t>
            </w:r>
            <w:r w:rsidRPr="00145EDA">
              <w:rPr>
                <w:rFonts w:ascii="David" w:hAnsi="David" w:hint="cs"/>
                <w:b/>
                <w:bCs/>
                <w:szCs w:val="22"/>
                <w:rtl/>
              </w:rPr>
              <w:t xml:space="preserve"> </w:t>
            </w:r>
            <w:r w:rsidRPr="00145EDA">
              <w:rPr>
                <w:rFonts w:hint="cs"/>
                <w:szCs w:val="22"/>
                <w:rtl/>
              </w:rPr>
              <w:t>התאריכים 01.01.2018 ועד יום הגשת ההצעה</w:t>
            </w:r>
          </w:p>
        </w:tc>
        <w:tc>
          <w:tcPr>
            <w:tcW w:w="1843" w:type="dxa"/>
            <w:shd w:val="clear" w:color="auto" w:fill="F2F2F2"/>
          </w:tcPr>
          <w:p w14:paraId="4768493E" w14:textId="77777777" w:rsidR="00E85774" w:rsidRPr="00145EDA" w:rsidRDefault="00E85774" w:rsidP="00E85774">
            <w:pPr>
              <w:tabs>
                <w:tab w:val="left" w:pos="1132"/>
                <w:tab w:val="left" w:pos="1699"/>
              </w:tabs>
              <w:ind w:left="0" w:firstLine="0"/>
              <w:jc w:val="left"/>
              <w:rPr>
                <w:rFonts w:ascii="David" w:hAnsi="David"/>
                <w:b/>
                <w:bCs/>
                <w:szCs w:val="22"/>
                <w:rtl/>
              </w:rPr>
            </w:pPr>
            <w:r w:rsidRPr="00145EDA">
              <w:rPr>
                <w:rFonts w:ascii="David" w:hAnsi="David" w:hint="cs"/>
                <w:b/>
                <w:bCs/>
                <w:szCs w:val="22"/>
                <w:rtl/>
              </w:rPr>
              <w:t>הערות</w:t>
            </w:r>
          </w:p>
        </w:tc>
        <w:tc>
          <w:tcPr>
            <w:tcW w:w="2259" w:type="dxa"/>
            <w:shd w:val="clear" w:color="auto" w:fill="F2F2F2"/>
          </w:tcPr>
          <w:p w14:paraId="06CE9EF4" w14:textId="77777777" w:rsidR="00E85774" w:rsidRPr="00145EDA" w:rsidRDefault="00E85774" w:rsidP="00E85774">
            <w:pPr>
              <w:tabs>
                <w:tab w:val="left" w:pos="1132"/>
                <w:tab w:val="left" w:pos="1699"/>
              </w:tabs>
              <w:ind w:left="0" w:firstLine="0"/>
              <w:jc w:val="left"/>
              <w:rPr>
                <w:rFonts w:ascii="David" w:hAnsi="David"/>
                <w:b/>
                <w:bCs/>
                <w:szCs w:val="22"/>
                <w:rtl/>
              </w:rPr>
            </w:pPr>
            <w:r w:rsidRPr="00145EDA">
              <w:rPr>
                <w:rFonts w:ascii="David" w:hAnsi="David" w:hint="cs"/>
                <w:b/>
                <w:bCs/>
                <w:szCs w:val="22"/>
                <w:rtl/>
              </w:rPr>
              <w:t>אופן העסקת איש הצוות על ידי המציע</w:t>
            </w:r>
          </w:p>
        </w:tc>
      </w:tr>
      <w:tr w:rsidR="00E85774" w:rsidRPr="00E85774" w14:paraId="7ECDFA03" w14:textId="77777777" w:rsidTr="003C03A6">
        <w:trPr>
          <w:trHeight w:val="1434"/>
        </w:trPr>
        <w:tc>
          <w:tcPr>
            <w:tcW w:w="1850" w:type="dxa"/>
          </w:tcPr>
          <w:p w14:paraId="4DFC0E55" w14:textId="5BD28FFD" w:rsidR="00E85774" w:rsidRPr="00145EDA" w:rsidRDefault="00737A79" w:rsidP="00E85774">
            <w:pPr>
              <w:tabs>
                <w:tab w:val="left" w:pos="1132"/>
                <w:tab w:val="left" w:pos="1699"/>
              </w:tabs>
              <w:ind w:left="0" w:firstLine="0"/>
              <w:jc w:val="left"/>
              <w:rPr>
                <w:rFonts w:ascii="David" w:hAnsi="David"/>
                <w:szCs w:val="22"/>
                <w:rtl/>
              </w:rPr>
            </w:pPr>
            <w:r>
              <w:rPr>
                <w:rFonts w:ascii="David" w:hAnsi="David" w:hint="cs"/>
                <w:szCs w:val="22"/>
                <w:rtl/>
              </w:rPr>
              <w:t>"</w:t>
            </w:r>
            <w:r w:rsidR="00E85774" w:rsidRPr="00145EDA">
              <w:rPr>
                <w:rFonts w:ascii="David" w:hAnsi="David" w:hint="cs"/>
                <w:szCs w:val="22"/>
                <w:rtl/>
              </w:rPr>
              <w:t xml:space="preserve">הקלדה </w:t>
            </w:r>
            <w:r w:rsidR="003C03A6">
              <w:rPr>
                <w:rFonts w:ascii="David" w:hAnsi="David" w:hint="cs"/>
                <w:szCs w:val="22"/>
                <w:rtl/>
              </w:rPr>
              <w:t>עיוורת</w:t>
            </w:r>
            <w:r>
              <w:rPr>
                <w:rFonts w:ascii="David" w:hAnsi="David" w:hint="cs"/>
                <w:szCs w:val="22"/>
                <w:rtl/>
              </w:rPr>
              <w:t>"</w:t>
            </w:r>
            <w:r w:rsidR="003C03A6">
              <w:rPr>
                <w:rFonts w:ascii="David" w:hAnsi="David" w:hint="cs"/>
                <w:szCs w:val="22"/>
                <w:rtl/>
              </w:rPr>
              <w:t xml:space="preserve">, </w:t>
            </w:r>
            <w:r w:rsidR="00E85774" w:rsidRPr="00145EDA">
              <w:rPr>
                <w:rFonts w:ascii="David" w:hAnsi="David" w:hint="cs"/>
                <w:szCs w:val="22"/>
                <w:rtl/>
              </w:rPr>
              <w:t>בשפה העברית את הנאמר בע"פ בשפה העברית</w:t>
            </w:r>
          </w:p>
        </w:tc>
        <w:tc>
          <w:tcPr>
            <w:tcW w:w="2134" w:type="dxa"/>
          </w:tcPr>
          <w:p w14:paraId="59BEB81B"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szCs w:val="22"/>
                <w:rtl/>
              </w:rPr>
              <w:t>מתן שירותי קלדנות בלפחות 50 דיונים אשר ארכו לפחות שעה אחת רצופה</w:t>
            </w:r>
          </w:p>
        </w:tc>
        <w:tc>
          <w:tcPr>
            <w:tcW w:w="1843" w:type="dxa"/>
          </w:tcPr>
          <w:p w14:paraId="04A9CCDD"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szCs w:val="22"/>
                <w:rtl/>
              </w:rPr>
              <w:t xml:space="preserve">הקלדן המוצע יוכל להיות מוצע גם לתפקיד המתמלל </w:t>
            </w:r>
            <w:r w:rsidRPr="00145EDA">
              <w:rPr>
                <w:rFonts w:ascii="David" w:hAnsi="David" w:hint="cs"/>
                <w:b/>
                <w:bCs/>
                <w:szCs w:val="22"/>
                <w:u w:val="single"/>
                <w:rtl/>
              </w:rPr>
              <w:t>אך לא</w:t>
            </w:r>
            <w:r w:rsidRPr="00145EDA">
              <w:rPr>
                <w:rFonts w:ascii="David" w:hAnsi="David" w:hint="cs"/>
                <w:szCs w:val="22"/>
                <w:rtl/>
              </w:rPr>
              <w:t xml:space="preserve"> לתפקיד המתורגמן</w:t>
            </w:r>
          </w:p>
        </w:tc>
        <w:tc>
          <w:tcPr>
            <w:tcW w:w="2259" w:type="dxa"/>
          </w:tcPr>
          <w:p w14:paraId="0124E0BA"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szCs w:val="22"/>
                <w:rtl/>
              </w:rPr>
              <w:t xml:space="preserve">איש הצוות יועסק על ידי המציע במידה ויוכרז כזוכה במכרז במתוכנת של שכיר או קבלן משנה למשך כל תקופת ההתקשרות.  </w:t>
            </w:r>
          </w:p>
        </w:tc>
      </w:tr>
      <w:tr w:rsidR="00E85774" w:rsidRPr="00E85774" w14:paraId="125FA5C6" w14:textId="77777777" w:rsidTr="003C03A6">
        <w:trPr>
          <w:trHeight w:val="69"/>
        </w:trPr>
        <w:tc>
          <w:tcPr>
            <w:tcW w:w="8086" w:type="dxa"/>
            <w:gridSpan w:val="4"/>
            <w:shd w:val="clear" w:color="auto" w:fill="F2F2F2" w:themeFill="background1" w:themeFillShade="F2"/>
          </w:tcPr>
          <w:p w14:paraId="6F650AE3" w14:textId="3E737372" w:rsidR="00E85774" w:rsidRPr="00E85774" w:rsidRDefault="00E85774" w:rsidP="00E85774">
            <w:pPr>
              <w:tabs>
                <w:tab w:val="left" w:pos="1132"/>
                <w:tab w:val="left" w:pos="1699"/>
              </w:tabs>
              <w:ind w:left="0" w:firstLine="0"/>
              <w:jc w:val="left"/>
              <w:rPr>
                <w:rFonts w:ascii="David" w:hAnsi="David"/>
                <w:b/>
                <w:bCs/>
                <w:szCs w:val="22"/>
                <w:rtl/>
              </w:rPr>
            </w:pPr>
            <w:r w:rsidRPr="00E85774">
              <w:rPr>
                <w:rFonts w:ascii="David" w:hAnsi="David" w:hint="cs"/>
                <w:b/>
                <w:bCs/>
                <w:szCs w:val="22"/>
                <w:rtl/>
              </w:rPr>
              <w:t>תיאור ניסיון הקלדן המוצע</w:t>
            </w:r>
          </w:p>
        </w:tc>
      </w:tr>
      <w:tr w:rsidR="003C03A6" w:rsidRPr="00E85774" w14:paraId="179F3682" w14:textId="77777777" w:rsidTr="003C03A6">
        <w:trPr>
          <w:trHeight w:val="53"/>
        </w:trPr>
        <w:tc>
          <w:tcPr>
            <w:tcW w:w="1850" w:type="dxa"/>
            <w:shd w:val="clear" w:color="auto" w:fill="F2F2F2" w:themeFill="background1" w:themeFillShade="F2"/>
          </w:tcPr>
          <w:p w14:paraId="7D0274E8" w14:textId="64D5C909" w:rsidR="003C03A6" w:rsidRPr="00E85774" w:rsidRDefault="003C03A6" w:rsidP="00E85774">
            <w:pPr>
              <w:tabs>
                <w:tab w:val="left" w:pos="1132"/>
                <w:tab w:val="left" w:pos="1699"/>
              </w:tabs>
              <w:ind w:left="0" w:firstLine="0"/>
              <w:jc w:val="left"/>
              <w:rPr>
                <w:rFonts w:ascii="David" w:hAnsi="David"/>
                <w:b/>
                <w:bCs/>
                <w:szCs w:val="22"/>
                <w:rtl/>
              </w:rPr>
            </w:pPr>
            <w:r w:rsidRPr="00E85774">
              <w:rPr>
                <w:rFonts w:ascii="David" w:hAnsi="David" w:hint="cs"/>
                <w:b/>
                <w:bCs/>
                <w:szCs w:val="22"/>
                <w:rtl/>
              </w:rPr>
              <w:t>שם מזמין העבודה/מעסיק</w:t>
            </w:r>
          </w:p>
        </w:tc>
        <w:tc>
          <w:tcPr>
            <w:tcW w:w="2134" w:type="dxa"/>
            <w:shd w:val="clear" w:color="auto" w:fill="F2F2F2" w:themeFill="background1" w:themeFillShade="F2"/>
          </w:tcPr>
          <w:p w14:paraId="624BD586" w14:textId="47127DFF" w:rsidR="003C03A6" w:rsidRPr="00E85774" w:rsidRDefault="003C03A6" w:rsidP="00E85774">
            <w:pPr>
              <w:tabs>
                <w:tab w:val="left" w:pos="1132"/>
                <w:tab w:val="left" w:pos="1699"/>
              </w:tabs>
              <w:ind w:left="0" w:firstLine="0"/>
              <w:jc w:val="left"/>
              <w:rPr>
                <w:rFonts w:ascii="David" w:hAnsi="David"/>
                <w:b/>
                <w:bCs/>
                <w:szCs w:val="22"/>
                <w:rtl/>
              </w:rPr>
            </w:pPr>
            <w:r w:rsidRPr="00E85774">
              <w:rPr>
                <w:rFonts w:ascii="David" w:hAnsi="David" w:hint="cs"/>
                <w:b/>
                <w:bCs/>
                <w:szCs w:val="22"/>
                <w:rtl/>
              </w:rPr>
              <w:t>תאריך ביצוע השירות</w:t>
            </w:r>
          </w:p>
        </w:tc>
        <w:tc>
          <w:tcPr>
            <w:tcW w:w="4102" w:type="dxa"/>
            <w:gridSpan w:val="2"/>
            <w:shd w:val="clear" w:color="auto" w:fill="F2F2F2" w:themeFill="background1" w:themeFillShade="F2"/>
          </w:tcPr>
          <w:p w14:paraId="7304BBA2" w14:textId="6D124611" w:rsidR="003C03A6" w:rsidRPr="00E85774" w:rsidRDefault="003C03A6" w:rsidP="00E85774">
            <w:pPr>
              <w:tabs>
                <w:tab w:val="left" w:pos="1132"/>
                <w:tab w:val="left" w:pos="1699"/>
              </w:tabs>
              <w:ind w:left="0" w:firstLine="0"/>
              <w:jc w:val="left"/>
              <w:rPr>
                <w:rFonts w:ascii="David" w:hAnsi="David"/>
                <w:b/>
                <w:bCs/>
                <w:szCs w:val="22"/>
                <w:rtl/>
              </w:rPr>
            </w:pPr>
            <w:r>
              <w:rPr>
                <w:rFonts w:ascii="David" w:hAnsi="David" w:hint="cs"/>
                <w:b/>
                <w:bCs/>
                <w:szCs w:val="22"/>
                <w:rtl/>
              </w:rPr>
              <w:t>תיאור השירות כולל מס. דיונים, שעות ושפה מוקלדת</w:t>
            </w:r>
          </w:p>
        </w:tc>
      </w:tr>
      <w:tr w:rsidR="003C03A6" w:rsidRPr="00E85774" w14:paraId="354703BF" w14:textId="77777777" w:rsidTr="003C03A6">
        <w:trPr>
          <w:trHeight w:val="53"/>
        </w:trPr>
        <w:tc>
          <w:tcPr>
            <w:tcW w:w="1850" w:type="dxa"/>
          </w:tcPr>
          <w:p w14:paraId="31A289D2" w14:textId="77777777" w:rsidR="003C03A6" w:rsidRDefault="003C03A6" w:rsidP="00E85774">
            <w:pPr>
              <w:tabs>
                <w:tab w:val="left" w:pos="1132"/>
                <w:tab w:val="left" w:pos="1699"/>
              </w:tabs>
              <w:ind w:left="0" w:firstLine="0"/>
              <w:jc w:val="left"/>
              <w:rPr>
                <w:rFonts w:ascii="David" w:hAnsi="David"/>
                <w:szCs w:val="22"/>
                <w:rtl/>
              </w:rPr>
            </w:pPr>
          </w:p>
          <w:p w14:paraId="3876F413" w14:textId="77777777" w:rsidR="009656C8" w:rsidRDefault="009656C8" w:rsidP="00E85774">
            <w:pPr>
              <w:tabs>
                <w:tab w:val="left" w:pos="1132"/>
                <w:tab w:val="left" w:pos="1699"/>
              </w:tabs>
              <w:ind w:left="0" w:firstLine="0"/>
              <w:jc w:val="left"/>
              <w:rPr>
                <w:rFonts w:ascii="David" w:hAnsi="David"/>
                <w:szCs w:val="22"/>
                <w:rtl/>
              </w:rPr>
            </w:pPr>
          </w:p>
          <w:p w14:paraId="741B1380" w14:textId="77777777" w:rsidR="009656C8" w:rsidRDefault="009656C8" w:rsidP="00E85774">
            <w:pPr>
              <w:tabs>
                <w:tab w:val="left" w:pos="1132"/>
                <w:tab w:val="left" w:pos="1699"/>
              </w:tabs>
              <w:ind w:left="0" w:firstLine="0"/>
              <w:jc w:val="left"/>
              <w:rPr>
                <w:rFonts w:ascii="David" w:hAnsi="David"/>
                <w:szCs w:val="22"/>
                <w:rtl/>
              </w:rPr>
            </w:pPr>
          </w:p>
          <w:p w14:paraId="7D9E7990" w14:textId="467E3DF1" w:rsidR="009656C8" w:rsidRDefault="009656C8" w:rsidP="00E85774">
            <w:pPr>
              <w:tabs>
                <w:tab w:val="left" w:pos="1132"/>
                <w:tab w:val="left" w:pos="1699"/>
              </w:tabs>
              <w:ind w:left="0" w:firstLine="0"/>
              <w:jc w:val="left"/>
              <w:rPr>
                <w:rFonts w:ascii="David" w:hAnsi="David"/>
                <w:szCs w:val="22"/>
                <w:rtl/>
              </w:rPr>
            </w:pPr>
          </w:p>
        </w:tc>
        <w:tc>
          <w:tcPr>
            <w:tcW w:w="2134" w:type="dxa"/>
          </w:tcPr>
          <w:p w14:paraId="43AA773B" w14:textId="77777777" w:rsidR="003C03A6" w:rsidRPr="00145EDA" w:rsidRDefault="003C03A6" w:rsidP="00E85774">
            <w:pPr>
              <w:tabs>
                <w:tab w:val="left" w:pos="1132"/>
                <w:tab w:val="left" w:pos="1699"/>
              </w:tabs>
              <w:ind w:left="0" w:firstLine="0"/>
              <w:jc w:val="left"/>
              <w:rPr>
                <w:rFonts w:ascii="David" w:hAnsi="David"/>
                <w:szCs w:val="22"/>
                <w:rtl/>
              </w:rPr>
            </w:pPr>
          </w:p>
        </w:tc>
        <w:tc>
          <w:tcPr>
            <w:tcW w:w="4102" w:type="dxa"/>
            <w:gridSpan w:val="2"/>
          </w:tcPr>
          <w:p w14:paraId="3C212371" w14:textId="77777777" w:rsidR="003C03A6" w:rsidRDefault="003C03A6" w:rsidP="00E85774">
            <w:pPr>
              <w:tabs>
                <w:tab w:val="left" w:pos="1132"/>
                <w:tab w:val="left" w:pos="1699"/>
              </w:tabs>
              <w:ind w:left="0" w:firstLine="0"/>
              <w:jc w:val="left"/>
              <w:rPr>
                <w:rFonts w:ascii="David" w:hAnsi="David"/>
                <w:szCs w:val="22"/>
                <w:rtl/>
              </w:rPr>
            </w:pPr>
          </w:p>
          <w:p w14:paraId="2AFF1A54" w14:textId="77777777" w:rsidR="003C03A6" w:rsidRDefault="003C03A6" w:rsidP="00E85774">
            <w:pPr>
              <w:tabs>
                <w:tab w:val="left" w:pos="1132"/>
                <w:tab w:val="left" w:pos="1699"/>
              </w:tabs>
              <w:ind w:left="0" w:firstLine="0"/>
              <w:jc w:val="left"/>
              <w:rPr>
                <w:rFonts w:ascii="David" w:hAnsi="David"/>
                <w:szCs w:val="22"/>
                <w:rtl/>
              </w:rPr>
            </w:pPr>
          </w:p>
          <w:p w14:paraId="70A2EC10" w14:textId="77777777" w:rsidR="003C03A6" w:rsidRPr="00145EDA" w:rsidRDefault="003C03A6" w:rsidP="00E85774">
            <w:pPr>
              <w:tabs>
                <w:tab w:val="left" w:pos="1132"/>
                <w:tab w:val="left" w:pos="1699"/>
              </w:tabs>
              <w:ind w:left="0" w:firstLine="0"/>
              <w:jc w:val="left"/>
              <w:rPr>
                <w:rFonts w:ascii="David" w:hAnsi="David"/>
                <w:szCs w:val="22"/>
                <w:rtl/>
              </w:rPr>
            </w:pPr>
          </w:p>
        </w:tc>
      </w:tr>
      <w:tr w:rsidR="003C03A6" w:rsidRPr="00E85774" w14:paraId="0AABA173" w14:textId="77777777" w:rsidTr="003C03A6">
        <w:trPr>
          <w:trHeight w:val="53"/>
        </w:trPr>
        <w:tc>
          <w:tcPr>
            <w:tcW w:w="8086" w:type="dxa"/>
            <w:gridSpan w:val="4"/>
            <w:shd w:val="clear" w:color="auto" w:fill="F2F2F2" w:themeFill="background1" w:themeFillShade="F2"/>
          </w:tcPr>
          <w:p w14:paraId="548197DB" w14:textId="315CEB28" w:rsidR="003C03A6" w:rsidRPr="003C03A6" w:rsidRDefault="003C03A6" w:rsidP="00E85774">
            <w:pPr>
              <w:tabs>
                <w:tab w:val="left" w:pos="1132"/>
                <w:tab w:val="left" w:pos="1699"/>
              </w:tabs>
              <w:ind w:left="0" w:firstLine="0"/>
              <w:jc w:val="left"/>
              <w:rPr>
                <w:rFonts w:ascii="David" w:hAnsi="David"/>
                <w:b/>
                <w:bCs/>
                <w:szCs w:val="22"/>
                <w:rtl/>
              </w:rPr>
            </w:pPr>
            <w:r w:rsidRPr="003C03A6">
              <w:rPr>
                <w:rFonts w:ascii="David" w:hAnsi="David" w:hint="cs"/>
                <w:b/>
                <w:bCs/>
                <w:szCs w:val="22"/>
                <w:rtl/>
              </w:rPr>
              <w:t>פרטי איש הקשר אצל מזמין העבודה/המעסיק</w:t>
            </w:r>
          </w:p>
        </w:tc>
      </w:tr>
      <w:tr w:rsidR="003C03A6" w:rsidRPr="00E85774" w14:paraId="0BAA5C6B" w14:textId="77777777" w:rsidTr="003C03A6">
        <w:trPr>
          <w:trHeight w:val="53"/>
        </w:trPr>
        <w:tc>
          <w:tcPr>
            <w:tcW w:w="1850" w:type="dxa"/>
            <w:shd w:val="clear" w:color="auto" w:fill="F2F2F2" w:themeFill="background1" w:themeFillShade="F2"/>
          </w:tcPr>
          <w:p w14:paraId="68EF7670" w14:textId="644D8683" w:rsidR="003C03A6" w:rsidRPr="003C03A6" w:rsidRDefault="003C03A6" w:rsidP="00E85774">
            <w:pPr>
              <w:tabs>
                <w:tab w:val="left" w:pos="1132"/>
                <w:tab w:val="left" w:pos="1699"/>
              </w:tabs>
              <w:ind w:left="0" w:firstLine="0"/>
              <w:jc w:val="left"/>
              <w:rPr>
                <w:rFonts w:ascii="David" w:hAnsi="David"/>
                <w:b/>
                <w:bCs/>
                <w:szCs w:val="22"/>
                <w:rtl/>
              </w:rPr>
            </w:pPr>
            <w:r w:rsidRPr="003C03A6">
              <w:rPr>
                <w:rFonts w:ascii="David" w:hAnsi="David" w:hint="cs"/>
                <w:b/>
                <w:bCs/>
                <w:szCs w:val="22"/>
                <w:rtl/>
              </w:rPr>
              <w:t>שם מלא ותפקיד</w:t>
            </w:r>
          </w:p>
        </w:tc>
        <w:tc>
          <w:tcPr>
            <w:tcW w:w="2134" w:type="dxa"/>
          </w:tcPr>
          <w:p w14:paraId="03CB153A" w14:textId="77777777" w:rsidR="003C03A6" w:rsidRDefault="003C03A6" w:rsidP="00E85774">
            <w:pPr>
              <w:tabs>
                <w:tab w:val="left" w:pos="1132"/>
                <w:tab w:val="left" w:pos="1699"/>
              </w:tabs>
              <w:ind w:left="0" w:firstLine="0"/>
              <w:jc w:val="left"/>
              <w:rPr>
                <w:rFonts w:ascii="David" w:hAnsi="David"/>
                <w:szCs w:val="22"/>
                <w:rtl/>
              </w:rPr>
            </w:pPr>
          </w:p>
          <w:p w14:paraId="459FA05F" w14:textId="5ABF9BDB" w:rsidR="009656C8" w:rsidRPr="00145EDA" w:rsidRDefault="009656C8" w:rsidP="00E85774">
            <w:pPr>
              <w:tabs>
                <w:tab w:val="left" w:pos="1132"/>
                <w:tab w:val="left" w:pos="1699"/>
              </w:tabs>
              <w:ind w:left="0" w:firstLine="0"/>
              <w:jc w:val="left"/>
              <w:rPr>
                <w:rFonts w:ascii="David" w:hAnsi="David"/>
                <w:szCs w:val="22"/>
                <w:rtl/>
              </w:rPr>
            </w:pPr>
          </w:p>
        </w:tc>
        <w:tc>
          <w:tcPr>
            <w:tcW w:w="1843" w:type="dxa"/>
            <w:shd w:val="clear" w:color="auto" w:fill="F2F2F2" w:themeFill="background1" w:themeFillShade="F2"/>
          </w:tcPr>
          <w:p w14:paraId="17D835C1" w14:textId="16E99AB4" w:rsidR="003C03A6" w:rsidRPr="003C03A6" w:rsidRDefault="003C03A6" w:rsidP="00E85774">
            <w:pPr>
              <w:tabs>
                <w:tab w:val="left" w:pos="1132"/>
                <w:tab w:val="left" w:pos="1699"/>
              </w:tabs>
              <w:ind w:left="0" w:firstLine="0"/>
              <w:jc w:val="left"/>
              <w:rPr>
                <w:rFonts w:ascii="David" w:hAnsi="David"/>
                <w:b/>
                <w:bCs/>
                <w:szCs w:val="22"/>
                <w:rtl/>
              </w:rPr>
            </w:pPr>
            <w:r w:rsidRPr="003C03A6">
              <w:rPr>
                <w:rFonts w:ascii="David" w:hAnsi="David" w:hint="cs"/>
                <w:b/>
                <w:bCs/>
                <w:szCs w:val="22"/>
                <w:rtl/>
              </w:rPr>
              <w:t>טל. נייד</w:t>
            </w:r>
          </w:p>
        </w:tc>
        <w:tc>
          <w:tcPr>
            <w:tcW w:w="2259" w:type="dxa"/>
          </w:tcPr>
          <w:p w14:paraId="5C92ED66" w14:textId="77777777" w:rsidR="003C03A6" w:rsidRPr="00145EDA" w:rsidRDefault="003C03A6" w:rsidP="00E85774">
            <w:pPr>
              <w:tabs>
                <w:tab w:val="left" w:pos="1132"/>
                <w:tab w:val="left" w:pos="1699"/>
              </w:tabs>
              <w:ind w:left="0" w:firstLine="0"/>
              <w:jc w:val="left"/>
              <w:rPr>
                <w:rFonts w:ascii="David" w:hAnsi="David"/>
                <w:szCs w:val="22"/>
                <w:rtl/>
              </w:rPr>
            </w:pPr>
          </w:p>
        </w:tc>
      </w:tr>
    </w:tbl>
    <w:p w14:paraId="5B7E1CA7" w14:textId="77777777" w:rsidR="009656C8" w:rsidRDefault="009656C8" w:rsidP="009656C8">
      <w:pPr>
        <w:pStyle w:val="aa"/>
        <w:tabs>
          <w:tab w:val="left" w:pos="565"/>
          <w:tab w:val="left" w:pos="1132"/>
        </w:tabs>
        <w:ind w:left="927" w:firstLine="0"/>
        <w:rPr>
          <w:rFonts w:ascii="David" w:hAnsi="David"/>
          <w:b/>
          <w:bCs/>
          <w:sz w:val="24"/>
          <w:u w:val="single"/>
        </w:rPr>
      </w:pPr>
    </w:p>
    <w:p w14:paraId="48BDEF9F" w14:textId="772EDA6A" w:rsidR="00145EDA" w:rsidRDefault="003830B3" w:rsidP="003830B3">
      <w:pPr>
        <w:pStyle w:val="aa"/>
        <w:numPr>
          <w:ilvl w:val="1"/>
          <w:numId w:val="68"/>
        </w:numPr>
        <w:tabs>
          <w:tab w:val="left" w:pos="565"/>
          <w:tab w:val="left" w:pos="1132"/>
        </w:tabs>
        <w:rPr>
          <w:rFonts w:ascii="David" w:hAnsi="David"/>
          <w:b/>
          <w:bCs/>
          <w:sz w:val="24"/>
          <w:u w:val="single"/>
        </w:rPr>
      </w:pPr>
      <w:r>
        <w:rPr>
          <w:rFonts w:ascii="David" w:hAnsi="David" w:hint="cs"/>
          <w:b/>
          <w:bCs/>
          <w:sz w:val="24"/>
          <w:u w:val="single"/>
          <w:rtl/>
        </w:rPr>
        <w:t>מתורגמן עוקב מוצע</w:t>
      </w:r>
    </w:p>
    <w:p w14:paraId="5162B7E2" w14:textId="77777777" w:rsidR="003830B3" w:rsidRPr="003830B3" w:rsidRDefault="003830B3" w:rsidP="003830B3">
      <w:pPr>
        <w:pStyle w:val="aa"/>
        <w:tabs>
          <w:tab w:val="left" w:pos="565"/>
          <w:tab w:val="left" w:pos="1132"/>
        </w:tabs>
        <w:ind w:left="927" w:firstLine="0"/>
        <w:rPr>
          <w:rFonts w:ascii="David" w:hAnsi="David"/>
          <w:b/>
          <w:bCs/>
          <w:sz w:val="24"/>
          <w:u w:val="single"/>
          <w:rtl/>
        </w:rPr>
      </w:pPr>
    </w:p>
    <w:tbl>
      <w:tblPr>
        <w:tblStyle w:val="af4"/>
        <w:bidiVisual/>
        <w:tblW w:w="0" w:type="auto"/>
        <w:tblInd w:w="836" w:type="dxa"/>
        <w:tblLook w:val="04A0" w:firstRow="1" w:lastRow="0" w:firstColumn="1" w:lastColumn="0" w:noHBand="0" w:noVBand="1"/>
      </w:tblPr>
      <w:tblGrid>
        <w:gridCol w:w="1850"/>
        <w:gridCol w:w="2134"/>
        <w:gridCol w:w="1843"/>
        <w:gridCol w:w="2259"/>
      </w:tblGrid>
      <w:tr w:rsidR="003830B3" w:rsidRPr="00E85774" w14:paraId="72E10C3E" w14:textId="77777777" w:rsidTr="001743D3">
        <w:trPr>
          <w:trHeight w:val="298"/>
        </w:trPr>
        <w:tc>
          <w:tcPr>
            <w:tcW w:w="3984" w:type="dxa"/>
            <w:gridSpan w:val="2"/>
            <w:shd w:val="clear" w:color="auto" w:fill="F2F2F2"/>
          </w:tcPr>
          <w:p w14:paraId="2D249959" w14:textId="6D6238E2" w:rsidR="003830B3" w:rsidRPr="00145EDA"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שם מלא של המתורגמן העוקב המוצע</w:t>
            </w:r>
          </w:p>
        </w:tc>
        <w:tc>
          <w:tcPr>
            <w:tcW w:w="4102" w:type="dxa"/>
            <w:gridSpan w:val="2"/>
            <w:shd w:val="clear" w:color="auto" w:fill="auto"/>
          </w:tcPr>
          <w:p w14:paraId="7A2209FC" w14:textId="77777777" w:rsidR="003830B3" w:rsidRDefault="003830B3" w:rsidP="001743D3">
            <w:pPr>
              <w:tabs>
                <w:tab w:val="left" w:pos="1132"/>
                <w:tab w:val="left" w:pos="1699"/>
              </w:tabs>
              <w:ind w:left="0" w:firstLine="0"/>
              <w:jc w:val="left"/>
              <w:rPr>
                <w:rFonts w:ascii="David" w:hAnsi="David"/>
                <w:b/>
                <w:bCs/>
                <w:szCs w:val="22"/>
                <w:rtl/>
              </w:rPr>
            </w:pPr>
          </w:p>
          <w:p w14:paraId="701BBAFA" w14:textId="3D9AE3CD"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05F24518" w14:textId="77777777" w:rsidTr="001743D3">
        <w:trPr>
          <w:trHeight w:val="261"/>
        </w:trPr>
        <w:tc>
          <w:tcPr>
            <w:tcW w:w="3984" w:type="dxa"/>
            <w:gridSpan w:val="2"/>
            <w:shd w:val="clear" w:color="auto" w:fill="F2F2F2"/>
          </w:tcPr>
          <w:p w14:paraId="3E9F9771" w14:textId="77777777" w:rsidR="003830B3"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 xml:space="preserve">ת.ז. </w:t>
            </w:r>
          </w:p>
        </w:tc>
        <w:tc>
          <w:tcPr>
            <w:tcW w:w="4102" w:type="dxa"/>
            <w:gridSpan w:val="2"/>
            <w:shd w:val="clear" w:color="auto" w:fill="auto"/>
          </w:tcPr>
          <w:p w14:paraId="3E97A5C7" w14:textId="77777777" w:rsidR="003830B3" w:rsidRDefault="003830B3" w:rsidP="001743D3">
            <w:pPr>
              <w:tabs>
                <w:tab w:val="left" w:pos="1132"/>
                <w:tab w:val="left" w:pos="1699"/>
              </w:tabs>
              <w:ind w:left="0" w:firstLine="0"/>
              <w:jc w:val="left"/>
              <w:rPr>
                <w:rFonts w:ascii="David" w:hAnsi="David"/>
                <w:b/>
                <w:bCs/>
                <w:szCs w:val="22"/>
                <w:rtl/>
              </w:rPr>
            </w:pPr>
          </w:p>
          <w:p w14:paraId="0B8199B4" w14:textId="06E5F293"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62D7DD4E" w14:textId="77777777" w:rsidTr="001743D3">
        <w:trPr>
          <w:trHeight w:val="1122"/>
        </w:trPr>
        <w:tc>
          <w:tcPr>
            <w:tcW w:w="1850" w:type="dxa"/>
            <w:shd w:val="clear" w:color="auto" w:fill="F2F2F2"/>
          </w:tcPr>
          <w:p w14:paraId="3A514DC3" w14:textId="77777777" w:rsidR="003830B3" w:rsidRPr="00145EDA" w:rsidRDefault="003830B3" w:rsidP="001743D3">
            <w:pPr>
              <w:tabs>
                <w:tab w:val="left" w:pos="1132"/>
                <w:tab w:val="left" w:pos="1699"/>
              </w:tabs>
              <w:ind w:left="0" w:firstLine="0"/>
              <w:jc w:val="center"/>
              <w:rPr>
                <w:rFonts w:ascii="David" w:hAnsi="David"/>
                <w:b/>
                <w:bCs/>
                <w:szCs w:val="22"/>
                <w:rtl/>
              </w:rPr>
            </w:pPr>
            <w:r w:rsidRPr="00145EDA">
              <w:rPr>
                <w:rFonts w:ascii="David" w:hAnsi="David" w:hint="cs"/>
                <w:b/>
                <w:bCs/>
                <w:szCs w:val="22"/>
                <w:rtl/>
              </w:rPr>
              <w:t>התמחות בשפות</w:t>
            </w:r>
          </w:p>
        </w:tc>
        <w:tc>
          <w:tcPr>
            <w:tcW w:w="2134" w:type="dxa"/>
            <w:shd w:val="clear" w:color="auto" w:fill="F2F2F2"/>
          </w:tcPr>
          <w:p w14:paraId="5C20F37A" w14:textId="77777777" w:rsidR="003830B3" w:rsidRPr="00145EDA" w:rsidRDefault="003830B3" w:rsidP="001743D3">
            <w:pPr>
              <w:tabs>
                <w:tab w:val="left" w:pos="1132"/>
                <w:tab w:val="left" w:pos="1699"/>
              </w:tabs>
              <w:ind w:left="0" w:firstLine="0"/>
              <w:jc w:val="left"/>
              <w:rPr>
                <w:rFonts w:ascii="David" w:hAnsi="David"/>
                <w:szCs w:val="22"/>
                <w:rtl/>
              </w:rPr>
            </w:pPr>
            <w:r w:rsidRPr="00145EDA">
              <w:rPr>
                <w:rFonts w:ascii="David" w:hAnsi="David" w:hint="cs"/>
                <w:b/>
                <w:bCs/>
                <w:szCs w:val="22"/>
                <w:rtl/>
              </w:rPr>
              <w:t xml:space="preserve">דרישות ניסיון תעסוקתי </w:t>
            </w:r>
          </w:p>
          <w:p w14:paraId="77296DA7"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szCs w:val="22"/>
                <w:rtl/>
              </w:rPr>
              <w:t>בטווח</w:t>
            </w:r>
            <w:r w:rsidRPr="00145EDA">
              <w:rPr>
                <w:rFonts w:ascii="David" w:hAnsi="David" w:hint="cs"/>
                <w:b/>
                <w:bCs/>
                <w:szCs w:val="22"/>
                <w:rtl/>
              </w:rPr>
              <w:t xml:space="preserve"> </w:t>
            </w:r>
            <w:r w:rsidRPr="00145EDA">
              <w:rPr>
                <w:rFonts w:hint="cs"/>
                <w:szCs w:val="22"/>
                <w:rtl/>
              </w:rPr>
              <w:t>התאריכים 01.01.2018 ועד יום הגשת ההצעה</w:t>
            </w:r>
          </w:p>
        </w:tc>
        <w:tc>
          <w:tcPr>
            <w:tcW w:w="1843" w:type="dxa"/>
            <w:shd w:val="clear" w:color="auto" w:fill="F2F2F2"/>
          </w:tcPr>
          <w:p w14:paraId="0B6093CF"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הערות</w:t>
            </w:r>
          </w:p>
        </w:tc>
        <w:tc>
          <w:tcPr>
            <w:tcW w:w="2259" w:type="dxa"/>
            <w:shd w:val="clear" w:color="auto" w:fill="F2F2F2"/>
          </w:tcPr>
          <w:p w14:paraId="131334A8"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אופן העסקת איש הצוות על ידי המציע</w:t>
            </w:r>
          </w:p>
        </w:tc>
      </w:tr>
      <w:tr w:rsidR="003830B3" w:rsidRPr="00E85774" w14:paraId="0203BB43" w14:textId="77777777" w:rsidTr="001743D3">
        <w:trPr>
          <w:trHeight w:val="1434"/>
        </w:trPr>
        <w:tc>
          <w:tcPr>
            <w:tcW w:w="1850" w:type="dxa"/>
          </w:tcPr>
          <w:p w14:paraId="0E51F618" w14:textId="68201CB0"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תרגום הנאמר בע"פ מהשפה העברית לשפה הערבית ומערבית לעברית</w:t>
            </w:r>
          </w:p>
        </w:tc>
        <w:tc>
          <w:tcPr>
            <w:tcW w:w="2134" w:type="dxa"/>
          </w:tcPr>
          <w:p w14:paraId="795ABAC0" w14:textId="27395392"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תרגום הנאמר בע"פ מהשפה העברית לשפה הערבית ומערבית לעברית</w:t>
            </w:r>
          </w:p>
        </w:tc>
        <w:tc>
          <w:tcPr>
            <w:tcW w:w="1843" w:type="dxa"/>
          </w:tcPr>
          <w:p w14:paraId="28BB5542" w14:textId="2807D98D"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מתן שירותי תרגום עוקב בלפחות 50 דיונים אשר ארכו לפחות שעה אחת רצופה</w:t>
            </w:r>
          </w:p>
        </w:tc>
        <w:tc>
          <w:tcPr>
            <w:tcW w:w="2259" w:type="dxa"/>
          </w:tcPr>
          <w:p w14:paraId="35C2820B" w14:textId="77777777"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 xml:space="preserve">איש הצוות יועסק על ידי המציע במידה ויוכרז כזוכה במכרז במתוכנת של שכיר או קבלן משנה למשך כל תקופת ההתקשרות.  </w:t>
            </w:r>
          </w:p>
        </w:tc>
      </w:tr>
      <w:tr w:rsidR="003830B3" w:rsidRPr="00E85774" w14:paraId="2ED84FD3" w14:textId="77777777" w:rsidTr="001743D3">
        <w:trPr>
          <w:trHeight w:val="69"/>
        </w:trPr>
        <w:tc>
          <w:tcPr>
            <w:tcW w:w="8086" w:type="dxa"/>
            <w:gridSpan w:val="4"/>
            <w:shd w:val="clear" w:color="auto" w:fill="F2F2F2" w:themeFill="background1" w:themeFillShade="F2"/>
          </w:tcPr>
          <w:p w14:paraId="6433B5F4"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תיאור ניסיון הקלדן המוצע</w:t>
            </w:r>
          </w:p>
        </w:tc>
      </w:tr>
      <w:tr w:rsidR="003830B3" w:rsidRPr="00E85774" w14:paraId="106A7F55" w14:textId="77777777" w:rsidTr="001743D3">
        <w:trPr>
          <w:trHeight w:val="53"/>
        </w:trPr>
        <w:tc>
          <w:tcPr>
            <w:tcW w:w="1850" w:type="dxa"/>
            <w:shd w:val="clear" w:color="auto" w:fill="F2F2F2" w:themeFill="background1" w:themeFillShade="F2"/>
          </w:tcPr>
          <w:p w14:paraId="3B7B17A3"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שם מזמין העבודה/מעסיק</w:t>
            </w:r>
          </w:p>
        </w:tc>
        <w:tc>
          <w:tcPr>
            <w:tcW w:w="2134" w:type="dxa"/>
            <w:shd w:val="clear" w:color="auto" w:fill="F2F2F2" w:themeFill="background1" w:themeFillShade="F2"/>
          </w:tcPr>
          <w:p w14:paraId="7C4694B7"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תאריך ביצוע השירות</w:t>
            </w:r>
          </w:p>
        </w:tc>
        <w:tc>
          <w:tcPr>
            <w:tcW w:w="4102" w:type="dxa"/>
            <w:gridSpan w:val="2"/>
            <w:shd w:val="clear" w:color="auto" w:fill="F2F2F2" w:themeFill="background1" w:themeFillShade="F2"/>
          </w:tcPr>
          <w:p w14:paraId="3AC41BC7" w14:textId="034ED7B1" w:rsidR="003830B3" w:rsidRPr="00E85774"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תיאור השירות כולל מס. דיונים, שעות ושפה מתורגמת</w:t>
            </w:r>
          </w:p>
        </w:tc>
      </w:tr>
      <w:tr w:rsidR="003830B3" w:rsidRPr="00E85774" w14:paraId="4778B75D" w14:textId="77777777" w:rsidTr="001743D3">
        <w:trPr>
          <w:trHeight w:val="53"/>
        </w:trPr>
        <w:tc>
          <w:tcPr>
            <w:tcW w:w="1850" w:type="dxa"/>
          </w:tcPr>
          <w:p w14:paraId="60A391C8" w14:textId="77777777" w:rsidR="003830B3" w:rsidRDefault="003830B3" w:rsidP="001743D3">
            <w:pPr>
              <w:tabs>
                <w:tab w:val="left" w:pos="1132"/>
                <w:tab w:val="left" w:pos="1699"/>
              </w:tabs>
              <w:ind w:left="0" w:firstLine="0"/>
              <w:jc w:val="left"/>
              <w:rPr>
                <w:rFonts w:ascii="David" w:hAnsi="David"/>
                <w:szCs w:val="22"/>
                <w:rtl/>
              </w:rPr>
            </w:pPr>
          </w:p>
        </w:tc>
        <w:tc>
          <w:tcPr>
            <w:tcW w:w="2134" w:type="dxa"/>
          </w:tcPr>
          <w:p w14:paraId="7E1C7E71" w14:textId="77777777" w:rsidR="003830B3" w:rsidRPr="00145EDA" w:rsidRDefault="003830B3" w:rsidP="001743D3">
            <w:pPr>
              <w:tabs>
                <w:tab w:val="left" w:pos="1132"/>
                <w:tab w:val="left" w:pos="1699"/>
              </w:tabs>
              <w:ind w:left="0" w:firstLine="0"/>
              <w:jc w:val="left"/>
              <w:rPr>
                <w:rFonts w:ascii="David" w:hAnsi="David"/>
                <w:szCs w:val="22"/>
                <w:rtl/>
              </w:rPr>
            </w:pPr>
          </w:p>
        </w:tc>
        <w:tc>
          <w:tcPr>
            <w:tcW w:w="4102" w:type="dxa"/>
            <w:gridSpan w:val="2"/>
          </w:tcPr>
          <w:p w14:paraId="262BBE9F" w14:textId="77777777" w:rsidR="003830B3" w:rsidRDefault="003830B3" w:rsidP="001743D3">
            <w:pPr>
              <w:tabs>
                <w:tab w:val="left" w:pos="1132"/>
                <w:tab w:val="left" w:pos="1699"/>
              </w:tabs>
              <w:ind w:left="0" w:firstLine="0"/>
              <w:jc w:val="left"/>
              <w:rPr>
                <w:rFonts w:ascii="David" w:hAnsi="David"/>
                <w:szCs w:val="22"/>
                <w:rtl/>
              </w:rPr>
            </w:pPr>
          </w:p>
          <w:p w14:paraId="773CA01E" w14:textId="77777777" w:rsidR="003830B3" w:rsidRDefault="003830B3" w:rsidP="001743D3">
            <w:pPr>
              <w:tabs>
                <w:tab w:val="left" w:pos="1132"/>
                <w:tab w:val="left" w:pos="1699"/>
              </w:tabs>
              <w:ind w:left="0" w:firstLine="0"/>
              <w:jc w:val="left"/>
              <w:rPr>
                <w:rFonts w:ascii="David" w:hAnsi="David"/>
                <w:szCs w:val="22"/>
                <w:rtl/>
              </w:rPr>
            </w:pPr>
          </w:p>
          <w:p w14:paraId="6BD78E3D" w14:textId="77777777" w:rsidR="003830B3" w:rsidRPr="00145EDA" w:rsidRDefault="003830B3" w:rsidP="001743D3">
            <w:pPr>
              <w:tabs>
                <w:tab w:val="left" w:pos="1132"/>
                <w:tab w:val="left" w:pos="1699"/>
              </w:tabs>
              <w:ind w:left="0" w:firstLine="0"/>
              <w:jc w:val="left"/>
              <w:rPr>
                <w:rFonts w:ascii="David" w:hAnsi="David"/>
                <w:szCs w:val="22"/>
                <w:rtl/>
              </w:rPr>
            </w:pPr>
          </w:p>
        </w:tc>
      </w:tr>
      <w:tr w:rsidR="003830B3" w:rsidRPr="00E85774" w14:paraId="369ADD23" w14:textId="77777777" w:rsidTr="001743D3">
        <w:trPr>
          <w:trHeight w:val="53"/>
        </w:trPr>
        <w:tc>
          <w:tcPr>
            <w:tcW w:w="8086" w:type="dxa"/>
            <w:gridSpan w:val="4"/>
            <w:shd w:val="clear" w:color="auto" w:fill="F2F2F2" w:themeFill="background1" w:themeFillShade="F2"/>
          </w:tcPr>
          <w:p w14:paraId="7D1F58B4"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פרטי איש הקשר אצל מזמין העבודה/המעסיק</w:t>
            </w:r>
          </w:p>
        </w:tc>
      </w:tr>
      <w:tr w:rsidR="003830B3" w:rsidRPr="00E85774" w14:paraId="364A67C9" w14:textId="77777777" w:rsidTr="001743D3">
        <w:trPr>
          <w:trHeight w:val="53"/>
        </w:trPr>
        <w:tc>
          <w:tcPr>
            <w:tcW w:w="1850" w:type="dxa"/>
            <w:shd w:val="clear" w:color="auto" w:fill="F2F2F2" w:themeFill="background1" w:themeFillShade="F2"/>
          </w:tcPr>
          <w:p w14:paraId="6E226958"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שם מלא ותפקיד</w:t>
            </w:r>
          </w:p>
        </w:tc>
        <w:tc>
          <w:tcPr>
            <w:tcW w:w="2134" w:type="dxa"/>
          </w:tcPr>
          <w:p w14:paraId="6C11E60D" w14:textId="77777777" w:rsidR="003830B3" w:rsidRDefault="003830B3" w:rsidP="001743D3">
            <w:pPr>
              <w:tabs>
                <w:tab w:val="left" w:pos="1132"/>
                <w:tab w:val="left" w:pos="1699"/>
              </w:tabs>
              <w:ind w:left="0" w:firstLine="0"/>
              <w:jc w:val="left"/>
              <w:rPr>
                <w:rFonts w:ascii="David" w:hAnsi="David"/>
                <w:szCs w:val="22"/>
                <w:rtl/>
              </w:rPr>
            </w:pPr>
          </w:p>
          <w:p w14:paraId="393048CF" w14:textId="101E0E29" w:rsidR="009656C8" w:rsidRPr="00145EDA" w:rsidRDefault="009656C8" w:rsidP="001743D3">
            <w:pPr>
              <w:tabs>
                <w:tab w:val="left" w:pos="1132"/>
                <w:tab w:val="left" w:pos="1699"/>
              </w:tabs>
              <w:ind w:left="0" w:firstLine="0"/>
              <w:jc w:val="left"/>
              <w:rPr>
                <w:rFonts w:ascii="David" w:hAnsi="David"/>
                <w:szCs w:val="22"/>
                <w:rtl/>
              </w:rPr>
            </w:pPr>
          </w:p>
        </w:tc>
        <w:tc>
          <w:tcPr>
            <w:tcW w:w="1843" w:type="dxa"/>
            <w:shd w:val="clear" w:color="auto" w:fill="F2F2F2" w:themeFill="background1" w:themeFillShade="F2"/>
          </w:tcPr>
          <w:p w14:paraId="0C660026"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טל. נייד</w:t>
            </w:r>
          </w:p>
        </w:tc>
        <w:tc>
          <w:tcPr>
            <w:tcW w:w="2259" w:type="dxa"/>
          </w:tcPr>
          <w:p w14:paraId="40206834" w14:textId="77777777" w:rsidR="003830B3" w:rsidRPr="00145EDA" w:rsidRDefault="003830B3" w:rsidP="001743D3">
            <w:pPr>
              <w:tabs>
                <w:tab w:val="left" w:pos="1132"/>
                <w:tab w:val="left" w:pos="1699"/>
              </w:tabs>
              <w:ind w:left="0" w:firstLine="0"/>
              <w:jc w:val="left"/>
              <w:rPr>
                <w:rFonts w:ascii="David" w:hAnsi="David"/>
                <w:szCs w:val="22"/>
                <w:rtl/>
              </w:rPr>
            </w:pPr>
          </w:p>
        </w:tc>
      </w:tr>
    </w:tbl>
    <w:p w14:paraId="1D19195F" w14:textId="1E51D3F3" w:rsidR="003830B3" w:rsidRDefault="003830B3" w:rsidP="003830B3">
      <w:pPr>
        <w:pStyle w:val="aa"/>
        <w:numPr>
          <w:ilvl w:val="1"/>
          <w:numId w:val="68"/>
        </w:numPr>
        <w:tabs>
          <w:tab w:val="left" w:pos="565"/>
          <w:tab w:val="left" w:pos="1132"/>
        </w:tabs>
        <w:rPr>
          <w:rFonts w:ascii="David" w:hAnsi="David"/>
          <w:b/>
          <w:bCs/>
          <w:sz w:val="24"/>
          <w:u w:val="single"/>
        </w:rPr>
      </w:pPr>
      <w:r>
        <w:rPr>
          <w:rFonts w:ascii="David" w:hAnsi="David" w:hint="cs"/>
          <w:b/>
          <w:bCs/>
          <w:sz w:val="24"/>
          <w:u w:val="single"/>
          <w:rtl/>
        </w:rPr>
        <w:lastRenderedPageBreak/>
        <w:t>מתמלל מוצע</w:t>
      </w:r>
    </w:p>
    <w:tbl>
      <w:tblPr>
        <w:tblStyle w:val="af4"/>
        <w:bidiVisual/>
        <w:tblW w:w="0" w:type="auto"/>
        <w:tblInd w:w="836" w:type="dxa"/>
        <w:tblLook w:val="04A0" w:firstRow="1" w:lastRow="0" w:firstColumn="1" w:lastColumn="0" w:noHBand="0" w:noVBand="1"/>
      </w:tblPr>
      <w:tblGrid>
        <w:gridCol w:w="1850"/>
        <w:gridCol w:w="2134"/>
        <w:gridCol w:w="1843"/>
        <w:gridCol w:w="2259"/>
      </w:tblGrid>
      <w:tr w:rsidR="003830B3" w:rsidRPr="00E85774" w14:paraId="54B65A7B" w14:textId="77777777" w:rsidTr="001743D3">
        <w:trPr>
          <w:trHeight w:val="298"/>
        </w:trPr>
        <w:tc>
          <w:tcPr>
            <w:tcW w:w="3984" w:type="dxa"/>
            <w:gridSpan w:val="2"/>
            <w:shd w:val="clear" w:color="auto" w:fill="F2F2F2"/>
          </w:tcPr>
          <w:p w14:paraId="4D020088" w14:textId="77DF1FD5" w:rsidR="003830B3" w:rsidRPr="00145EDA"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שם מלא של המתמלל המוצע</w:t>
            </w:r>
          </w:p>
        </w:tc>
        <w:tc>
          <w:tcPr>
            <w:tcW w:w="4102" w:type="dxa"/>
            <w:gridSpan w:val="2"/>
            <w:shd w:val="clear" w:color="auto" w:fill="auto"/>
          </w:tcPr>
          <w:p w14:paraId="503DEEAD" w14:textId="77777777" w:rsidR="003830B3" w:rsidRDefault="003830B3" w:rsidP="001743D3">
            <w:pPr>
              <w:tabs>
                <w:tab w:val="left" w:pos="1132"/>
                <w:tab w:val="left" w:pos="1699"/>
              </w:tabs>
              <w:ind w:left="0" w:firstLine="0"/>
              <w:jc w:val="left"/>
              <w:rPr>
                <w:rFonts w:ascii="David" w:hAnsi="David"/>
                <w:b/>
                <w:bCs/>
                <w:szCs w:val="22"/>
                <w:rtl/>
              </w:rPr>
            </w:pPr>
          </w:p>
          <w:p w14:paraId="60DB3613" w14:textId="05B3728B"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0E2BF9C0" w14:textId="77777777" w:rsidTr="001743D3">
        <w:trPr>
          <w:trHeight w:val="261"/>
        </w:trPr>
        <w:tc>
          <w:tcPr>
            <w:tcW w:w="3984" w:type="dxa"/>
            <w:gridSpan w:val="2"/>
            <w:shd w:val="clear" w:color="auto" w:fill="F2F2F2"/>
          </w:tcPr>
          <w:p w14:paraId="72BA09E1" w14:textId="77777777" w:rsidR="003830B3"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 xml:space="preserve">ת.ז. </w:t>
            </w:r>
          </w:p>
        </w:tc>
        <w:tc>
          <w:tcPr>
            <w:tcW w:w="4102" w:type="dxa"/>
            <w:gridSpan w:val="2"/>
            <w:shd w:val="clear" w:color="auto" w:fill="auto"/>
          </w:tcPr>
          <w:p w14:paraId="03C92B31" w14:textId="77777777" w:rsidR="003830B3" w:rsidRDefault="003830B3" w:rsidP="001743D3">
            <w:pPr>
              <w:tabs>
                <w:tab w:val="left" w:pos="1132"/>
                <w:tab w:val="left" w:pos="1699"/>
              </w:tabs>
              <w:ind w:left="0" w:firstLine="0"/>
              <w:jc w:val="left"/>
              <w:rPr>
                <w:rFonts w:ascii="David" w:hAnsi="David"/>
                <w:b/>
                <w:bCs/>
                <w:szCs w:val="22"/>
                <w:rtl/>
              </w:rPr>
            </w:pPr>
          </w:p>
          <w:p w14:paraId="6619FDD6" w14:textId="72FA34D1"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50740747" w14:textId="77777777" w:rsidTr="001743D3">
        <w:trPr>
          <w:trHeight w:val="1122"/>
        </w:trPr>
        <w:tc>
          <w:tcPr>
            <w:tcW w:w="1850" w:type="dxa"/>
            <w:shd w:val="clear" w:color="auto" w:fill="F2F2F2"/>
          </w:tcPr>
          <w:p w14:paraId="4818E9A8" w14:textId="77777777" w:rsidR="003830B3" w:rsidRPr="00145EDA" w:rsidRDefault="003830B3" w:rsidP="001743D3">
            <w:pPr>
              <w:tabs>
                <w:tab w:val="left" w:pos="1132"/>
                <w:tab w:val="left" w:pos="1699"/>
              </w:tabs>
              <w:ind w:left="0" w:firstLine="0"/>
              <w:jc w:val="center"/>
              <w:rPr>
                <w:rFonts w:ascii="David" w:hAnsi="David"/>
                <w:b/>
                <w:bCs/>
                <w:szCs w:val="22"/>
                <w:rtl/>
              </w:rPr>
            </w:pPr>
            <w:r w:rsidRPr="00145EDA">
              <w:rPr>
                <w:rFonts w:ascii="David" w:hAnsi="David" w:hint="cs"/>
                <w:b/>
                <w:bCs/>
                <w:szCs w:val="22"/>
                <w:rtl/>
              </w:rPr>
              <w:t>התמחות בשפות</w:t>
            </w:r>
          </w:p>
        </w:tc>
        <w:tc>
          <w:tcPr>
            <w:tcW w:w="2134" w:type="dxa"/>
            <w:shd w:val="clear" w:color="auto" w:fill="F2F2F2"/>
          </w:tcPr>
          <w:p w14:paraId="7EC8A0A1" w14:textId="77777777" w:rsidR="003830B3" w:rsidRPr="00145EDA" w:rsidRDefault="003830B3" w:rsidP="001743D3">
            <w:pPr>
              <w:tabs>
                <w:tab w:val="left" w:pos="1132"/>
                <w:tab w:val="left" w:pos="1699"/>
              </w:tabs>
              <w:ind w:left="0" w:firstLine="0"/>
              <w:jc w:val="left"/>
              <w:rPr>
                <w:rFonts w:ascii="David" w:hAnsi="David"/>
                <w:szCs w:val="22"/>
                <w:rtl/>
              </w:rPr>
            </w:pPr>
            <w:r w:rsidRPr="00145EDA">
              <w:rPr>
                <w:rFonts w:ascii="David" w:hAnsi="David" w:hint="cs"/>
                <w:b/>
                <w:bCs/>
                <w:szCs w:val="22"/>
                <w:rtl/>
              </w:rPr>
              <w:t xml:space="preserve">דרישות ניסיון תעסוקתי </w:t>
            </w:r>
          </w:p>
          <w:p w14:paraId="71C72F14"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szCs w:val="22"/>
                <w:rtl/>
              </w:rPr>
              <w:t>בטווח</w:t>
            </w:r>
            <w:r w:rsidRPr="00145EDA">
              <w:rPr>
                <w:rFonts w:ascii="David" w:hAnsi="David" w:hint="cs"/>
                <w:b/>
                <w:bCs/>
                <w:szCs w:val="22"/>
                <w:rtl/>
              </w:rPr>
              <w:t xml:space="preserve"> </w:t>
            </w:r>
            <w:r w:rsidRPr="00145EDA">
              <w:rPr>
                <w:rFonts w:hint="cs"/>
                <w:szCs w:val="22"/>
                <w:rtl/>
              </w:rPr>
              <w:t>התאריכים 01.01.2018 ועד יום הגשת ההצעה</w:t>
            </w:r>
          </w:p>
        </w:tc>
        <w:tc>
          <w:tcPr>
            <w:tcW w:w="1843" w:type="dxa"/>
            <w:shd w:val="clear" w:color="auto" w:fill="F2F2F2"/>
          </w:tcPr>
          <w:p w14:paraId="0166165E"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הערות</w:t>
            </w:r>
          </w:p>
        </w:tc>
        <w:tc>
          <w:tcPr>
            <w:tcW w:w="2259" w:type="dxa"/>
            <w:shd w:val="clear" w:color="auto" w:fill="F2F2F2"/>
          </w:tcPr>
          <w:p w14:paraId="4474D09E"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אופן העסקת איש הצוות על ידי המציע</w:t>
            </w:r>
          </w:p>
        </w:tc>
      </w:tr>
      <w:tr w:rsidR="003830B3" w:rsidRPr="00E85774" w14:paraId="1B6750DD" w14:textId="77777777" w:rsidTr="001743D3">
        <w:trPr>
          <w:trHeight w:val="1434"/>
        </w:trPr>
        <w:tc>
          <w:tcPr>
            <w:tcW w:w="1850" w:type="dxa"/>
          </w:tcPr>
          <w:p w14:paraId="0E4817D9" w14:textId="77777777"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תרגום הנאמר בע"פ מהשפה העברית לשפה הערבית ומערבית לעברית</w:t>
            </w:r>
          </w:p>
        </w:tc>
        <w:tc>
          <w:tcPr>
            <w:tcW w:w="2134" w:type="dxa"/>
          </w:tcPr>
          <w:p w14:paraId="7EC78644" w14:textId="68069130"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הקלדה בשפה העברית של הקלטת נאמר בע"פ בעברית</w:t>
            </w:r>
          </w:p>
        </w:tc>
        <w:tc>
          <w:tcPr>
            <w:tcW w:w="1843" w:type="dxa"/>
          </w:tcPr>
          <w:p w14:paraId="4776E5E0" w14:textId="2391C6CC"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מתן שירותי תמלול עוקב עבור לפחות 50 דיונים אשר ארכו לפחות שעה אחת רצופה</w:t>
            </w:r>
          </w:p>
        </w:tc>
        <w:tc>
          <w:tcPr>
            <w:tcW w:w="2259" w:type="dxa"/>
          </w:tcPr>
          <w:p w14:paraId="375D8FED" w14:textId="77777777"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 xml:space="preserve">איש הצוות יועסק על ידי המציע במידה ויוכרז כזוכה במכרז במתוכנת של שכיר או קבלן משנה למשך כל תקופת ההתקשרות.  </w:t>
            </w:r>
          </w:p>
        </w:tc>
      </w:tr>
      <w:tr w:rsidR="003830B3" w:rsidRPr="00E85774" w14:paraId="457DDF6C" w14:textId="77777777" w:rsidTr="001743D3">
        <w:trPr>
          <w:trHeight w:val="69"/>
        </w:trPr>
        <w:tc>
          <w:tcPr>
            <w:tcW w:w="8086" w:type="dxa"/>
            <w:gridSpan w:val="4"/>
            <w:shd w:val="clear" w:color="auto" w:fill="F2F2F2" w:themeFill="background1" w:themeFillShade="F2"/>
          </w:tcPr>
          <w:p w14:paraId="6595F8FD"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תיאור ניסיון הקלדן המוצע</w:t>
            </w:r>
          </w:p>
        </w:tc>
      </w:tr>
      <w:tr w:rsidR="003830B3" w:rsidRPr="00E85774" w14:paraId="1C482F88" w14:textId="77777777" w:rsidTr="001743D3">
        <w:trPr>
          <w:trHeight w:val="53"/>
        </w:trPr>
        <w:tc>
          <w:tcPr>
            <w:tcW w:w="1850" w:type="dxa"/>
            <w:shd w:val="clear" w:color="auto" w:fill="F2F2F2" w:themeFill="background1" w:themeFillShade="F2"/>
          </w:tcPr>
          <w:p w14:paraId="08F10017"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שם מזמין העבודה/מעסיק</w:t>
            </w:r>
          </w:p>
        </w:tc>
        <w:tc>
          <w:tcPr>
            <w:tcW w:w="2134" w:type="dxa"/>
            <w:shd w:val="clear" w:color="auto" w:fill="F2F2F2" w:themeFill="background1" w:themeFillShade="F2"/>
          </w:tcPr>
          <w:p w14:paraId="209D1B45"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תאריך ביצוע השירות</w:t>
            </w:r>
          </w:p>
        </w:tc>
        <w:tc>
          <w:tcPr>
            <w:tcW w:w="4102" w:type="dxa"/>
            <w:gridSpan w:val="2"/>
            <w:shd w:val="clear" w:color="auto" w:fill="F2F2F2" w:themeFill="background1" w:themeFillShade="F2"/>
          </w:tcPr>
          <w:p w14:paraId="462BE049" w14:textId="32C0AC98" w:rsidR="003830B3" w:rsidRPr="00E85774"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תיאור השירות כולל מס. דיונים, שעות ושפה מתומללת</w:t>
            </w:r>
          </w:p>
        </w:tc>
      </w:tr>
      <w:tr w:rsidR="003830B3" w:rsidRPr="00E85774" w14:paraId="7DF41FC6" w14:textId="77777777" w:rsidTr="001743D3">
        <w:trPr>
          <w:trHeight w:val="53"/>
        </w:trPr>
        <w:tc>
          <w:tcPr>
            <w:tcW w:w="1850" w:type="dxa"/>
          </w:tcPr>
          <w:p w14:paraId="66CB9B1A" w14:textId="77777777" w:rsidR="003830B3" w:rsidRDefault="003830B3" w:rsidP="001743D3">
            <w:pPr>
              <w:tabs>
                <w:tab w:val="left" w:pos="1132"/>
                <w:tab w:val="left" w:pos="1699"/>
              </w:tabs>
              <w:ind w:left="0" w:firstLine="0"/>
              <w:jc w:val="left"/>
              <w:rPr>
                <w:rFonts w:ascii="David" w:hAnsi="David"/>
                <w:szCs w:val="22"/>
                <w:rtl/>
              </w:rPr>
            </w:pPr>
          </w:p>
          <w:p w14:paraId="1DAF8032" w14:textId="77777777" w:rsidR="009656C8" w:rsidRDefault="009656C8" w:rsidP="001743D3">
            <w:pPr>
              <w:tabs>
                <w:tab w:val="left" w:pos="1132"/>
                <w:tab w:val="left" w:pos="1699"/>
              </w:tabs>
              <w:ind w:left="0" w:firstLine="0"/>
              <w:jc w:val="left"/>
              <w:rPr>
                <w:rFonts w:ascii="David" w:hAnsi="David"/>
                <w:szCs w:val="22"/>
                <w:rtl/>
              </w:rPr>
            </w:pPr>
          </w:p>
          <w:p w14:paraId="53C732D3" w14:textId="77777777" w:rsidR="009656C8" w:rsidRDefault="009656C8" w:rsidP="001743D3">
            <w:pPr>
              <w:tabs>
                <w:tab w:val="left" w:pos="1132"/>
                <w:tab w:val="left" w:pos="1699"/>
              </w:tabs>
              <w:ind w:left="0" w:firstLine="0"/>
              <w:jc w:val="left"/>
              <w:rPr>
                <w:rFonts w:ascii="David" w:hAnsi="David"/>
                <w:szCs w:val="22"/>
                <w:rtl/>
              </w:rPr>
            </w:pPr>
          </w:p>
          <w:p w14:paraId="38C0D4F2" w14:textId="77777777" w:rsidR="009656C8" w:rsidRDefault="009656C8" w:rsidP="001743D3">
            <w:pPr>
              <w:tabs>
                <w:tab w:val="left" w:pos="1132"/>
                <w:tab w:val="left" w:pos="1699"/>
              </w:tabs>
              <w:ind w:left="0" w:firstLine="0"/>
              <w:jc w:val="left"/>
              <w:rPr>
                <w:rFonts w:ascii="David" w:hAnsi="David"/>
                <w:szCs w:val="22"/>
                <w:rtl/>
              </w:rPr>
            </w:pPr>
          </w:p>
          <w:p w14:paraId="1854342C" w14:textId="1BF59E26" w:rsidR="009656C8" w:rsidRDefault="009656C8" w:rsidP="001743D3">
            <w:pPr>
              <w:tabs>
                <w:tab w:val="left" w:pos="1132"/>
                <w:tab w:val="left" w:pos="1699"/>
              </w:tabs>
              <w:ind w:left="0" w:firstLine="0"/>
              <w:jc w:val="left"/>
              <w:rPr>
                <w:rFonts w:ascii="David" w:hAnsi="David"/>
                <w:szCs w:val="22"/>
                <w:rtl/>
              </w:rPr>
            </w:pPr>
          </w:p>
        </w:tc>
        <w:tc>
          <w:tcPr>
            <w:tcW w:w="2134" w:type="dxa"/>
          </w:tcPr>
          <w:p w14:paraId="7F3FE59D" w14:textId="77777777" w:rsidR="003830B3" w:rsidRDefault="003830B3" w:rsidP="001743D3">
            <w:pPr>
              <w:tabs>
                <w:tab w:val="left" w:pos="1132"/>
                <w:tab w:val="left" w:pos="1699"/>
              </w:tabs>
              <w:ind w:left="0" w:firstLine="0"/>
              <w:jc w:val="left"/>
              <w:rPr>
                <w:rFonts w:ascii="David" w:hAnsi="David"/>
                <w:szCs w:val="22"/>
                <w:rtl/>
              </w:rPr>
            </w:pPr>
          </w:p>
          <w:p w14:paraId="5492430B" w14:textId="77777777" w:rsidR="009656C8" w:rsidRDefault="009656C8" w:rsidP="001743D3">
            <w:pPr>
              <w:tabs>
                <w:tab w:val="left" w:pos="1132"/>
                <w:tab w:val="left" w:pos="1699"/>
              </w:tabs>
              <w:ind w:left="0" w:firstLine="0"/>
              <w:jc w:val="left"/>
              <w:rPr>
                <w:rFonts w:ascii="David" w:hAnsi="David"/>
                <w:szCs w:val="22"/>
                <w:rtl/>
              </w:rPr>
            </w:pPr>
          </w:p>
          <w:p w14:paraId="767037B6" w14:textId="77777777" w:rsidR="009656C8" w:rsidRDefault="009656C8" w:rsidP="001743D3">
            <w:pPr>
              <w:tabs>
                <w:tab w:val="left" w:pos="1132"/>
                <w:tab w:val="left" w:pos="1699"/>
              </w:tabs>
              <w:ind w:left="0" w:firstLine="0"/>
              <w:jc w:val="left"/>
              <w:rPr>
                <w:rFonts w:ascii="David" w:hAnsi="David"/>
                <w:szCs w:val="22"/>
                <w:rtl/>
              </w:rPr>
            </w:pPr>
          </w:p>
          <w:p w14:paraId="71624590" w14:textId="0A22DC75" w:rsidR="009656C8" w:rsidRPr="00145EDA" w:rsidRDefault="009656C8" w:rsidP="001743D3">
            <w:pPr>
              <w:tabs>
                <w:tab w:val="left" w:pos="1132"/>
                <w:tab w:val="left" w:pos="1699"/>
              </w:tabs>
              <w:ind w:left="0" w:firstLine="0"/>
              <w:jc w:val="left"/>
              <w:rPr>
                <w:rFonts w:ascii="David" w:hAnsi="David"/>
                <w:szCs w:val="22"/>
                <w:rtl/>
              </w:rPr>
            </w:pPr>
          </w:p>
        </w:tc>
        <w:tc>
          <w:tcPr>
            <w:tcW w:w="4102" w:type="dxa"/>
            <w:gridSpan w:val="2"/>
          </w:tcPr>
          <w:p w14:paraId="62138D63" w14:textId="77777777" w:rsidR="003830B3" w:rsidRDefault="003830B3" w:rsidP="001743D3">
            <w:pPr>
              <w:tabs>
                <w:tab w:val="left" w:pos="1132"/>
                <w:tab w:val="left" w:pos="1699"/>
              </w:tabs>
              <w:ind w:left="0" w:firstLine="0"/>
              <w:jc w:val="left"/>
              <w:rPr>
                <w:rFonts w:ascii="David" w:hAnsi="David"/>
                <w:szCs w:val="22"/>
                <w:rtl/>
              </w:rPr>
            </w:pPr>
          </w:p>
          <w:p w14:paraId="2323F458" w14:textId="77777777" w:rsidR="003830B3" w:rsidRDefault="003830B3" w:rsidP="001743D3">
            <w:pPr>
              <w:tabs>
                <w:tab w:val="left" w:pos="1132"/>
                <w:tab w:val="left" w:pos="1699"/>
              </w:tabs>
              <w:ind w:left="0" w:firstLine="0"/>
              <w:jc w:val="left"/>
              <w:rPr>
                <w:rFonts w:ascii="David" w:hAnsi="David"/>
                <w:szCs w:val="22"/>
                <w:rtl/>
              </w:rPr>
            </w:pPr>
          </w:p>
          <w:p w14:paraId="3561A498" w14:textId="77777777" w:rsidR="003830B3" w:rsidRPr="00145EDA" w:rsidRDefault="003830B3" w:rsidP="001743D3">
            <w:pPr>
              <w:tabs>
                <w:tab w:val="left" w:pos="1132"/>
                <w:tab w:val="left" w:pos="1699"/>
              </w:tabs>
              <w:ind w:left="0" w:firstLine="0"/>
              <w:jc w:val="left"/>
              <w:rPr>
                <w:rFonts w:ascii="David" w:hAnsi="David"/>
                <w:szCs w:val="22"/>
                <w:rtl/>
              </w:rPr>
            </w:pPr>
          </w:p>
        </w:tc>
      </w:tr>
      <w:tr w:rsidR="003830B3" w:rsidRPr="00E85774" w14:paraId="10D1CFDB" w14:textId="77777777" w:rsidTr="001743D3">
        <w:trPr>
          <w:trHeight w:val="53"/>
        </w:trPr>
        <w:tc>
          <w:tcPr>
            <w:tcW w:w="8086" w:type="dxa"/>
            <w:gridSpan w:val="4"/>
            <w:shd w:val="clear" w:color="auto" w:fill="F2F2F2" w:themeFill="background1" w:themeFillShade="F2"/>
          </w:tcPr>
          <w:p w14:paraId="1973F6DA"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פרטי איש הקשר אצל מזמין העבודה/המעסיק</w:t>
            </w:r>
          </w:p>
        </w:tc>
      </w:tr>
      <w:tr w:rsidR="003830B3" w:rsidRPr="00E85774" w14:paraId="4540D84A" w14:textId="77777777" w:rsidTr="001743D3">
        <w:trPr>
          <w:trHeight w:val="53"/>
        </w:trPr>
        <w:tc>
          <w:tcPr>
            <w:tcW w:w="1850" w:type="dxa"/>
            <w:shd w:val="clear" w:color="auto" w:fill="F2F2F2" w:themeFill="background1" w:themeFillShade="F2"/>
          </w:tcPr>
          <w:p w14:paraId="5C1FC30C"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שם מלא ותפקיד</w:t>
            </w:r>
          </w:p>
        </w:tc>
        <w:tc>
          <w:tcPr>
            <w:tcW w:w="2134" w:type="dxa"/>
          </w:tcPr>
          <w:p w14:paraId="52701CFD" w14:textId="77777777" w:rsidR="003830B3" w:rsidRDefault="003830B3" w:rsidP="001743D3">
            <w:pPr>
              <w:tabs>
                <w:tab w:val="left" w:pos="1132"/>
                <w:tab w:val="left" w:pos="1699"/>
              </w:tabs>
              <w:ind w:left="0" w:firstLine="0"/>
              <w:jc w:val="left"/>
              <w:rPr>
                <w:rFonts w:ascii="David" w:hAnsi="David"/>
                <w:szCs w:val="22"/>
                <w:rtl/>
              </w:rPr>
            </w:pPr>
          </w:p>
          <w:p w14:paraId="498A8FEE" w14:textId="4A163EB2" w:rsidR="009656C8" w:rsidRPr="00145EDA" w:rsidRDefault="009656C8" w:rsidP="001743D3">
            <w:pPr>
              <w:tabs>
                <w:tab w:val="left" w:pos="1132"/>
                <w:tab w:val="left" w:pos="1699"/>
              </w:tabs>
              <w:ind w:left="0" w:firstLine="0"/>
              <w:jc w:val="left"/>
              <w:rPr>
                <w:rFonts w:ascii="David" w:hAnsi="David"/>
                <w:szCs w:val="22"/>
                <w:rtl/>
              </w:rPr>
            </w:pPr>
          </w:p>
        </w:tc>
        <w:tc>
          <w:tcPr>
            <w:tcW w:w="1843" w:type="dxa"/>
            <w:shd w:val="clear" w:color="auto" w:fill="F2F2F2" w:themeFill="background1" w:themeFillShade="F2"/>
          </w:tcPr>
          <w:p w14:paraId="63C07EDE"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טל. נייד</w:t>
            </w:r>
          </w:p>
        </w:tc>
        <w:tc>
          <w:tcPr>
            <w:tcW w:w="2259" w:type="dxa"/>
          </w:tcPr>
          <w:p w14:paraId="6ACFE995" w14:textId="77777777" w:rsidR="003830B3" w:rsidRPr="00145EDA" w:rsidRDefault="003830B3" w:rsidP="001743D3">
            <w:pPr>
              <w:tabs>
                <w:tab w:val="left" w:pos="1132"/>
                <w:tab w:val="left" w:pos="1699"/>
              </w:tabs>
              <w:ind w:left="0" w:firstLine="0"/>
              <w:jc w:val="left"/>
              <w:rPr>
                <w:rFonts w:ascii="David" w:hAnsi="David"/>
                <w:szCs w:val="22"/>
                <w:rtl/>
              </w:rPr>
            </w:pPr>
          </w:p>
        </w:tc>
      </w:tr>
    </w:tbl>
    <w:p w14:paraId="295E05D6" w14:textId="77777777" w:rsidR="003830B3" w:rsidRDefault="003830B3" w:rsidP="00305F69">
      <w:pPr>
        <w:spacing w:after="240"/>
        <w:ind w:left="0" w:firstLine="0"/>
        <w:rPr>
          <w:rFonts w:eastAsiaTheme="minorEastAsia"/>
          <w:rtl/>
        </w:rPr>
      </w:pPr>
    </w:p>
    <w:p w14:paraId="5CE139D8" w14:textId="24AA03BC" w:rsidR="00885301" w:rsidRDefault="00885301" w:rsidP="00305F69">
      <w:pPr>
        <w:spacing w:after="240"/>
        <w:ind w:left="0" w:firstLine="0"/>
        <w:rPr>
          <w:rFonts w:eastAsiaTheme="minorEastAsia"/>
          <w:rtl/>
        </w:rPr>
      </w:pPr>
      <w:r w:rsidRPr="00885301">
        <w:rPr>
          <w:rFonts w:eastAsiaTheme="minorEastAsia"/>
          <w:rtl/>
        </w:rPr>
        <w:t>ולראיה באתי על החתום:</w:t>
      </w:r>
    </w:p>
    <w:tbl>
      <w:tblPr>
        <w:tblpPr w:leftFromText="180" w:rightFromText="180" w:vertAnchor="text" w:horzAnchor="margin" w:tblpY="-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3830B3" w:rsidRPr="00130B99" w14:paraId="0DDD23AF" w14:textId="77777777" w:rsidTr="003830B3">
        <w:trPr>
          <w:trHeight w:val="86"/>
        </w:trPr>
        <w:tc>
          <w:tcPr>
            <w:tcW w:w="1561" w:type="dxa"/>
          </w:tcPr>
          <w:p w14:paraId="1E91417F" w14:textId="77777777" w:rsidR="003830B3" w:rsidRPr="00130B99" w:rsidRDefault="003830B3" w:rsidP="003830B3">
            <w:pPr>
              <w:spacing w:after="240" w:line="240" w:lineRule="auto"/>
              <w:ind w:left="0" w:firstLine="0"/>
              <w:rPr>
                <w:rFonts w:eastAsiaTheme="minorEastAsia"/>
                <w:szCs w:val="22"/>
              </w:rPr>
            </w:pPr>
          </w:p>
        </w:tc>
        <w:tc>
          <w:tcPr>
            <w:tcW w:w="2459" w:type="dxa"/>
          </w:tcPr>
          <w:p w14:paraId="458A7217" w14:textId="77777777" w:rsidR="003830B3" w:rsidRPr="00130B99" w:rsidRDefault="003830B3" w:rsidP="003830B3">
            <w:pPr>
              <w:spacing w:after="240" w:line="240" w:lineRule="auto"/>
              <w:ind w:left="0" w:firstLine="0"/>
              <w:rPr>
                <w:rFonts w:eastAsiaTheme="minorEastAsia"/>
                <w:szCs w:val="22"/>
              </w:rPr>
            </w:pPr>
          </w:p>
        </w:tc>
        <w:tc>
          <w:tcPr>
            <w:tcW w:w="2401" w:type="dxa"/>
          </w:tcPr>
          <w:p w14:paraId="6B47A4BC" w14:textId="77777777" w:rsidR="003830B3" w:rsidRPr="00130B99" w:rsidRDefault="003830B3" w:rsidP="003830B3">
            <w:pPr>
              <w:spacing w:after="240" w:line="240" w:lineRule="auto"/>
              <w:ind w:left="0" w:firstLine="0"/>
              <w:rPr>
                <w:rFonts w:eastAsiaTheme="minorEastAsia"/>
                <w:szCs w:val="22"/>
              </w:rPr>
            </w:pPr>
          </w:p>
        </w:tc>
        <w:tc>
          <w:tcPr>
            <w:tcW w:w="2639" w:type="dxa"/>
          </w:tcPr>
          <w:p w14:paraId="3687ABF8" w14:textId="77777777" w:rsidR="003830B3" w:rsidRPr="00130B99" w:rsidRDefault="003830B3" w:rsidP="003830B3">
            <w:pPr>
              <w:spacing w:after="240" w:line="240" w:lineRule="auto"/>
              <w:ind w:left="0" w:firstLine="0"/>
              <w:rPr>
                <w:rFonts w:eastAsiaTheme="minorEastAsia"/>
                <w:szCs w:val="22"/>
              </w:rPr>
            </w:pPr>
          </w:p>
        </w:tc>
      </w:tr>
      <w:tr w:rsidR="003830B3" w:rsidRPr="00130B99" w14:paraId="4873D75F" w14:textId="77777777" w:rsidTr="003830B3">
        <w:tc>
          <w:tcPr>
            <w:tcW w:w="1561" w:type="dxa"/>
            <w:shd w:val="pct5" w:color="auto" w:fill="auto"/>
          </w:tcPr>
          <w:p w14:paraId="77AEBB33" w14:textId="77777777" w:rsidR="003830B3" w:rsidRPr="00130B99" w:rsidRDefault="003830B3" w:rsidP="003830B3">
            <w:pPr>
              <w:spacing w:after="240" w:line="240" w:lineRule="auto"/>
              <w:ind w:left="0" w:firstLine="0"/>
              <w:rPr>
                <w:rFonts w:eastAsiaTheme="minorEastAsia"/>
                <w:szCs w:val="22"/>
              </w:rPr>
            </w:pPr>
            <w:r w:rsidRPr="00130B99">
              <w:rPr>
                <w:rFonts w:eastAsiaTheme="minorEastAsia"/>
                <w:szCs w:val="22"/>
                <w:rtl/>
              </w:rPr>
              <w:t>תאריך</w:t>
            </w:r>
          </w:p>
        </w:tc>
        <w:tc>
          <w:tcPr>
            <w:tcW w:w="2459" w:type="dxa"/>
            <w:shd w:val="pct5" w:color="auto" w:fill="auto"/>
          </w:tcPr>
          <w:p w14:paraId="05509070" w14:textId="77777777" w:rsidR="003830B3" w:rsidRPr="00130B99" w:rsidRDefault="003830B3" w:rsidP="003830B3">
            <w:pPr>
              <w:spacing w:after="240" w:line="240" w:lineRule="auto"/>
              <w:ind w:left="0" w:firstLine="0"/>
              <w:rPr>
                <w:rFonts w:eastAsiaTheme="minorEastAsia"/>
                <w:szCs w:val="22"/>
                <w:rtl/>
              </w:rPr>
            </w:pPr>
            <w:r w:rsidRPr="00130B99">
              <w:rPr>
                <w:rFonts w:eastAsiaTheme="minorEastAsia"/>
                <w:szCs w:val="22"/>
                <w:rtl/>
              </w:rPr>
              <w:t>שם מלא של החותם בשם המציע</w:t>
            </w:r>
          </w:p>
        </w:tc>
        <w:tc>
          <w:tcPr>
            <w:tcW w:w="2401" w:type="dxa"/>
            <w:shd w:val="pct5" w:color="auto" w:fill="auto"/>
          </w:tcPr>
          <w:p w14:paraId="7EC1C45E" w14:textId="77777777" w:rsidR="003830B3" w:rsidRPr="00130B99" w:rsidRDefault="003830B3" w:rsidP="003830B3">
            <w:pPr>
              <w:spacing w:after="240" w:line="240" w:lineRule="auto"/>
              <w:ind w:left="0" w:firstLine="0"/>
              <w:rPr>
                <w:rFonts w:eastAsiaTheme="minorEastAsia"/>
                <w:szCs w:val="22"/>
              </w:rPr>
            </w:pPr>
            <w:r w:rsidRPr="00130B99">
              <w:rPr>
                <w:rFonts w:eastAsiaTheme="minorEastAsia"/>
                <w:szCs w:val="22"/>
                <w:rtl/>
              </w:rPr>
              <w:t>מס' ת.ז</w:t>
            </w:r>
          </w:p>
        </w:tc>
        <w:tc>
          <w:tcPr>
            <w:tcW w:w="2639" w:type="dxa"/>
            <w:shd w:val="pct5" w:color="auto" w:fill="auto"/>
          </w:tcPr>
          <w:p w14:paraId="6A974661" w14:textId="77777777" w:rsidR="003830B3" w:rsidRPr="00130B99" w:rsidRDefault="003830B3" w:rsidP="003830B3">
            <w:pPr>
              <w:spacing w:after="240" w:line="240" w:lineRule="auto"/>
              <w:ind w:left="0" w:firstLine="0"/>
              <w:rPr>
                <w:rFonts w:eastAsiaTheme="minorEastAsia"/>
                <w:szCs w:val="22"/>
              </w:rPr>
            </w:pPr>
            <w:r w:rsidRPr="00130B99">
              <w:rPr>
                <w:rFonts w:eastAsiaTheme="minorEastAsia"/>
                <w:szCs w:val="22"/>
                <w:rtl/>
              </w:rPr>
              <w:t>חתימה וחותמת המציע</w:t>
            </w:r>
          </w:p>
        </w:tc>
      </w:tr>
    </w:tbl>
    <w:p w14:paraId="7C83706E" w14:textId="77777777" w:rsidR="00145EDA" w:rsidRPr="00885301" w:rsidRDefault="00145EDA" w:rsidP="00305F69">
      <w:pPr>
        <w:spacing w:after="240"/>
        <w:ind w:left="0" w:firstLine="0"/>
        <w:rPr>
          <w:rFonts w:eastAsiaTheme="minorEastAsia"/>
          <w:rtl/>
        </w:rPr>
      </w:pPr>
    </w:p>
    <w:p w14:paraId="671E59FA" w14:textId="77777777" w:rsidR="00885301" w:rsidRPr="00885301" w:rsidRDefault="00885301" w:rsidP="00305F69">
      <w:pPr>
        <w:spacing w:after="240"/>
        <w:ind w:left="0" w:firstLine="0"/>
        <w:rPr>
          <w:rFonts w:eastAsiaTheme="minorEastAsia"/>
          <w:b/>
          <w:bCs/>
          <w:u w:val="single"/>
          <w:rtl/>
        </w:rPr>
      </w:pPr>
      <w:r w:rsidRPr="00885301">
        <w:rPr>
          <w:rFonts w:eastAsiaTheme="minorEastAsia"/>
          <w:b/>
          <w:bCs/>
          <w:u w:val="single"/>
          <w:rtl/>
        </w:rPr>
        <w:t>אישור</w:t>
      </w:r>
    </w:p>
    <w:p w14:paraId="3C59F919" w14:textId="77777777" w:rsidR="00885301" w:rsidRPr="00885301" w:rsidRDefault="00885301" w:rsidP="00305F69">
      <w:pPr>
        <w:spacing w:after="240"/>
        <w:ind w:left="0" w:firstLine="0"/>
        <w:rPr>
          <w:rFonts w:eastAsiaTheme="minorEastAsia"/>
          <w:rtl/>
        </w:rPr>
      </w:pPr>
      <w:r w:rsidRPr="00885301">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B60B12" w14:textId="77777777" w:rsidR="00885301" w:rsidRPr="00885301" w:rsidRDefault="00885301" w:rsidP="00305F69">
      <w:pPr>
        <w:spacing w:after="240"/>
        <w:ind w:left="0" w:firstLine="0"/>
        <w:rPr>
          <w:rFonts w:eastAsiaTheme="minorEastAsia"/>
        </w:rPr>
      </w:pPr>
      <w:r w:rsidRPr="00885301">
        <w:rPr>
          <w:rFonts w:eastAsiaTheme="minorEastAsia"/>
          <w:rtl/>
        </w:rPr>
        <w:t>______________</w:t>
      </w:r>
    </w:p>
    <w:p w14:paraId="4578520E" w14:textId="488D107E" w:rsidR="002E295E" w:rsidRDefault="00885301" w:rsidP="008C4049">
      <w:pPr>
        <w:spacing w:after="240"/>
        <w:ind w:left="0" w:firstLine="0"/>
        <w:rPr>
          <w:b/>
          <w:bCs/>
          <w:u w:val="single"/>
          <w:rtl/>
        </w:rPr>
      </w:pPr>
      <w:r w:rsidRPr="00885301">
        <w:rPr>
          <w:rFonts w:eastAsiaTheme="minorEastAsia"/>
          <w:rtl/>
        </w:rPr>
        <w:t>חתימה + חותמת</w:t>
      </w:r>
    </w:p>
    <w:p w14:paraId="1C2BDA0B" w14:textId="77777777" w:rsidR="008C4049" w:rsidRDefault="008C4049">
      <w:pPr>
        <w:rPr>
          <w:rFonts w:ascii="David" w:hAnsi="David"/>
          <w:b/>
          <w:bCs/>
          <w:caps/>
          <w:spacing w:val="15"/>
          <w:sz w:val="28"/>
          <w:szCs w:val="28"/>
          <w:u w:val="single"/>
          <w:rtl/>
          <w:lang w:val="x-none" w:eastAsia="x-none"/>
        </w:rPr>
      </w:pPr>
      <w:r>
        <w:rPr>
          <w:rFonts w:ascii="David" w:hAnsi="David"/>
          <w:b/>
          <w:bCs/>
          <w:caps/>
          <w:spacing w:val="15"/>
          <w:sz w:val="28"/>
          <w:szCs w:val="28"/>
          <w:u w:val="single"/>
          <w:rtl/>
          <w:lang w:val="x-none" w:eastAsia="x-none"/>
        </w:rPr>
        <w:br w:type="page"/>
      </w:r>
    </w:p>
    <w:p w14:paraId="08BF3D22" w14:textId="7479D928" w:rsidR="002E2170" w:rsidRDefault="002E2170" w:rsidP="007D6BED">
      <w:pPr>
        <w:keepNext/>
        <w:keepLines/>
        <w:widowControl w:val="0"/>
        <w:numPr>
          <w:ilvl w:val="1"/>
          <w:numId w:val="0"/>
        </w:numPr>
        <w:tabs>
          <w:tab w:val="left" w:pos="486"/>
          <w:tab w:val="num" w:pos="576"/>
          <w:tab w:val="left" w:pos="628"/>
        </w:tabs>
        <w:adjustRightInd w:val="0"/>
        <w:spacing w:before="120" w:after="240"/>
        <w:ind w:left="576" w:right="454" w:hanging="576"/>
        <w:jc w:val="center"/>
        <w:textAlignment w:val="baseline"/>
        <w:outlineLvl w:val="1"/>
        <w:rPr>
          <w:rFonts w:ascii="David" w:hAnsi="David"/>
          <w:b/>
          <w:bCs/>
          <w:caps/>
          <w:spacing w:val="15"/>
          <w:sz w:val="28"/>
          <w:szCs w:val="28"/>
          <w:u w:val="single"/>
          <w:rtl/>
          <w:lang w:val="x-none" w:eastAsia="x-none"/>
        </w:rPr>
      </w:pPr>
      <w:r w:rsidRPr="00F87B66">
        <w:rPr>
          <w:rFonts w:ascii="David" w:hAnsi="David"/>
          <w:b/>
          <w:bCs/>
          <w:caps/>
          <w:spacing w:val="15"/>
          <w:sz w:val="28"/>
          <w:szCs w:val="28"/>
          <w:u w:val="single"/>
          <w:rtl/>
          <w:lang w:val="x-none" w:eastAsia="x-none"/>
        </w:rPr>
        <w:lastRenderedPageBreak/>
        <w:t xml:space="preserve">נספח </w:t>
      </w:r>
      <w:r w:rsidRPr="00F87B66">
        <w:rPr>
          <w:rFonts w:ascii="David" w:hAnsi="David" w:hint="cs"/>
          <w:b/>
          <w:bCs/>
          <w:caps/>
          <w:spacing w:val="15"/>
          <w:sz w:val="28"/>
          <w:szCs w:val="28"/>
          <w:u w:val="single"/>
          <w:rtl/>
          <w:lang w:val="x-none" w:eastAsia="x-none"/>
        </w:rPr>
        <w:t>ו</w:t>
      </w:r>
      <w:r w:rsidRPr="00F87B66">
        <w:rPr>
          <w:rFonts w:ascii="David" w:hAnsi="David"/>
          <w:b/>
          <w:bCs/>
          <w:caps/>
          <w:spacing w:val="15"/>
          <w:sz w:val="28"/>
          <w:szCs w:val="28"/>
          <w:u w:val="single"/>
          <w:rtl/>
          <w:lang w:val="x-none" w:eastAsia="x-none"/>
        </w:rPr>
        <w:t xml:space="preserve">'– תצהיר בדבר </w:t>
      </w:r>
      <w:r w:rsidRPr="00F87B66">
        <w:rPr>
          <w:rFonts w:ascii="David" w:hAnsi="David" w:hint="cs"/>
          <w:b/>
          <w:bCs/>
          <w:caps/>
          <w:spacing w:val="15"/>
          <w:sz w:val="28"/>
          <w:szCs w:val="28"/>
          <w:u w:val="single"/>
          <w:rtl/>
          <w:lang w:val="x-none" w:eastAsia="x-none"/>
        </w:rPr>
        <w:t xml:space="preserve">עמידתו של המציע </w:t>
      </w:r>
      <w:r w:rsidR="00885301">
        <w:rPr>
          <w:rFonts w:ascii="David" w:hAnsi="David" w:hint="cs"/>
          <w:b/>
          <w:bCs/>
          <w:caps/>
          <w:spacing w:val="15"/>
          <w:sz w:val="28"/>
          <w:szCs w:val="28"/>
          <w:u w:val="single"/>
          <w:rtl/>
          <w:lang w:val="x-none" w:eastAsia="x-none"/>
        </w:rPr>
        <w:t>במרכיבי</w:t>
      </w:r>
      <w:r w:rsidRPr="00F87B66">
        <w:rPr>
          <w:rFonts w:ascii="David" w:hAnsi="David" w:hint="cs"/>
          <w:b/>
          <w:bCs/>
          <w:caps/>
          <w:spacing w:val="15"/>
          <w:sz w:val="28"/>
          <w:szCs w:val="28"/>
          <w:u w:val="single"/>
          <w:rtl/>
          <w:lang w:val="x-none" w:eastAsia="x-none"/>
        </w:rPr>
        <w:t xml:space="preserve"> </w:t>
      </w:r>
      <w:r w:rsidR="00885301">
        <w:rPr>
          <w:rFonts w:ascii="David" w:hAnsi="David" w:hint="cs"/>
          <w:b/>
          <w:bCs/>
          <w:caps/>
          <w:spacing w:val="15"/>
          <w:sz w:val="28"/>
          <w:szCs w:val="28"/>
          <w:u w:val="single"/>
          <w:rtl/>
          <w:lang w:val="x-none" w:eastAsia="x-none"/>
        </w:rPr>
        <w:t>האיכות</w:t>
      </w:r>
      <w:r w:rsidRPr="00F87B66">
        <w:rPr>
          <w:rFonts w:ascii="David" w:hAnsi="David" w:hint="cs"/>
          <w:b/>
          <w:bCs/>
          <w:caps/>
          <w:spacing w:val="15"/>
          <w:sz w:val="28"/>
          <w:szCs w:val="28"/>
          <w:u w:val="single"/>
          <w:rtl/>
          <w:lang w:val="x-none" w:eastAsia="x-none"/>
        </w:rPr>
        <w:t xml:space="preserve"> במכרז</w:t>
      </w:r>
    </w:p>
    <w:p w14:paraId="2B98E997" w14:textId="2054EAE7" w:rsidR="00885301" w:rsidRDefault="00885301" w:rsidP="00305F69">
      <w:pPr>
        <w:spacing w:after="240" w:line="360" w:lineRule="auto"/>
        <w:ind w:left="0" w:firstLine="0"/>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bookmarkStart w:id="28" w:name="_Hlk177815276"/>
      <w:r w:rsidR="00F65D97" w:rsidRPr="00737A79">
        <w:rPr>
          <w:rFonts w:ascii="David" w:hAnsi="David" w:hint="cs"/>
          <w:b/>
          <w:bCs/>
          <w:sz w:val="24"/>
          <w:rtl/>
        </w:rPr>
        <w:t xml:space="preserve">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bookmarkEnd w:id="28"/>
      <w:r w:rsidRPr="0088530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62CA61D" w14:textId="2A5A4472" w:rsidR="00145EDA" w:rsidRDefault="003830B3" w:rsidP="003830B3">
      <w:pPr>
        <w:pStyle w:val="aa"/>
        <w:numPr>
          <w:ilvl w:val="0"/>
          <w:numId w:val="69"/>
        </w:numPr>
        <w:spacing w:after="240" w:line="240" w:lineRule="auto"/>
        <w:ind w:left="281" w:hanging="283"/>
        <w:rPr>
          <w:rFonts w:ascii="David" w:hAnsi="David"/>
          <w:b/>
          <w:bCs/>
          <w:sz w:val="24"/>
          <w:u w:val="single"/>
        </w:rPr>
      </w:pPr>
      <w:r w:rsidRPr="003830B3">
        <w:rPr>
          <w:rFonts w:ascii="David" w:hAnsi="David" w:hint="cs"/>
          <w:b/>
          <w:bCs/>
          <w:sz w:val="24"/>
          <w:u w:val="single"/>
          <w:rtl/>
        </w:rPr>
        <w:t xml:space="preserve">ניסיון של המציע </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6FBB58DB" w14:textId="75D845E2" w:rsidTr="00216E2B">
        <w:trPr>
          <w:trHeight w:val="59"/>
        </w:trPr>
        <w:tc>
          <w:tcPr>
            <w:tcW w:w="4380" w:type="dxa"/>
            <w:shd w:val="clear" w:color="auto" w:fill="F2F2F2" w:themeFill="background1" w:themeFillShade="F2"/>
          </w:tcPr>
          <w:p w14:paraId="68BB2D07" w14:textId="77777777" w:rsidR="00216E2B" w:rsidRPr="007972E2" w:rsidRDefault="00216E2B" w:rsidP="00216E2B">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04FDE38B" w14:textId="54AEC6D6" w:rsidR="00216E2B" w:rsidRPr="007972E2" w:rsidRDefault="00216E2B" w:rsidP="00216E2B">
            <w:pPr>
              <w:bidi/>
              <w:rPr>
                <w:rFonts w:ascii="David" w:hAnsi="David"/>
                <w:b/>
                <w:bCs/>
                <w:szCs w:val="22"/>
                <w:rtl/>
              </w:rPr>
            </w:pPr>
            <w:r w:rsidRPr="007972E2">
              <w:rPr>
                <w:rFonts w:ascii="David" w:hAnsi="David" w:hint="cs"/>
                <w:b/>
                <w:bCs/>
                <w:szCs w:val="22"/>
                <w:rtl/>
              </w:rPr>
              <w:t>שיטת הניקוד</w:t>
            </w:r>
          </w:p>
        </w:tc>
      </w:tr>
      <w:tr w:rsidR="00216E2B" w:rsidRPr="007972E2" w14:paraId="05804D34" w14:textId="1B0F0977" w:rsidTr="00216E2B">
        <w:trPr>
          <w:trHeight w:val="186"/>
        </w:trPr>
        <w:tc>
          <w:tcPr>
            <w:tcW w:w="4380" w:type="dxa"/>
            <w:shd w:val="clear" w:color="auto" w:fill="auto"/>
          </w:tcPr>
          <w:p w14:paraId="77474DCB" w14:textId="594DBBC5" w:rsidR="00216E2B" w:rsidRPr="007972E2" w:rsidRDefault="00216E2B" w:rsidP="00216E2B">
            <w:pPr>
              <w:bidi/>
              <w:rPr>
                <w:rFonts w:ascii="David" w:hAnsi="David"/>
                <w:b/>
                <w:bCs/>
                <w:szCs w:val="22"/>
              </w:rPr>
            </w:pPr>
            <w:r w:rsidRPr="007972E2">
              <w:rPr>
                <w:rFonts w:ascii="David" w:hAnsi="David" w:hint="cs"/>
                <w:b/>
                <w:bCs/>
                <w:szCs w:val="22"/>
                <w:rtl/>
              </w:rPr>
              <w:t xml:space="preserve">ניסיון המציע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Pr="007972E2">
              <w:rPr>
                <w:rFonts w:ascii="David" w:hAnsi="David" w:hint="cs"/>
                <w:b/>
                <w:bCs/>
                <w:szCs w:val="22"/>
                <w:rtl/>
              </w:rPr>
              <w:t xml:space="preserve"> בתחומי קלדנות </w:t>
            </w:r>
            <w:r w:rsidRPr="00216E2B">
              <w:rPr>
                <w:rFonts w:ascii="David" w:hAnsi="David" w:hint="cs"/>
                <w:b/>
                <w:bCs/>
                <w:szCs w:val="22"/>
                <w:u w:val="single"/>
                <w:rtl/>
              </w:rPr>
              <w:t>וגם</w:t>
            </w:r>
            <w:r w:rsidRPr="007972E2">
              <w:rPr>
                <w:rFonts w:ascii="David" w:hAnsi="David" w:hint="cs"/>
                <w:b/>
                <w:bCs/>
                <w:szCs w:val="22"/>
                <w:rtl/>
              </w:rPr>
              <w:t xml:space="preserve"> בתחומי תרגום עוקב </w:t>
            </w:r>
            <w:r w:rsidRPr="00216E2B">
              <w:rPr>
                <w:rFonts w:ascii="David" w:hAnsi="David" w:hint="cs"/>
                <w:b/>
                <w:bCs/>
                <w:szCs w:val="22"/>
                <w:u w:val="single"/>
                <w:rtl/>
              </w:rPr>
              <w:t>וגם</w:t>
            </w:r>
            <w:r w:rsidRPr="007972E2">
              <w:rPr>
                <w:rFonts w:ascii="David" w:hAnsi="David" w:hint="cs"/>
                <w:b/>
                <w:bCs/>
                <w:szCs w:val="22"/>
                <w:rtl/>
              </w:rPr>
              <w:t xml:space="preserve"> בתחום תמלול</w:t>
            </w:r>
          </w:p>
        </w:tc>
        <w:tc>
          <w:tcPr>
            <w:tcW w:w="4274" w:type="dxa"/>
          </w:tcPr>
          <w:p w14:paraId="500ED9A8" w14:textId="77777777" w:rsidR="00216E2B" w:rsidRPr="007972E2" w:rsidRDefault="00216E2B" w:rsidP="00216E2B">
            <w:pPr>
              <w:bidi/>
              <w:rPr>
                <w:rFonts w:ascii="David" w:hAnsi="David"/>
                <w:szCs w:val="22"/>
                <w:rtl/>
              </w:rPr>
            </w:pPr>
            <w:r w:rsidRPr="007972E2">
              <w:rPr>
                <w:rFonts w:ascii="David" w:hAnsi="David" w:hint="cs"/>
                <w:szCs w:val="22"/>
                <w:rtl/>
              </w:rPr>
              <w:t>לכל שנת ניסיון רצופה (12 חודשים) תוענקנה 3 נקודות.</w:t>
            </w:r>
          </w:p>
          <w:p w14:paraId="64C0DAAB" w14:textId="77777777" w:rsidR="00216E2B" w:rsidRPr="007972E2" w:rsidRDefault="00216E2B" w:rsidP="00216E2B">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2AEAD606" w14:textId="5591CDC0" w:rsidR="00216E2B" w:rsidRPr="007972E2" w:rsidRDefault="00216E2B" w:rsidP="00216E2B">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36880BB5" w14:textId="77777777" w:rsidR="003830B3" w:rsidRDefault="003830B3" w:rsidP="003830B3">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345B7EA1" w14:textId="5BF75BEF" w:rsidTr="001743D3">
        <w:tc>
          <w:tcPr>
            <w:tcW w:w="367" w:type="dxa"/>
            <w:vMerge w:val="restart"/>
            <w:shd w:val="clear" w:color="auto" w:fill="F2F2F2" w:themeFill="background1" w:themeFillShade="F2"/>
          </w:tcPr>
          <w:p w14:paraId="3043422A" w14:textId="70883587"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1F4E0D31" w14:textId="3E2D94A6"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105CD2AA" w14:textId="5E6034F9" w:rsidR="00216E2B" w:rsidRPr="00216E2B" w:rsidRDefault="00216E2B" w:rsidP="00216E2B">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540A90A2" w14:textId="20CEF4E8"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3B8EB6F7" w14:textId="51A36481"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205FE178" w14:textId="6D0E0515" w:rsidTr="00216E2B">
        <w:tc>
          <w:tcPr>
            <w:tcW w:w="367" w:type="dxa"/>
            <w:vMerge/>
            <w:shd w:val="clear" w:color="auto" w:fill="F2F2F2" w:themeFill="background1" w:themeFillShade="F2"/>
          </w:tcPr>
          <w:p w14:paraId="3515AFEB" w14:textId="77777777" w:rsidR="00216E2B" w:rsidRPr="00216E2B" w:rsidRDefault="00216E2B" w:rsidP="003830B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1C0AA483" w14:textId="77777777" w:rsidR="00216E2B" w:rsidRPr="00216E2B" w:rsidRDefault="00216E2B" w:rsidP="003830B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5F55FCC5" w14:textId="77777777" w:rsidR="00216E2B" w:rsidRPr="00216E2B" w:rsidRDefault="00216E2B" w:rsidP="003830B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00CF00D7" w14:textId="77777777" w:rsidR="00216E2B" w:rsidRPr="00216E2B" w:rsidRDefault="00216E2B" w:rsidP="003830B3">
            <w:pPr>
              <w:pStyle w:val="aa"/>
              <w:spacing w:after="240"/>
              <w:ind w:left="0" w:firstLine="0"/>
              <w:rPr>
                <w:rFonts w:ascii="David" w:hAnsi="David"/>
                <w:b/>
                <w:bCs/>
                <w:szCs w:val="22"/>
                <w:rtl/>
              </w:rPr>
            </w:pPr>
          </w:p>
        </w:tc>
        <w:tc>
          <w:tcPr>
            <w:tcW w:w="1523" w:type="dxa"/>
            <w:shd w:val="clear" w:color="auto" w:fill="F2F2F2" w:themeFill="background1" w:themeFillShade="F2"/>
          </w:tcPr>
          <w:p w14:paraId="07A9FDF1" w14:textId="64A2A1C7"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4DE5F149" w14:textId="68EE3A85"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47C548AA" w14:textId="096664B3" w:rsidTr="00216E2B">
        <w:tc>
          <w:tcPr>
            <w:tcW w:w="367" w:type="dxa"/>
          </w:tcPr>
          <w:p w14:paraId="19597643" w14:textId="1D898BAD" w:rsidR="00216E2B" w:rsidRPr="00216E2B" w:rsidRDefault="00216E2B" w:rsidP="003830B3">
            <w:pPr>
              <w:pStyle w:val="aa"/>
              <w:spacing w:after="240"/>
              <w:ind w:left="0" w:firstLine="0"/>
              <w:rPr>
                <w:rFonts w:ascii="David" w:hAnsi="David"/>
                <w:szCs w:val="22"/>
                <w:rtl/>
              </w:rPr>
            </w:pPr>
            <w:r>
              <w:rPr>
                <w:rFonts w:ascii="David" w:hAnsi="David" w:hint="cs"/>
                <w:szCs w:val="22"/>
                <w:rtl/>
              </w:rPr>
              <w:t>1</w:t>
            </w:r>
          </w:p>
        </w:tc>
        <w:tc>
          <w:tcPr>
            <w:tcW w:w="2546" w:type="dxa"/>
          </w:tcPr>
          <w:p w14:paraId="181ABA20" w14:textId="77777777" w:rsidR="00216E2B" w:rsidRPr="00216E2B" w:rsidRDefault="00216E2B" w:rsidP="003830B3">
            <w:pPr>
              <w:pStyle w:val="aa"/>
              <w:spacing w:after="240"/>
              <w:ind w:left="0" w:firstLine="0"/>
              <w:rPr>
                <w:rFonts w:ascii="David" w:hAnsi="David"/>
                <w:szCs w:val="22"/>
                <w:rtl/>
              </w:rPr>
            </w:pPr>
          </w:p>
        </w:tc>
        <w:tc>
          <w:tcPr>
            <w:tcW w:w="1524" w:type="dxa"/>
          </w:tcPr>
          <w:p w14:paraId="54632E49" w14:textId="77777777" w:rsidR="00216E2B" w:rsidRPr="00216E2B" w:rsidRDefault="00216E2B" w:rsidP="003830B3">
            <w:pPr>
              <w:pStyle w:val="aa"/>
              <w:spacing w:after="240"/>
              <w:ind w:left="0" w:firstLine="0"/>
              <w:rPr>
                <w:rFonts w:ascii="David" w:hAnsi="David"/>
                <w:szCs w:val="22"/>
                <w:rtl/>
              </w:rPr>
            </w:pPr>
          </w:p>
        </w:tc>
        <w:tc>
          <w:tcPr>
            <w:tcW w:w="1524" w:type="dxa"/>
          </w:tcPr>
          <w:p w14:paraId="7BF381BE" w14:textId="77777777" w:rsidR="00216E2B" w:rsidRPr="00216E2B" w:rsidRDefault="00216E2B" w:rsidP="003830B3">
            <w:pPr>
              <w:pStyle w:val="aa"/>
              <w:spacing w:after="240"/>
              <w:ind w:left="0" w:firstLine="0"/>
              <w:rPr>
                <w:rFonts w:ascii="David" w:hAnsi="David"/>
                <w:szCs w:val="22"/>
                <w:rtl/>
              </w:rPr>
            </w:pPr>
          </w:p>
        </w:tc>
        <w:tc>
          <w:tcPr>
            <w:tcW w:w="1523" w:type="dxa"/>
          </w:tcPr>
          <w:p w14:paraId="01051C3F" w14:textId="77777777" w:rsidR="00216E2B" w:rsidRPr="00216E2B" w:rsidRDefault="00216E2B" w:rsidP="003830B3">
            <w:pPr>
              <w:pStyle w:val="aa"/>
              <w:spacing w:after="240"/>
              <w:ind w:left="0" w:firstLine="0"/>
              <w:rPr>
                <w:rFonts w:ascii="David" w:hAnsi="David"/>
                <w:szCs w:val="22"/>
                <w:rtl/>
              </w:rPr>
            </w:pPr>
          </w:p>
        </w:tc>
        <w:tc>
          <w:tcPr>
            <w:tcW w:w="1157" w:type="dxa"/>
          </w:tcPr>
          <w:p w14:paraId="3831DF13" w14:textId="77777777" w:rsidR="00216E2B" w:rsidRPr="00216E2B" w:rsidRDefault="00216E2B" w:rsidP="003830B3">
            <w:pPr>
              <w:pStyle w:val="aa"/>
              <w:spacing w:after="240"/>
              <w:ind w:left="0" w:firstLine="0"/>
              <w:rPr>
                <w:rFonts w:ascii="David" w:hAnsi="David"/>
                <w:szCs w:val="22"/>
                <w:rtl/>
              </w:rPr>
            </w:pPr>
          </w:p>
        </w:tc>
      </w:tr>
      <w:tr w:rsidR="00216E2B" w:rsidRPr="00216E2B" w14:paraId="494C9527" w14:textId="6C47B0A5" w:rsidTr="00216E2B">
        <w:tc>
          <w:tcPr>
            <w:tcW w:w="367" w:type="dxa"/>
          </w:tcPr>
          <w:p w14:paraId="7681784C" w14:textId="40C02BC3" w:rsidR="00216E2B" w:rsidRPr="00216E2B" w:rsidRDefault="00216E2B" w:rsidP="003830B3">
            <w:pPr>
              <w:pStyle w:val="aa"/>
              <w:spacing w:after="240"/>
              <w:ind w:left="0" w:firstLine="0"/>
              <w:rPr>
                <w:rFonts w:ascii="David" w:hAnsi="David"/>
                <w:szCs w:val="22"/>
                <w:rtl/>
              </w:rPr>
            </w:pPr>
            <w:r>
              <w:rPr>
                <w:rFonts w:ascii="David" w:hAnsi="David" w:hint="cs"/>
                <w:szCs w:val="22"/>
                <w:rtl/>
              </w:rPr>
              <w:t>2</w:t>
            </w:r>
          </w:p>
        </w:tc>
        <w:tc>
          <w:tcPr>
            <w:tcW w:w="2546" w:type="dxa"/>
          </w:tcPr>
          <w:p w14:paraId="5FF0F3F1" w14:textId="77777777" w:rsidR="00216E2B" w:rsidRPr="00216E2B" w:rsidRDefault="00216E2B" w:rsidP="003830B3">
            <w:pPr>
              <w:pStyle w:val="aa"/>
              <w:spacing w:after="240"/>
              <w:ind w:left="0" w:firstLine="0"/>
              <w:rPr>
                <w:rFonts w:ascii="David" w:hAnsi="David"/>
                <w:szCs w:val="22"/>
                <w:rtl/>
              </w:rPr>
            </w:pPr>
          </w:p>
        </w:tc>
        <w:tc>
          <w:tcPr>
            <w:tcW w:w="1524" w:type="dxa"/>
          </w:tcPr>
          <w:p w14:paraId="39CB59F7" w14:textId="77777777" w:rsidR="00216E2B" w:rsidRPr="00216E2B" w:rsidRDefault="00216E2B" w:rsidP="003830B3">
            <w:pPr>
              <w:pStyle w:val="aa"/>
              <w:spacing w:after="240"/>
              <w:ind w:left="0" w:firstLine="0"/>
              <w:rPr>
                <w:rFonts w:ascii="David" w:hAnsi="David"/>
                <w:szCs w:val="22"/>
                <w:rtl/>
              </w:rPr>
            </w:pPr>
          </w:p>
        </w:tc>
        <w:tc>
          <w:tcPr>
            <w:tcW w:w="1524" w:type="dxa"/>
          </w:tcPr>
          <w:p w14:paraId="49472468" w14:textId="77777777" w:rsidR="00216E2B" w:rsidRPr="00216E2B" w:rsidRDefault="00216E2B" w:rsidP="003830B3">
            <w:pPr>
              <w:pStyle w:val="aa"/>
              <w:spacing w:after="240"/>
              <w:ind w:left="0" w:firstLine="0"/>
              <w:rPr>
                <w:rFonts w:ascii="David" w:hAnsi="David"/>
                <w:szCs w:val="22"/>
                <w:rtl/>
              </w:rPr>
            </w:pPr>
          </w:p>
        </w:tc>
        <w:tc>
          <w:tcPr>
            <w:tcW w:w="1523" w:type="dxa"/>
          </w:tcPr>
          <w:p w14:paraId="320D32E2" w14:textId="77777777" w:rsidR="00216E2B" w:rsidRPr="00216E2B" w:rsidRDefault="00216E2B" w:rsidP="003830B3">
            <w:pPr>
              <w:pStyle w:val="aa"/>
              <w:spacing w:after="240"/>
              <w:ind w:left="0" w:firstLine="0"/>
              <w:rPr>
                <w:rFonts w:ascii="David" w:hAnsi="David"/>
                <w:szCs w:val="22"/>
                <w:rtl/>
              </w:rPr>
            </w:pPr>
          </w:p>
        </w:tc>
        <w:tc>
          <w:tcPr>
            <w:tcW w:w="1157" w:type="dxa"/>
          </w:tcPr>
          <w:p w14:paraId="1550947E" w14:textId="77777777" w:rsidR="00216E2B" w:rsidRPr="00216E2B" w:rsidRDefault="00216E2B" w:rsidP="003830B3">
            <w:pPr>
              <w:pStyle w:val="aa"/>
              <w:spacing w:after="240"/>
              <w:ind w:left="0" w:firstLine="0"/>
              <w:rPr>
                <w:rFonts w:ascii="David" w:hAnsi="David"/>
                <w:szCs w:val="22"/>
                <w:rtl/>
              </w:rPr>
            </w:pPr>
          </w:p>
        </w:tc>
      </w:tr>
      <w:tr w:rsidR="00216E2B" w:rsidRPr="00216E2B" w14:paraId="281DE291" w14:textId="77777777" w:rsidTr="00216E2B">
        <w:tc>
          <w:tcPr>
            <w:tcW w:w="367" w:type="dxa"/>
          </w:tcPr>
          <w:p w14:paraId="7F3CF6A2" w14:textId="275BAF5C" w:rsidR="00216E2B" w:rsidRPr="00216E2B" w:rsidRDefault="00216E2B" w:rsidP="003830B3">
            <w:pPr>
              <w:pStyle w:val="aa"/>
              <w:spacing w:after="240"/>
              <w:ind w:left="0" w:firstLine="0"/>
              <w:rPr>
                <w:rFonts w:ascii="David" w:hAnsi="David"/>
                <w:szCs w:val="22"/>
                <w:rtl/>
              </w:rPr>
            </w:pPr>
            <w:r>
              <w:rPr>
                <w:rFonts w:ascii="David" w:hAnsi="David" w:hint="cs"/>
                <w:szCs w:val="22"/>
                <w:rtl/>
              </w:rPr>
              <w:t>3</w:t>
            </w:r>
          </w:p>
        </w:tc>
        <w:tc>
          <w:tcPr>
            <w:tcW w:w="2546" w:type="dxa"/>
          </w:tcPr>
          <w:p w14:paraId="60CE9518" w14:textId="77777777" w:rsidR="00216E2B" w:rsidRPr="00216E2B" w:rsidRDefault="00216E2B" w:rsidP="003830B3">
            <w:pPr>
              <w:pStyle w:val="aa"/>
              <w:spacing w:after="240"/>
              <w:ind w:left="0" w:firstLine="0"/>
              <w:rPr>
                <w:rFonts w:ascii="David" w:hAnsi="David"/>
                <w:szCs w:val="22"/>
                <w:rtl/>
              </w:rPr>
            </w:pPr>
          </w:p>
        </w:tc>
        <w:tc>
          <w:tcPr>
            <w:tcW w:w="1524" w:type="dxa"/>
          </w:tcPr>
          <w:p w14:paraId="703A9774" w14:textId="77777777" w:rsidR="00216E2B" w:rsidRPr="00216E2B" w:rsidRDefault="00216E2B" w:rsidP="003830B3">
            <w:pPr>
              <w:pStyle w:val="aa"/>
              <w:spacing w:after="240"/>
              <w:ind w:left="0" w:firstLine="0"/>
              <w:rPr>
                <w:rFonts w:ascii="David" w:hAnsi="David"/>
                <w:szCs w:val="22"/>
                <w:rtl/>
              </w:rPr>
            </w:pPr>
          </w:p>
        </w:tc>
        <w:tc>
          <w:tcPr>
            <w:tcW w:w="1524" w:type="dxa"/>
          </w:tcPr>
          <w:p w14:paraId="12D11FE6" w14:textId="77777777" w:rsidR="00216E2B" w:rsidRPr="00216E2B" w:rsidRDefault="00216E2B" w:rsidP="003830B3">
            <w:pPr>
              <w:pStyle w:val="aa"/>
              <w:spacing w:after="240"/>
              <w:ind w:left="0" w:firstLine="0"/>
              <w:rPr>
                <w:rFonts w:ascii="David" w:hAnsi="David"/>
                <w:szCs w:val="22"/>
                <w:rtl/>
              </w:rPr>
            </w:pPr>
          </w:p>
        </w:tc>
        <w:tc>
          <w:tcPr>
            <w:tcW w:w="1523" w:type="dxa"/>
          </w:tcPr>
          <w:p w14:paraId="7BC17D9D" w14:textId="77777777" w:rsidR="00216E2B" w:rsidRPr="00216E2B" w:rsidRDefault="00216E2B" w:rsidP="003830B3">
            <w:pPr>
              <w:pStyle w:val="aa"/>
              <w:spacing w:after="240"/>
              <w:ind w:left="0" w:firstLine="0"/>
              <w:rPr>
                <w:rFonts w:ascii="David" w:hAnsi="David"/>
                <w:szCs w:val="22"/>
                <w:rtl/>
              </w:rPr>
            </w:pPr>
          </w:p>
        </w:tc>
        <w:tc>
          <w:tcPr>
            <w:tcW w:w="1157" w:type="dxa"/>
          </w:tcPr>
          <w:p w14:paraId="48FCDFAE" w14:textId="77777777" w:rsidR="00216E2B" w:rsidRPr="00216E2B" w:rsidRDefault="00216E2B" w:rsidP="003830B3">
            <w:pPr>
              <w:pStyle w:val="aa"/>
              <w:spacing w:after="240"/>
              <w:ind w:left="0" w:firstLine="0"/>
              <w:rPr>
                <w:rFonts w:ascii="David" w:hAnsi="David"/>
                <w:szCs w:val="22"/>
                <w:rtl/>
              </w:rPr>
            </w:pPr>
          </w:p>
        </w:tc>
      </w:tr>
      <w:tr w:rsidR="00216E2B" w:rsidRPr="00216E2B" w14:paraId="66FD5D01" w14:textId="77777777" w:rsidTr="00216E2B">
        <w:tc>
          <w:tcPr>
            <w:tcW w:w="367" w:type="dxa"/>
          </w:tcPr>
          <w:p w14:paraId="0DE36991" w14:textId="036315E5" w:rsidR="00216E2B" w:rsidRPr="00216E2B" w:rsidRDefault="00216E2B" w:rsidP="003830B3">
            <w:pPr>
              <w:pStyle w:val="aa"/>
              <w:spacing w:after="240"/>
              <w:ind w:left="0" w:firstLine="0"/>
              <w:rPr>
                <w:rFonts w:ascii="David" w:hAnsi="David"/>
                <w:szCs w:val="22"/>
                <w:rtl/>
              </w:rPr>
            </w:pPr>
            <w:r>
              <w:rPr>
                <w:rFonts w:ascii="David" w:hAnsi="David" w:hint="cs"/>
                <w:szCs w:val="22"/>
                <w:rtl/>
              </w:rPr>
              <w:t>4</w:t>
            </w:r>
          </w:p>
        </w:tc>
        <w:tc>
          <w:tcPr>
            <w:tcW w:w="2546" w:type="dxa"/>
          </w:tcPr>
          <w:p w14:paraId="68558E6E" w14:textId="77777777" w:rsidR="00216E2B" w:rsidRPr="00216E2B" w:rsidRDefault="00216E2B" w:rsidP="003830B3">
            <w:pPr>
              <w:pStyle w:val="aa"/>
              <w:spacing w:after="240"/>
              <w:ind w:left="0" w:firstLine="0"/>
              <w:rPr>
                <w:rFonts w:ascii="David" w:hAnsi="David"/>
                <w:szCs w:val="22"/>
                <w:rtl/>
              </w:rPr>
            </w:pPr>
          </w:p>
        </w:tc>
        <w:tc>
          <w:tcPr>
            <w:tcW w:w="1524" w:type="dxa"/>
          </w:tcPr>
          <w:p w14:paraId="3545F8FD" w14:textId="77777777" w:rsidR="00216E2B" w:rsidRPr="00216E2B" w:rsidRDefault="00216E2B" w:rsidP="003830B3">
            <w:pPr>
              <w:pStyle w:val="aa"/>
              <w:spacing w:after="240"/>
              <w:ind w:left="0" w:firstLine="0"/>
              <w:rPr>
                <w:rFonts w:ascii="David" w:hAnsi="David"/>
                <w:szCs w:val="22"/>
                <w:rtl/>
              </w:rPr>
            </w:pPr>
          </w:p>
        </w:tc>
        <w:tc>
          <w:tcPr>
            <w:tcW w:w="1524" w:type="dxa"/>
          </w:tcPr>
          <w:p w14:paraId="586DD262" w14:textId="77777777" w:rsidR="00216E2B" w:rsidRPr="00216E2B" w:rsidRDefault="00216E2B" w:rsidP="003830B3">
            <w:pPr>
              <w:pStyle w:val="aa"/>
              <w:spacing w:after="240"/>
              <w:ind w:left="0" w:firstLine="0"/>
              <w:rPr>
                <w:rFonts w:ascii="David" w:hAnsi="David"/>
                <w:szCs w:val="22"/>
                <w:rtl/>
              </w:rPr>
            </w:pPr>
          </w:p>
        </w:tc>
        <w:tc>
          <w:tcPr>
            <w:tcW w:w="1523" w:type="dxa"/>
          </w:tcPr>
          <w:p w14:paraId="082CD697" w14:textId="77777777" w:rsidR="00216E2B" w:rsidRPr="00216E2B" w:rsidRDefault="00216E2B" w:rsidP="003830B3">
            <w:pPr>
              <w:pStyle w:val="aa"/>
              <w:spacing w:after="240"/>
              <w:ind w:left="0" w:firstLine="0"/>
              <w:rPr>
                <w:rFonts w:ascii="David" w:hAnsi="David"/>
                <w:szCs w:val="22"/>
                <w:rtl/>
              </w:rPr>
            </w:pPr>
          </w:p>
        </w:tc>
        <w:tc>
          <w:tcPr>
            <w:tcW w:w="1157" w:type="dxa"/>
          </w:tcPr>
          <w:p w14:paraId="3B31224B" w14:textId="77777777" w:rsidR="00216E2B" w:rsidRPr="00216E2B" w:rsidRDefault="00216E2B" w:rsidP="003830B3">
            <w:pPr>
              <w:pStyle w:val="aa"/>
              <w:spacing w:after="240"/>
              <w:ind w:left="0" w:firstLine="0"/>
              <w:rPr>
                <w:rFonts w:ascii="David" w:hAnsi="David"/>
                <w:szCs w:val="22"/>
                <w:rtl/>
              </w:rPr>
            </w:pPr>
          </w:p>
        </w:tc>
      </w:tr>
      <w:tr w:rsidR="00216E2B" w:rsidRPr="00216E2B" w14:paraId="01B0FA6B" w14:textId="77777777" w:rsidTr="00216E2B">
        <w:tc>
          <w:tcPr>
            <w:tcW w:w="367" w:type="dxa"/>
          </w:tcPr>
          <w:p w14:paraId="0E07D575" w14:textId="0B4BB1E2" w:rsidR="00216E2B" w:rsidRPr="00216E2B" w:rsidRDefault="00216E2B" w:rsidP="003830B3">
            <w:pPr>
              <w:pStyle w:val="aa"/>
              <w:spacing w:after="240"/>
              <w:ind w:left="0" w:firstLine="0"/>
              <w:rPr>
                <w:rFonts w:ascii="David" w:hAnsi="David"/>
                <w:szCs w:val="22"/>
                <w:rtl/>
              </w:rPr>
            </w:pPr>
            <w:r>
              <w:rPr>
                <w:rFonts w:ascii="David" w:hAnsi="David" w:hint="cs"/>
                <w:szCs w:val="22"/>
                <w:rtl/>
              </w:rPr>
              <w:t>5</w:t>
            </w:r>
          </w:p>
        </w:tc>
        <w:tc>
          <w:tcPr>
            <w:tcW w:w="2546" w:type="dxa"/>
          </w:tcPr>
          <w:p w14:paraId="5D949722" w14:textId="77777777" w:rsidR="00216E2B" w:rsidRPr="00216E2B" w:rsidRDefault="00216E2B" w:rsidP="003830B3">
            <w:pPr>
              <w:pStyle w:val="aa"/>
              <w:spacing w:after="240"/>
              <w:ind w:left="0" w:firstLine="0"/>
              <w:rPr>
                <w:rFonts w:ascii="David" w:hAnsi="David"/>
                <w:szCs w:val="22"/>
                <w:rtl/>
              </w:rPr>
            </w:pPr>
          </w:p>
        </w:tc>
        <w:tc>
          <w:tcPr>
            <w:tcW w:w="1524" w:type="dxa"/>
          </w:tcPr>
          <w:p w14:paraId="2876E4F2" w14:textId="77777777" w:rsidR="00216E2B" w:rsidRPr="00216E2B" w:rsidRDefault="00216E2B" w:rsidP="003830B3">
            <w:pPr>
              <w:pStyle w:val="aa"/>
              <w:spacing w:after="240"/>
              <w:ind w:left="0" w:firstLine="0"/>
              <w:rPr>
                <w:rFonts w:ascii="David" w:hAnsi="David"/>
                <w:szCs w:val="22"/>
                <w:rtl/>
              </w:rPr>
            </w:pPr>
          </w:p>
        </w:tc>
        <w:tc>
          <w:tcPr>
            <w:tcW w:w="1524" w:type="dxa"/>
          </w:tcPr>
          <w:p w14:paraId="7439D979" w14:textId="77777777" w:rsidR="00216E2B" w:rsidRPr="00216E2B" w:rsidRDefault="00216E2B" w:rsidP="003830B3">
            <w:pPr>
              <w:pStyle w:val="aa"/>
              <w:spacing w:after="240"/>
              <w:ind w:left="0" w:firstLine="0"/>
              <w:rPr>
                <w:rFonts w:ascii="David" w:hAnsi="David"/>
                <w:szCs w:val="22"/>
                <w:rtl/>
              </w:rPr>
            </w:pPr>
          </w:p>
        </w:tc>
        <w:tc>
          <w:tcPr>
            <w:tcW w:w="1523" w:type="dxa"/>
          </w:tcPr>
          <w:p w14:paraId="6A58F4AF" w14:textId="77777777" w:rsidR="00216E2B" w:rsidRPr="00216E2B" w:rsidRDefault="00216E2B" w:rsidP="003830B3">
            <w:pPr>
              <w:pStyle w:val="aa"/>
              <w:spacing w:after="240"/>
              <w:ind w:left="0" w:firstLine="0"/>
              <w:rPr>
                <w:rFonts w:ascii="David" w:hAnsi="David"/>
                <w:szCs w:val="22"/>
                <w:rtl/>
              </w:rPr>
            </w:pPr>
          </w:p>
        </w:tc>
        <w:tc>
          <w:tcPr>
            <w:tcW w:w="1157" w:type="dxa"/>
          </w:tcPr>
          <w:p w14:paraId="71AFD5FB" w14:textId="77777777" w:rsidR="00216E2B" w:rsidRPr="00216E2B" w:rsidRDefault="00216E2B" w:rsidP="003830B3">
            <w:pPr>
              <w:pStyle w:val="aa"/>
              <w:spacing w:after="240"/>
              <w:ind w:left="0" w:firstLine="0"/>
              <w:rPr>
                <w:rFonts w:ascii="David" w:hAnsi="David"/>
                <w:szCs w:val="22"/>
                <w:rtl/>
              </w:rPr>
            </w:pPr>
          </w:p>
        </w:tc>
      </w:tr>
    </w:tbl>
    <w:p w14:paraId="6F77957A" w14:textId="77777777" w:rsidR="00216E2B" w:rsidRPr="00216E2B" w:rsidRDefault="00216E2B" w:rsidP="003830B3">
      <w:pPr>
        <w:pStyle w:val="aa"/>
        <w:spacing w:after="240" w:line="240" w:lineRule="auto"/>
        <w:ind w:left="281" w:firstLine="0"/>
        <w:rPr>
          <w:rFonts w:ascii="David" w:hAnsi="David"/>
          <w:sz w:val="24"/>
          <w:u w:val="single"/>
          <w:rtl/>
        </w:rPr>
      </w:pPr>
    </w:p>
    <w:p w14:paraId="0CA27BB4" w14:textId="77777777" w:rsidR="00216E2B" w:rsidRDefault="00216E2B" w:rsidP="003830B3">
      <w:pPr>
        <w:pStyle w:val="aa"/>
        <w:spacing w:after="240" w:line="240" w:lineRule="auto"/>
        <w:ind w:left="281" w:firstLine="0"/>
        <w:rPr>
          <w:rFonts w:ascii="David" w:hAnsi="David"/>
          <w:b/>
          <w:bCs/>
          <w:sz w:val="24"/>
          <w:u w:val="single"/>
          <w:rtl/>
        </w:rPr>
      </w:pPr>
    </w:p>
    <w:p w14:paraId="36E3CF45" w14:textId="77777777" w:rsidR="00216E2B" w:rsidRDefault="00216E2B" w:rsidP="003830B3">
      <w:pPr>
        <w:pStyle w:val="aa"/>
        <w:spacing w:after="240" w:line="240" w:lineRule="auto"/>
        <w:ind w:left="281" w:firstLine="0"/>
        <w:rPr>
          <w:rFonts w:ascii="David" w:hAnsi="David"/>
          <w:b/>
          <w:bCs/>
          <w:sz w:val="24"/>
          <w:u w:val="single"/>
          <w:rtl/>
        </w:rPr>
      </w:pPr>
    </w:p>
    <w:p w14:paraId="1BDFDECD" w14:textId="77777777" w:rsidR="00216E2B" w:rsidRDefault="00216E2B" w:rsidP="003830B3">
      <w:pPr>
        <w:pStyle w:val="aa"/>
        <w:spacing w:after="240" w:line="240" w:lineRule="auto"/>
        <w:ind w:left="281" w:firstLine="0"/>
        <w:rPr>
          <w:rFonts w:ascii="David" w:hAnsi="David"/>
          <w:b/>
          <w:bCs/>
          <w:sz w:val="24"/>
          <w:u w:val="single"/>
          <w:rtl/>
        </w:rPr>
      </w:pPr>
    </w:p>
    <w:p w14:paraId="3C303326" w14:textId="77777777" w:rsidR="00216E2B" w:rsidRDefault="00216E2B" w:rsidP="003830B3">
      <w:pPr>
        <w:pStyle w:val="aa"/>
        <w:spacing w:after="240" w:line="240" w:lineRule="auto"/>
        <w:ind w:left="281" w:firstLine="0"/>
        <w:rPr>
          <w:rFonts w:ascii="David" w:hAnsi="David"/>
          <w:b/>
          <w:bCs/>
          <w:sz w:val="24"/>
          <w:u w:val="single"/>
          <w:rtl/>
        </w:rPr>
      </w:pPr>
    </w:p>
    <w:p w14:paraId="17C38171" w14:textId="77777777" w:rsidR="00216E2B" w:rsidRDefault="00216E2B" w:rsidP="003830B3">
      <w:pPr>
        <w:pStyle w:val="aa"/>
        <w:spacing w:after="240" w:line="240" w:lineRule="auto"/>
        <w:ind w:left="281" w:firstLine="0"/>
        <w:rPr>
          <w:rFonts w:ascii="David" w:hAnsi="David"/>
          <w:b/>
          <w:bCs/>
          <w:sz w:val="24"/>
          <w:u w:val="single"/>
          <w:rtl/>
        </w:rPr>
      </w:pPr>
    </w:p>
    <w:p w14:paraId="1A016075" w14:textId="77777777" w:rsidR="00216E2B" w:rsidRDefault="00216E2B" w:rsidP="003830B3">
      <w:pPr>
        <w:pStyle w:val="aa"/>
        <w:spacing w:after="240" w:line="240" w:lineRule="auto"/>
        <w:ind w:left="281" w:firstLine="0"/>
        <w:rPr>
          <w:rFonts w:ascii="David" w:hAnsi="David"/>
          <w:b/>
          <w:bCs/>
          <w:sz w:val="24"/>
          <w:u w:val="single"/>
          <w:rtl/>
        </w:rPr>
      </w:pPr>
    </w:p>
    <w:p w14:paraId="02B0292B" w14:textId="77777777" w:rsidR="00216E2B" w:rsidRDefault="00216E2B" w:rsidP="003830B3">
      <w:pPr>
        <w:pStyle w:val="aa"/>
        <w:spacing w:after="240" w:line="240" w:lineRule="auto"/>
        <w:ind w:left="281" w:firstLine="0"/>
        <w:rPr>
          <w:rFonts w:ascii="David" w:hAnsi="David"/>
          <w:b/>
          <w:bCs/>
          <w:sz w:val="24"/>
          <w:u w:val="single"/>
          <w:rtl/>
        </w:rPr>
      </w:pPr>
    </w:p>
    <w:p w14:paraId="08F2FFF3" w14:textId="77777777" w:rsidR="00216E2B" w:rsidRDefault="00216E2B" w:rsidP="003830B3">
      <w:pPr>
        <w:pStyle w:val="aa"/>
        <w:spacing w:after="240" w:line="240" w:lineRule="auto"/>
        <w:ind w:left="281" w:firstLine="0"/>
        <w:rPr>
          <w:rFonts w:ascii="David" w:hAnsi="David"/>
          <w:b/>
          <w:bCs/>
          <w:sz w:val="24"/>
          <w:u w:val="single"/>
          <w:rtl/>
        </w:rPr>
      </w:pPr>
    </w:p>
    <w:p w14:paraId="777E79B3" w14:textId="77777777" w:rsidR="00216E2B" w:rsidRDefault="00216E2B" w:rsidP="003830B3">
      <w:pPr>
        <w:pStyle w:val="aa"/>
        <w:spacing w:after="240" w:line="240" w:lineRule="auto"/>
        <w:ind w:left="281" w:firstLine="0"/>
        <w:rPr>
          <w:rFonts w:ascii="David" w:hAnsi="David"/>
          <w:b/>
          <w:bCs/>
          <w:sz w:val="24"/>
          <w:u w:val="single"/>
          <w:rtl/>
        </w:rPr>
      </w:pPr>
    </w:p>
    <w:p w14:paraId="5A9E0FE3" w14:textId="77777777" w:rsidR="00216E2B" w:rsidRDefault="00216E2B" w:rsidP="003830B3">
      <w:pPr>
        <w:pStyle w:val="aa"/>
        <w:spacing w:after="240" w:line="240" w:lineRule="auto"/>
        <w:ind w:left="281" w:firstLine="0"/>
        <w:rPr>
          <w:rFonts w:ascii="David" w:hAnsi="David"/>
          <w:b/>
          <w:bCs/>
          <w:sz w:val="24"/>
          <w:u w:val="single"/>
          <w:rtl/>
        </w:rPr>
      </w:pPr>
    </w:p>
    <w:p w14:paraId="78CCC8AB" w14:textId="77777777" w:rsidR="00216E2B" w:rsidRDefault="00216E2B" w:rsidP="003830B3">
      <w:pPr>
        <w:pStyle w:val="aa"/>
        <w:spacing w:after="240" w:line="240" w:lineRule="auto"/>
        <w:ind w:left="281" w:firstLine="0"/>
        <w:rPr>
          <w:rFonts w:ascii="David" w:hAnsi="David"/>
          <w:b/>
          <w:bCs/>
          <w:sz w:val="24"/>
          <w:u w:val="single"/>
          <w:rtl/>
        </w:rPr>
      </w:pPr>
    </w:p>
    <w:p w14:paraId="72BFFC01" w14:textId="77777777" w:rsidR="00216E2B" w:rsidRDefault="00216E2B" w:rsidP="003830B3">
      <w:pPr>
        <w:pStyle w:val="aa"/>
        <w:spacing w:after="240" w:line="240" w:lineRule="auto"/>
        <w:ind w:left="281" w:firstLine="0"/>
        <w:rPr>
          <w:rFonts w:ascii="David" w:hAnsi="David"/>
          <w:b/>
          <w:bCs/>
          <w:sz w:val="24"/>
          <w:u w:val="single"/>
          <w:rtl/>
        </w:rPr>
      </w:pPr>
    </w:p>
    <w:p w14:paraId="37CA0AE0" w14:textId="77777777" w:rsidR="00216E2B" w:rsidRDefault="00216E2B" w:rsidP="003830B3">
      <w:pPr>
        <w:pStyle w:val="aa"/>
        <w:spacing w:after="240" w:line="240" w:lineRule="auto"/>
        <w:ind w:left="281" w:firstLine="0"/>
        <w:rPr>
          <w:rFonts w:ascii="David" w:hAnsi="David"/>
          <w:b/>
          <w:bCs/>
          <w:sz w:val="24"/>
          <w:u w:val="single"/>
          <w:rtl/>
        </w:rPr>
      </w:pPr>
    </w:p>
    <w:p w14:paraId="4B05F218" w14:textId="77777777" w:rsidR="00216E2B" w:rsidRDefault="00216E2B" w:rsidP="003830B3">
      <w:pPr>
        <w:pStyle w:val="aa"/>
        <w:spacing w:after="240" w:line="240" w:lineRule="auto"/>
        <w:ind w:left="281" w:firstLine="0"/>
        <w:rPr>
          <w:rFonts w:ascii="David" w:hAnsi="David"/>
          <w:b/>
          <w:bCs/>
          <w:sz w:val="24"/>
          <w:u w:val="single"/>
          <w:rtl/>
        </w:rPr>
      </w:pPr>
    </w:p>
    <w:p w14:paraId="396296E0" w14:textId="77777777" w:rsidR="00216E2B" w:rsidRDefault="00216E2B" w:rsidP="003830B3">
      <w:pPr>
        <w:pStyle w:val="aa"/>
        <w:spacing w:after="240" w:line="240" w:lineRule="auto"/>
        <w:ind w:left="281" w:firstLine="0"/>
        <w:rPr>
          <w:rFonts w:ascii="David" w:hAnsi="David"/>
          <w:b/>
          <w:bCs/>
          <w:sz w:val="24"/>
          <w:u w:val="single"/>
          <w:rtl/>
        </w:rPr>
      </w:pPr>
    </w:p>
    <w:p w14:paraId="1C2580C1" w14:textId="77777777" w:rsidR="00216E2B" w:rsidRDefault="00216E2B" w:rsidP="003830B3">
      <w:pPr>
        <w:pStyle w:val="aa"/>
        <w:spacing w:after="240" w:line="240" w:lineRule="auto"/>
        <w:ind w:left="281" w:firstLine="0"/>
        <w:rPr>
          <w:rFonts w:ascii="David" w:hAnsi="David"/>
          <w:b/>
          <w:bCs/>
          <w:sz w:val="24"/>
          <w:u w:val="single"/>
          <w:rtl/>
        </w:rPr>
      </w:pPr>
    </w:p>
    <w:p w14:paraId="735CEC87" w14:textId="77777777" w:rsidR="00216E2B" w:rsidRDefault="00216E2B" w:rsidP="003830B3">
      <w:pPr>
        <w:pStyle w:val="aa"/>
        <w:spacing w:after="240" w:line="240" w:lineRule="auto"/>
        <w:ind w:left="281" w:firstLine="0"/>
        <w:rPr>
          <w:rFonts w:ascii="David" w:hAnsi="David"/>
          <w:b/>
          <w:bCs/>
          <w:sz w:val="24"/>
          <w:u w:val="single"/>
          <w:rtl/>
        </w:rPr>
      </w:pPr>
    </w:p>
    <w:p w14:paraId="26BD21FA" w14:textId="77777777" w:rsidR="00216E2B" w:rsidRDefault="00216E2B" w:rsidP="003830B3">
      <w:pPr>
        <w:pStyle w:val="aa"/>
        <w:spacing w:after="240" w:line="240" w:lineRule="auto"/>
        <w:ind w:left="281" w:firstLine="0"/>
        <w:rPr>
          <w:rFonts w:ascii="David" w:hAnsi="David"/>
          <w:b/>
          <w:bCs/>
          <w:sz w:val="24"/>
          <w:u w:val="single"/>
          <w:rtl/>
        </w:rPr>
      </w:pPr>
    </w:p>
    <w:p w14:paraId="02C8D695" w14:textId="09A21404" w:rsidR="00216E2B" w:rsidRDefault="00216E2B" w:rsidP="00216E2B">
      <w:pPr>
        <w:pStyle w:val="aa"/>
        <w:numPr>
          <w:ilvl w:val="0"/>
          <w:numId w:val="69"/>
        </w:numPr>
        <w:spacing w:after="240" w:line="240" w:lineRule="auto"/>
        <w:ind w:left="281" w:hanging="283"/>
        <w:rPr>
          <w:rFonts w:ascii="David" w:hAnsi="David"/>
          <w:b/>
          <w:bCs/>
          <w:sz w:val="24"/>
          <w:u w:val="single"/>
          <w:rtl/>
        </w:rPr>
      </w:pPr>
      <w:r>
        <w:rPr>
          <w:rFonts w:ascii="David" w:hAnsi="David" w:hint="cs"/>
          <w:b/>
          <w:bCs/>
          <w:sz w:val="24"/>
          <w:u w:val="single"/>
          <w:rtl/>
        </w:rPr>
        <w:lastRenderedPageBreak/>
        <w:t>ניסיון הקלדן המוצע</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5BBB4B9C" w14:textId="77777777" w:rsidTr="001743D3">
        <w:trPr>
          <w:trHeight w:val="59"/>
        </w:trPr>
        <w:tc>
          <w:tcPr>
            <w:tcW w:w="4380" w:type="dxa"/>
            <w:shd w:val="clear" w:color="auto" w:fill="F2F2F2" w:themeFill="background1" w:themeFillShade="F2"/>
          </w:tcPr>
          <w:p w14:paraId="0CB5BE8B" w14:textId="77777777" w:rsidR="00216E2B" w:rsidRPr="007972E2" w:rsidRDefault="00216E2B" w:rsidP="001743D3">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335B96F7" w14:textId="77777777" w:rsidR="00216E2B" w:rsidRPr="007972E2" w:rsidRDefault="00216E2B" w:rsidP="001743D3">
            <w:pPr>
              <w:bidi/>
              <w:rPr>
                <w:rFonts w:ascii="David" w:hAnsi="David"/>
                <w:b/>
                <w:bCs/>
                <w:szCs w:val="22"/>
                <w:rtl/>
              </w:rPr>
            </w:pPr>
            <w:r w:rsidRPr="007972E2">
              <w:rPr>
                <w:rFonts w:ascii="David" w:hAnsi="David" w:hint="cs"/>
                <w:b/>
                <w:bCs/>
                <w:szCs w:val="22"/>
                <w:rtl/>
              </w:rPr>
              <w:t>שיטת הניקוד</w:t>
            </w:r>
          </w:p>
        </w:tc>
      </w:tr>
      <w:tr w:rsidR="00216E2B" w:rsidRPr="007972E2" w14:paraId="73354818" w14:textId="77777777" w:rsidTr="001743D3">
        <w:trPr>
          <w:trHeight w:val="186"/>
        </w:trPr>
        <w:tc>
          <w:tcPr>
            <w:tcW w:w="4380" w:type="dxa"/>
            <w:shd w:val="clear" w:color="auto" w:fill="auto"/>
          </w:tcPr>
          <w:p w14:paraId="3B507D42" w14:textId="4CBF9A47" w:rsidR="00216E2B" w:rsidRPr="007972E2" w:rsidRDefault="00216E2B" w:rsidP="001743D3">
            <w:pPr>
              <w:bidi/>
              <w:rPr>
                <w:rFonts w:ascii="David" w:hAnsi="David"/>
                <w:b/>
                <w:bCs/>
                <w:szCs w:val="22"/>
              </w:rPr>
            </w:pPr>
            <w:r w:rsidRPr="007972E2">
              <w:rPr>
                <w:rFonts w:ascii="David" w:hAnsi="David" w:hint="cs"/>
                <w:b/>
                <w:bCs/>
                <w:szCs w:val="22"/>
                <w:rtl/>
              </w:rPr>
              <w:t xml:space="preserve">ניסיון הקלדן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p>
        </w:tc>
        <w:tc>
          <w:tcPr>
            <w:tcW w:w="4274" w:type="dxa"/>
          </w:tcPr>
          <w:p w14:paraId="19E221CC" w14:textId="77777777" w:rsidR="00216E2B" w:rsidRPr="007972E2" w:rsidRDefault="00216E2B" w:rsidP="001743D3">
            <w:pPr>
              <w:bidi/>
              <w:rPr>
                <w:rFonts w:ascii="David" w:hAnsi="David"/>
                <w:szCs w:val="22"/>
                <w:rtl/>
              </w:rPr>
            </w:pPr>
            <w:r w:rsidRPr="007972E2">
              <w:rPr>
                <w:rFonts w:ascii="David" w:hAnsi="David" w:hint="cs"/>
                <w:szCs w:val="22"/>
                <w:rtl/>
              </w:rPr>
              <w:t>לכל שנת ניסיון רצופה (12 חודשים) תוענקנה 3 נקודות.</w:t>
            </w:r>
          </w:p>
          <w:p w14:paraId="13375A44" w14:textId="77777777" w:rsidR="00216E2B" w:rsidRPr="007972E2" w:rsidRDefault="00216E2B" w:rsidP="001743D3">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4D8E9D4C" w14:textId="77777777" w:rsidR="00216E2B" w:rsidRPr="007972E2" w:rsidRDefault="00216E2B" w:rsidP="001743D3">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46E8E0A2" w14:textId="77777777" w:rsidR="00216E2B" w:rsidRDefault="00216E2B" w:rsidP="003830B3">
      <w:pPr>
        <w:pStyle w:val="aa"/>
        <w:spacing w:after="240" w:line="240" w:lineRule="auto"/>
        <w:ind w:left="281" w:firstLine="0"/>
        <w:rPr>
          <w:rFonts w:ascii="David" w:hAnsi="David"/>
          <w:b/>
          <w:bCs/>
          <w:sz w:val="24"/>
          <w:u w:val="single"/>
          <w:rtl/>
        </w:rPr>
      </w:pPr>
    </w:p>
    <w:p w14:paraId="331209B1" w14:textId="77777777" w:rsidR="00216E2B" w:rsidRDefault="00216E2B" w:rsidP="003830B3">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262C0531" w14:textId="77777777" w:rsidTr="001743D3">
        <w:tc>
          <w:tcPr>
            <w:tcW w:w="367" w:type="dxa"/>
            <w:vMerge w:val="restart"/>
            <w:shd w:val="clear" w:color="auto" w:fill="F2F2F2" w:themeFill="background1" w:themeFillShade="F2"/>
          </w:tcPr>
          <w:p w14:paraId="7F855B96"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3A179370"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357FF299" w14:textId="77777777" w:rsidR="00216E2B" w:rsidRPr="00216E2B" w:rsidRDefault="00216E2B" w:rsidP="001743D3">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088AB94B"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4CF32054"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197E2295" w14:textId="77777777" w:rsidTr="001743D3">
        <w:tc>
          <w:tcPr>
            <w:tcW w:w="367" w:type="dxa"/>
            <w:vMerge/>
            <w:shd w:val="clear" w:color="auto" w:fill="F2F2F2" w:themeFill="background1" w:themeFillShade="F2"/>
          </w:tcPr>
          <w:p w14:paraId="01CFF801" w14:textId="77777777" w:rsidR="00216E2B" w:rsidRPr="00216E2B" w:rsidRDefault="00216E2B" w:rsidP="001743D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2269F19E"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5566F72B"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6A250303" w14:textId="77777777" w:rsidR="00216E2B" w:rsidRPr="00216E2B" w:rsidRDefault="00216E2B" w:rsidP="001743D3">
            <w:pPr>
              <w:pStyle w:val="aa"/>
              <w:spacing w:after="240"/>
              <w:ind w:left="0" w:firstLine="0"/>
              <w:rPr>
                <w:rFonts w:ascii="David" w:hAnsi="David"/>
                <w:b/>
                <w:bCs/>
                <w:szCs w:val="22"/>
                <w:rtl/>
              </w:rPr>
            </w:pPr>
          </w:p>
        </w:tc>
        <w:tc>
          <w:tcPr>
            <w:tcW w:w="1523" w:type="dxa"/>
            <w:shd w:val="clear" w:color="auto" w:fill="F2F2F2" w:themeFill="background1" w:themeFillShade="F2"/>
          </w:tcPr>
          <w:p w14:paraId="28F1747D"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520EB68D"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2FCAF4F4" w14:textId="77777777" w:rsidTr="001743D3">
        <w:tc>
          <w:tcPr>
            <w:tcW w:w="367" w:type="dxa"/>
          </w:tcPr>
          <w:p w14:paraId="17015C10"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1</w:t>
            </w:r>
          </w:p>
        </w:tc>
        <w:tc>
          <w:tcPr>
            <w:tcW w:w="2546" w:type="dxa"/>
          </w:tcPr>
          <w:p w14:paraId="2A35928D" w14:textId="77777777" w:rsidR="00216E2B" w:rsidRPr="00216E2B" w:rsidRDefault="00216E2B" w:rsidP="001743D3">
            <w:pPr>
              <w:pStyle w:val="aa"/>
              <w:spacing w:after="240"/>
              <w:ind w:left="0" w:firstLine="0"/>
              <w:rPr>
                <w:rFonts w:ascii="David" w:hAnsi="David"/>
                <w:szCs w:val="22"/>
                <w:rtl/>
              </w:rPr>
            </w:pPr>
          </w:p>
        </w:tc>
        <w:tc>
          <w:tcPr>
            <w:tcW w:w="1524" w:type="dxa"/>
          </w:tcPr>
          <w:p w14:paraId="644402A9" w14:textId="77777777" w:rsidR="00216E2B" w:rsidRPr="00216E2B" w:rsidRDefault="00216E2B" w:rsidP="001743D3">
            <w:pPr>
              <w:pStyle w:val="aa"/>
              <w:spacing w:after="240"/>
              <w:ind w:left="0" w:firstLine="0"/>
              <w:rPr>
                <w:rFonts w:ascii="David" w:hAnsi="David"/>
                <w:szCs w:val="22"/>
                <w:rtl/>
              </w:rPr>
            </w:pPr>
          </w:p>
        </w:tc>
        <w:tc>
          <w:tcPr>
            <w:tcW w:w="1524" w:type="dxa"/>
          </w:tcPr>
          <w:p w14:paraId="20270CA0" w14:textId="77777777" w:rsidR="00216E2B" w:rsidRPr="00216E2B" w:rsidRDefault="00216E2B" w:rsidP="001743D3">
            <w:pPr>
              <w:pStyle w:val="aa"/>
              <w:spacing w:after="240"/>
              <w:ind w:left="0" w:firstLine="0"/>
              <w:rPr>
                <w:rFonts w:ascii="David" w:hAnsi="David"/>
                <w:szCs w:val="22"/>
                <w:rtl/>
              </w:rPr>
            </w:pPr>
          </w:p>
        </w:tc>
        <w:tc>
          <w:tcPr>
            <w:tcW w:w="1523" w:type="dxa"/>
          </w:tcPr>
          <w:p w14:paraId="151C19F0" w14:textId="77777777" w:rsidR="00216E2B" w:rsidRPr="00216E2B" w:rsidRDefault="00216E2B" w:rsidP="001743D3">
            <w:pPr>
              <w:pStyle w:val="aa"/>
              <w:spacing w:after="240"/>
              <w:ind w:left="0" w:firstLine="0"/>
              <w:rPr>
                <w:rFonts w:ascii="David" w:hAnsi="David"/>
                <w:szCs w:val="22"/>
                <w:rtl/>
              </w:rPr>
            </w:pPr>
          </w:p>
        </w:tc>
        <w:tc>
          <w:tcPr>
            <w:tcW w:w="1157" w:type="dxa"/>
          </w:tcPr>
          <w:p w14:paraId="721BCE6C" w14:textId="77777777" w:rsidR="00216E2B" w:rsidRPr="00216E2B" w:rsidRDefault="00216E2B" w:rsidP="001743D3">
            <w:pPr>
              <w:pStyle w:val="aa"/>
              <w:spacing w:after="240"/>
              <w:ind w:left="0" w:firstLine="0"/>
              <w:rPr>
                <w:rFonts w:ascii="David" w:hAnsi="David"/>
                <w:szCs w:val="22"/>
                <w:rtl/>
              </w:rPr>
            </w:pPr>
          </w:p>
        </w:tc>
      </w:tr>
      <w:tr w:rsidR="00216E2B" w:rsidRPr="00216E2B" w14:paraId="0DE154AB" w14:textId="77777777" w:rsidTr="001743D3">
        <w:tc>
          <w:tcPr>
            <w:tcW w:w="367" w:type="dxa"/>
          </w:tcPr>
          <w:p w14:paraId="182407E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2</w:t>
            </w:r>
          </w:p>
        </w:tc>
        <w:tc>
          <w:tcPr>
            <w:tcW w:w="2546" w:type="dxa"/>
          </w:tcPr>
          <w:p w14:paraId="394F61BD" w14:textId="77777777" w:rsidR="00216E2B" w:rsidRPr="00216E2B" w:rsidRDefault="00216E2B" w:rsidP="001743D3">
            <w:pPr>
              <w:pStyle w:val="aa"/>
              <w:spacing w:after="240"/>
              <w:ind w:left="0" w:firstLine="0"/>
              <w:rPr>
                <w:rFonts w:ascii="David" w:hAnsi="David"/>
                <w:szCs w:val="22"/>
                <w:rtl/>
              </w:rPr>
            </w:pPr>
          </w:p>
        </w:tc>
        <w:tc>
          <w:tcPr>
            <w:tcW w:w="1524" w:type="dxa"/>
          </w:tcPr>
          <w:p w14:paraId="35655412" w14:textId="77777777" w:rsidR="00216E2B" w:rsidRPr="00216E2B" w:rsidRDefault="00216E2B" w:rsidP="001743D3">
            <w:pPr>
              <w:pStyle w:val="aa"/>
              <w:spacing w:after="240"/>
              <w:ind w:left="0" w:firstLine="0"/>
              <w:rPr>
                <w:rFonts w:ascii="David" w:hAnsi="David"/>
                <w:szCs w:val="22"/>
                <w:rtl/>
              </w:rPr>
            </w:pPr>
          </w:p>
        </w:tc>
        <w:tc>
          <w:tcPr>
            <w:tcW w:w="1524" w:type="dxa"/>
          </w:tcPr>
          <w:p w14:paraId="0B570A2A" w14:textId="77777777" w:rsidR="00216E2B" w:rsidRPr="00216E2B" w:rsidRDefault="00216E2B" w:rsidP="001743D3">
            <w:pPr>
              <w:pStyle w:val="aa"/>
              <w:spacing w:after="240"/>
              <w:ind w:left="0" w:firstLine="0"/>
              <w:rPr>
                <w:rFonts w:ascii="David" w:hAnsi="David"/>
                <w:szCs w:val="22"/>
                <w:rtl/>
              </w:rPr>
            </w:pPr>
          </w:p>
        </w:tc>
        <w:tc>
          <w:tcPr>
            <w:tcW w:w="1523" w:type="dxa"/>
          </w:tcPr>
          <w:p w14:paraId="252D95A5" w14:textId="77777777" w:rsidR="00216E2B" w:rsidRPr="00216E2B" w:rsidRDefault="00216E2B" w:rsidP="001743D3">
            <w:pPr>
              <w:pStyle w:val="aa"/>
              <w:spacing w:after="240"/>
              <w:ind w:left="0" w:firstLine="0"/>
              <w:rPr>
                <w:rFonts w:ascii="David" w:hAnsi="David"/>
                <w:szCs w:val="22"/>
                <w:rtl/>
              </w:rPr>
            </w:pPr>
          </w:p>
        </w:tc>
        <w:tc>
          <w:tcPr>
            <w:tcW w:w="1157" w:type="dxa"/>
          </w:tcPr>
          <w:p w14:paraId="60D2B11B" w14:textId="77777777" w:rsidR="00216E2B" w:rsidRPr="00216E2B" w:rsidRDefault="00216E2B" w:rsidP="001743D3">
            <w:pPr>
              <w:pStyle w:val="aa"/>
              <w:spacing w:after="240"/>
              <w:ind w:left="0" w:firstLine="0"/>
              <w:rPr>
                <w:rFonts w:ascii="David" w:hAnsi="David"/>
                <w:szCs w:val="22"/>
                <w:rtl/>
              </w:rPr>
            </w:pPr>
          </w:p>
        </w:tc>
      </w:tr>
      <w:tr w:rsidR="00216E2B" w:rsidRPr="00216E2B" w14:paraId="711DA400" w14:textId="77777777" w:rsidTr="001743D3">
        <w:tc>
          <w:tcPr>
            <w:tcW w:w="367" w:type="dxa"/>
          </w:tcPr>
          <w:p w14:paraId="1879E14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3</w:t>
            </w:r>
          </w:p>
        </w:tc>
        <w:tc>
          <w:tcPr>
            <w:tcW w:w="2546" w:type="dxa"/>
          </w:tcPr>
          <w:p w14:paraId="16C3A993" w14:textId="77777777" w:rsidR="00216E2B" w:rsidRPr="00216E2B" w:rsidRDefault="00216E2B" w:rsidP="001743D3">
            <w:pPr>
              <w:pStyle w:val="aa"/>
              <w:spacing w:after="240"/>
              <w:ind w:left="0" w:firstLine="0"/>
              <w:rPr>
                <w:rFonts w:ascii="David" w:hAnsi="David"/>
                <w:szCs w:val="22"/>
                <w:rtl/>
              </w:rPr>
            </w:pPr>
          </w:p>
        </w:tc>
        <w:tc>
          <w:tcPr>
            <w:tcW w:w="1524" w:type="dxa"/>
          </w:tcPr>
          <w:p w14:paraId="6B4D24E5" w14:textId="77777777" w:rsidR="00216E2B" w:rsidRPr="00216E2B" w:rsidRDefault="00216E2B" w:rsidP="001743D3">
            <w:pPr>
              <w:pStyle w:val="aa"/>
              <w:spacing w:after="240"/>
              <w:ind w:left="0" w:firstLine="0"/>
              <w:rPr>
                <w:rFonts w:ascii="David" w:hAnsi="David"/>
                <w:szCs w:val="22"/>
                <w:rtl/>
              </w:rPr>
            </w:pPr>
          </w:p>
        </w:tc>
        <w:tc>
          <w:tcPr>
            <w:tcW w:w="1524" w:type="dxa"/>
          </w:tcPr>
          <w:p w14:paraId="098D63C0" w14:textId="77777777" w:rsidR="00216E2B" w:rsidRPr="00216E2B" w:rsidRDefault="00216E2B" w:rsidP="001743D3">
            <w:pPr>
              <w:pStyle w:val="aa"/>
              <w:spacing w:after="240"/>
              <w:ind w:left="0" w:firstLine="0"/>
              <w:rPr>
                <w:rFonts w:ascii="David" w:hAnsi="David"/>
                <w:szCs w:val="22"/>
                <w:rtl/>
              </w:rPr>
            </w:pPr>
          </w:p>
        </w:tc>
        <w:tc>
          <w:tcPr>
            <w:tcW w:w="1523" w:type="dxa"/>
          </w:tcPr>
          <w:p w14:paraId="10386849" w14:textId="77777777" w:rsidR="00216E2B" w:rsidRPr="00216E2B" w:rsidRDefault="00216E2B" w:rsidP="001743D3">
            <w:pPr>
              <w:pStyle w:val="aa"/>
              <w:spacing w:after="240"/>
              <w:ind w:left="0" w:firstLine="0"/>
              <w:rPr>
                <w:rFonts w:ascii="David" w:hAnsi="David"/>
                <w:szCs w:val="22"/>
                <w:rtl/>
              </w:rPr>
            </w:pPr>
          </w:p>
        </w:tc>
        <w:tc>
          <w:tcPr>
            <w:tcW w:w="1157" w:type="dxa"/>
          </w:tcPr>
          <w:p w14:paraId="5F058073" w14:textId="77777777" w:rsidR="00216E2B" w:rsidRPr="00216E2B" w:rsidRDefault="00216E2B" w:rsidP="001743D3">
            <w:pPr>
              <w:pStyle w:val="aa"/>
              <w:spacing w:after="240"/>
              <w:ind w:left="0" w:firstLine="0"/>
              <w:rPr>
                <w:rFonts w:ascii="David" w:hAnsi="David"/>
                <w:szCs w:val="22"/>
                <w:rtl/>
              </w:rPr>
            </w:pPr>
          </w:p>
        </w:tc>
      </w:tr>
      <w:tr w:rsidR="00216E2B" w:rsidRPr="00216E2B" w14:paraId="3C176C7E" w14:textId="77777777" w:rsidTr="001743D3">
        <w:tc>
          <w:tcPr>
            <w:tcW w:w="367" w:type="dxa"/>
          </w:tcPr>
          <w:p w14:paraId="1929873E"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4</w:t>
            </w:r>
          </w:p>
        </w:tc>
        <w:tc>
          <w:tcPr>
            <w:tcW w:w="2546" w:type="dxa"/>
          </w:tcPr>
          <w:p w14:paraId="69361715" w14:textId="77777777" w:rsidR="00216E2B" w:rsidRPr="00216E2B" w:rsidRDefault="00216E2B" w:rsidP="001743D3">
            <w:pPr>
              <w:pStyle w:val="aa"/>
              <w:spacing w:after="240"/>
              <w:ind w:left="0" w:firstLine="0"/>
              <w:rPr>
                <w:rFonts w:ascii="David" w:hAnsi="David"/>
                <w:szCs w:val="22"/>
                <w:rtl/>
              </w:rPr>
            </w:pPr>
          </w:p>
        </w:tc>
        <w:tc>
          <w:tcPr>
            <w:tcW w:w="1524" w:type="dxa"/>
          </w:tcPr>
          <w:p w14:paraId="5B207E5B" w14:textId="77777777" w:rsidR="00216E2B" w:rsidRPr="00216E2B" w:rsidRDefault="00216E2B" w:rsidP="001743D3">
            <w:pPr>
              <w:pStyle w:val="aa"/>
              <w:spacing w:after="240"/>
              <w:ind w:left="0" w:firstLine="0"/>
              <w:rPr>
                <w:rFonts w:ascii="David" w:hAnsi="David"/>
                <w:szCs w:val="22"/>
                <w:rtl/>
              </w:rPr>
            </w:pPr>
          </w:p>
        </w:tc>
        <w:tc>
          <w:tcPr>
            <w:tcW w:w="1524" w:type="dxa"/>
          </w:tcPr>
          <w:p w14:paraId="089C6152" w14:textId="77777777" w:rsidR="00216E2B" w:rsidRPr="00216E2B" w:rsidRDefault="00216E2B" w:rsidP="001743D3">
            <w:pPr>
              <w:pStyle w:val="aa"/>
              <w:spacing w:after="240"/>
              <w:ind w:left="0" w:firstLine="0"/>
              <w:rPr>
                <w:rFonts w:ascii="David" w:hAnsi="David"/>
                <w:szCs w:val="22"/>
                <w:rtl/>
              </w:rPr>
            </w:pPr>
          </w:p>
        </w:tc>
        <w:tc>
          <w:tcPr>
            <w:tcW w:w="1523" w:type="dxa"/>
          </w:tcPr>
          <w:p w14:paraId="724E4EB8" w14:textId="77777777" w:rsidR="00216E2B" w:rsidRPr="00216E2B" w:rsidRDefault="00216E2B" w:rsidP="001743D3">
            <w:pPr>
              <w:pStyle w:val="aa"/>
              <w:spacing w:after="240"/>
              <w:ind w:left="0" w:firstLine="0"/>
              <w:rPr>
                <w:rFonts w:ascii="David" w:hAnsi="David"/>
                <w:szCs w:val="22"/>
                <w:rtl/>
              </w:rPr>
            </w:pPr>
          </w:p>
        </w:tc>
        <w:tc>
          <w:tcPr>
            <w:tcW w:w="1157" w:type="dxa"/>
          </w:tcPr>
          <w:p w14:paraId="412ED112" w14:textId="77777777" w:rsidR="00216E2B" w:rsidRPr="00216E2B" w:rsidRDefault="00216E2B" w:rsidP="001743D3">
            <w:pPr>
              <w:pStyle w:val="aa"/>
              <w:spacing w:after="240"/>
              <w:ind w:left="0" w:firstLine="0"/>
              <w:rPr>
                <w:rFonts w:ascii="David" w:hAnsi="David"/>
                <w:szCs w:val="22"/>
                <w:rtl/>
              </w:rPr>
            </w:pPr>
          </w:p>
        </w:tc>
      </w:tr>
      <w:tr w:rsidR="00216E2B" w:rsidRPr="00216E2B" w14:paraId="5149E297" w14:textId="77777777" w:rsidTr="001743D3">
        <w:tc>
          <w:tcPr>
            <w:tcW w:w="367" w:type="dxa"/>
          </w:tcPr>
          <w:p w14:paraId="69A9E627"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5</w:t>
            </w:r>
          </w:p>
        </w:tc>
        <w:tc>
          <w:tcPr>
            <w:tcW w:w="2546" w:type="dxa"/>
          </w:tcPr>
          <w:p w14:paraId="35EF51D7" w14:textId="77777777" w:rsidR="00216E2B" w:rsidRPr="00216E2B" w:rsidRDefault="00216E2B" w:rsidP="001743D3">
            <w:pPr>
              <w:pStyle w:val="aa"/>
              <w:spacing w:after="240"/>
              <w:ind w:left="0" w:firstLine="0"/>
              <w:rPr>
                <w:rFonts w:ascii="David" w:hAnsi="David"/>
                <w:szCs w:val="22"/>
                <w:rtl/>
              </w:rPr>
            </w:pPr>
          </w:p>
        </w:tc>
        <w:tc>
          <w:tcPr>
            <w:tcW w:w="1524" w:type="dxa"/>
          </w:tcPr>
          <w:p w14:paraId="39237F9F" w14:textId="77777777" w:rsidR="00216E2B" w:rsidRPr="00216E2B" w:rsidRDefault="00216E2B" w:rsidP="001743D3">
            <w:pPr>
              <w:pStyle w:val="aa"/>
              <w:spacing w:after="240"/>
              <w:ind w:left="0" w:firstLine="0"/>
              <w:rPr>
                <w:rFonts w:ascii="David" w:hAnsi="David"/>
                <w:szCs w:val="22"/>
                <w:rtl/>
              </w:rPr>
            </w:pPr>
          </w:p>
        </w:tc>
        <w:tc>
          <w:tcPr>
            <w:tcW w:w="1524" w:type="dxa"/>
          </w:tcPr>
          <w:p w14:paraId="21E3BA6D" w14:textId="77777777" w:rsidR="00216E2B" w:rsidRPr="00216E2B" w:rsidRDefault="00216E2B" w:rsidP="001743D3">
            <w:pPr>
              <w:pStyle w:val="aa"/>
              <w:spacing w:after="240"/>
              <w:ind w:left="0" w:firstLine="0"/>
              <w:rPr>
                <w:rFonts w:ascii="David" w:hAnsi="David"/>
                <w:szCs w:val="22"/>
                <w:rtl/>
              </w:rPr>
            </w:pPr>
          </w:p>
        </w:tc>
        <w:tc>
          <w:tcPr>
            <w:tcW w:w="1523" w:type="dxa"/>
          </w:tcPr>
          <w:p w14:paraId="38739BE6" w14:textId="77777777" w:rsidR="00216E2B" w:rsidRPr="00216E2B" w:rsidRDefault="00216E2B" w:rsidP="001743D3">
            <w:pPr>
              <w:pStyle w:val="aa"/>
              <w:spacing w:after="240"/>
              <w:ind w:left="0" w:firstLine="0"/>
              <w:rPr>
                <w:rFonts w:ascii="David" w:hAnsi="David"/>
                <w:szCs w:val="22"/>
                <w:rtl/>
              </w:rPr>
            </w:pPr>
          </w:p>
        </w:tc>
        <w:tc>
          <w:tcPr>
            <w:tcW w:w="1157" w:type="dxa"/>
          </w:tcPr>
          <w:p w14:paraId="46309827" w14:textId="77777777" w:rsidR="00216E2B" w:rsidRPr="00216E2B" w:rsidRDefault="00216E2B" w:rsidP="001743D3">
            <w:pPr>
              <w:pStyle w:val="aa"/>
              <w:spacing w:after="240"/>
              <w:ind w:left="0" w:firstLine="0"/>
              <w:rPr>
                <w:rFonts w:ascii="David" w:hAnsi="David"/>
                <w:szCs w:val="22"/>
                <w:rtl/>
              </w:rPr>
            </w:pPr>
          </w:p>
        </w:tc>
      </w:tr>
    </w:tbl>
    <w:p w14:paraId="735E617C" w14:textId="77777777" w:rsidR="00216E2B" w:rsidRDefault="00216E2B" w:rsidP="003830B3">
      <w:pPr>
        <w:pStyle w:val="aa"/>
        <w:spacing w:after="240" w:line="240" w:lineRule="auto"/>
        <w:ind w:left="281" w:firstLine="0"/>
        <w:rPr>
          <w:rFonts w:ascii="David" w:hAnsi="David"/>
          <w:b/>
          <w:bCs/>
          <w:sz w:val="24"/>
          <w:u w:val="single"/>
          <w:rtl/>
        </w:rPr>
      </w:pPr>
    </w:p>
    <w:p w14:paraId="442E97FC" w14:textId="77777777" w:rsidR="00216E2B" w:rsidRDefault="00216E2B" w:rsidP="003830B3">
      <w:pPr>
        <w:pStyle w:val="aa"/>
        <w:spacing w:after="240" w:line="240" w:lineRule="auto"/>
        <w:ind w:left="281" w:firstLine="0"/>
        <w:rPr>
          <w:rFonts w:ascii="David" w:hAnsi="David"/>
          <w:b/>
          <w:bCs/>
          <w:sz w:val="24"/>
          <w:u w:val="single"/>
          <w:rtl/>
        </w:rPr>
      </w:pPr>
    </w:p>
    <w:p w14:paraId="163E26C1" w14:textId="77777777" w:rsidR="00216E2B" w:rsidRDefault="00216E2B" w:rsidP="003830B3">
      <w:pPr>
        <w:pStyle w:val="aa"/>
        <w:spacing w:after="240" w:line="240" w:lineRule="auto"/>
        <w:ind w:left="281" w:firstLine="0"/>
        <w:rPr>
          <w:rFonts w:ascii="David" w:hAnsi="David"/>
          <w:b/>
          <w:bCs/>
          <w:sz w:val="24"/>
          <w:u w:val="single"/>
          <w:rtl/>
        </w:rPr>
      </w:pPr>
    </w:p>
    <w:p w14:paraId="591DB261" w14:textId="4AA69391" w:rsidR="00216E2B" w:rsidRDefault="00216E2B" w:rsidP="00216E2B">
      <w:pPr>
        <w:pStyle w:val="aa"/>
        <w:numPr>
          <w:ilvl w:val="0"/>
          <w:numId w:val="69"/>
        </w:numPr>
        <w:spacing w:after="240" w:line="240" w:lineRule="auto"/>
        <w:ind w:left="281" w:hanging="283"/>
        <w:rPr>
          <w:rFonts w:ascii="David" w:hAnsi="David"/>
          <w:b/>
          <w:bCs/>
          <w:sz w:val="24"/>
          <w:u w:val="single"/>
          <w:rtl/>
        </w:rPr>
      </w:pPr>
      <w:r>
        <w:rPr>
          <w:rFonts w:ascii="David" w:hAnsi="David" w:hint="cs"/>
          <w:b/>
          <w:bCs/>
          <w:sz w:val="24"/>
          <w:u w:val="single"/>
          <w:rtl/>
        </w:rPr>
        <w:t>ניסיון המתורגמן העוקב</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2EB79B09" w14:textId="77777777" w:rsidTr="001743D3">
        <w:trPr>
          <w:trHeight w:val="59"/>
        </w:trPr>
        <w:tc>
          <w:tcPr>
            <w:tcW w:w="4380" w:type="dxa"/>
            <w:shd w:val="clear" w:color="auto" w:fill="F2F2F2" w:themeFill="background1" w:themeFillShade="F2"/>
          </w:tcPr>
          <w:p w14:paraId="12890234" w14:textId="77777777" w:rsidR="00216E2B" w:rsidRPr="007972E2" w:rsidRDefault="00216E2B" w:rsidP="001743D3">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2D263B24" w14:textId="77777777" w:rsidR="00216E2B" w:rsidRPr="007972E2" w:rsidRDefault="00216E2B" w:rsidP="001743D3">
            <w:pPr>
              <w:bidi/>
              <w:rPr>
                <w:rFonts w:ascii="David" w:hAnsi="David"/>
                <w:b/>
                <w:bCs/>
                <w:szCs w:val="22"/>
                <w:rtl/>
              </w:rPr>
            </w:pPr>
            <w:r w:rsidRPr="007972E2">
              <w:rPr>
                <w:rFonts w:ascii="David" w:hAnsi="David" w:hint="cs"/>
                <w:b/>
                <w:bCs/>
                <w:szCs w:val="22"/>
                <w:rtl/>
              </w:rPr>
              <w:t>שיטת הניקוד</w:t>
            </w:r>
          </w:p>
        </w:tc>
      </w:tr>
      <w:tr w:rsidR="00216E2B" w:rsidRPr="007972E2" w14:paraId="1D30AF25" w14:textId="77777777" w:rsidTr="001743D3">
        <w:trPr>
          <w:trHeight w:val="186"/>
        </w:trPr>
        <w:tc>
          <w:tcPr>
            <w:tcW w:w="4380" w:type="dxa"/>
            <w:shd w:val="clear" w:color="auto" w:fill="auto"/>
          </w:tcPr>
          <w:p w14:paraId="54C382A2" w14:textId="6D8E66CA" w:rsidR="00216E2B" w:rsidRPr="007972E2" w:rsidRDefault="00216E2B" w:rsidP="001743D3">
            <w:pPr>
              <w:bidi/>
              <w:rPr>
                <w:rFonts w:ascii="David" w:hAnsi="David"/>
                <w:b/>
                <w:bCs/>
                <w:szCs w:val="22"/>
              </w:rPr>
            </w:pPr>
            <w:r w:rsidRPr="007972E2">
              <w:rPr>
                <w:rFonts w:ascii="David" w:hAnsi="David" w:hint="cs"/>
                <w:b/>
                <w:bCs/>
                <w:szCs w:val="22"/>
                <w:rtl/>
              </w:rPr>
              <w:t xml:space="preserve">ניסיון המתורגמן בתרגום עוקב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Pr="007972E2">
              <w:rPr>
                <w:rFonts w:ascii="David" w:hAnsi="David" w:hint="cs"/>
                <w:b/>
                <w:bCs/>
                <w:szCs w:val="22"/>
                <w:rtl/>
              </w:rPr>
              <w:t xml:space="preserve"> מהשפה הערבית לעברית וההיפך</w:t>
            </w:r>
          </w:p>
        </w:tc>
        <w:tc>
          <w:tcPr>
            <w:tcW w:w="4274" w:type="dxa"/>
          </w:tcPr>
          <w:p w14:paraId="6B775CF0" w14:textId="77777777" w:rsidR="00216E2B" w:rsidRPr="007972E2" w:rsidRDefault="00216E2B" w:rsidP="001743D3">
            <w:pPr>
              <w:bidi/>
              <w:rPr>
                <w:rFonts w:ascii="David" w:hAnsi="David"/>
                <w:szCs w:val="22"/>
                <w:rtl/>
              </w:rPr>
            </w:pPr>
            <w:r w:rsidRPr="007972E2">
              <w:rPr>
                <w:rFonts w:ascii="David" w:hAnsi="David" w:hint="cs"/>
                <w:szCs w:val="22"/>
                <w:rtl/>
              </w:rPr>
              <w:t>לכל שנת ניסיון רצופה (12 חודשים) תוענקנה 3 נקודות.</w:t>
            </w:r>
          </w:p>
          <w:p w14:paraId="5D354617" w14:textId="77777777" w:rsidR="00216E2B" w:rsidRPr="007972E2" w:rsidRDefault="00216E2B" w:rsidP="001743D3">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5FCED791" w14:textId="77777777" w:rsidR="00216E2B" w:rsidRPr="007972E2" w:rsidRDefault="00216E2B" w:rsidP="001743D3">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3B5ABCCE" w14:textId="77777777" w:rsidR="00216E2B" w:rsidRDefault="00216E2B" w:rsidP="003830B3">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01E508E4" w14:textId="77777777" w:rsidTr="001743D3">
        <w:tc>
          <w:tcPr>
            <w:tcW w:w="367" w:type="dxa"/>
            <w:vMerge w:val="restart"/>
            <w:shd w:val="clear" w:color="auto" w:fill="F2F2F2" w:themeFill="background1" w:themeFillShade="F2"/>
          </w:tcPr>
          <w:p w14:paraId="61CAFE98"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4396088D"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6DD2E24F" w14:textId="77777777" w:rsidR="00216E2B" w:rsidRPr="00216E2B" w:rsidRDefault="00216E2B" w:rsidP="001743D3">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4E40EFC7"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2C3B8188"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48A40906" w14:textId="77777777" w:rsidTr="001743D3">
        <w:tc>
          <w:tcPr>
            <w:tcW w:w="367" w:type="dxa"/>
            <w:vMerge/>
            <w:shd w:val="clear" w:color="auto" w:fill="F2F2F2" w:themeFill="background1" w:themeFillShade="F2"/>
          </w:tcPr>
          <w:p w14:paraId="4A92B512" w14:textId="77777777" w:rsidR="00216E2B" w:rsidRPr="00216E2B" w:rsidRDefault="00216E2B" w:rsidP="001743D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79394DC0"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2668CA45"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1D2474F0" w14:textId="77777777" w:rsidR="00216E2B" w:rsidRPr="00216E2B" w:rsidRDefault="00216E2B" w:rsidP="001743D3">
            <w:pPr>
              <w:pStyle w:val="aa"/>
              <w:spacing w:after="240"/>
              <w:ind w:left="0" w:firstLine="0"/>
              <w:rPr>
                <w:rFonts w:ascii="David" w:hAnsi="David"/>
                <w:b/>
                <w:bCs/>
                <w:szCs w:val="22"/>
                <w:rtl/>
              </w:rPr>
            </w:pPr>
          </w:p>
        </w:tc>
        <w:tc>
          <w:tcPr>
            <w:tcW w:w="1523" w:type="dxa"/>
            <w:shd w:val="clear" w:color="auto" w:fill="F2F2F2" w:themeFill="background1" w:themeFillShade="F2"/>
          </w:tcPr>
          <w:p w14:paraId="1AA6D3B0"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0D13B8C5"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599AB189" w14:textId="77777777" w:rsidTr="001743D3">
        <w:tc>
          <w:tcPr>
            <w:tcW w:w="367" w:type="dxa"/>
          </w:tcPr>
          <w:p w14:paraId="57FB1281"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1</w:t>
            </w:r>
          </w:p>
        </w:tc>
        <w:tc>
          <w:tcPr>
            <w:tcW w:w="2546" w:type="dxa"/>
          </w:tcPr>
          <w:p w14:paraId="5601CB35" w14:textId="77777777" w:rsidR="00216E2B" w:rsidRPr="00216E2B" w:rsidRDefault="00216E2B" w:rsidP="001743D3">
            <w:pPr>
              <w:pStyle w:val="aa"/>
              <w:spacing w:after="240"/>
              <w:ind w:left="0" w:firstLine="0"/>
              <w:rPr>
                <w:rFonts w:ascii="David" w:hAnsi="David"/>
                <w:szCs w:val="22"/>
                <w:rtl/>
              </w:rPr>
            </w:pPr>
          </w:p>
        </w:tc>
        <w:tc>
          <w:tcPr>
            <w:tcW w:w="1524" w:type="dxa"/>
          </w:tcPr>
          <w:p w14:paraId="1DDDA31F" w14:textId="77777777" w:rsidR="00216E2B" w:rsidRPr="00216E2B" w:rsidRDefault="00216E2B" w:rsidP="001743D3">
            <w:pPr>
              <w:pStyle w:val="aa"/>
              <w:spacing w:after="240"/>
              <w:ind w:left="0" w:firstLine="0"/>
              <w:rPr>
                <w:rFonts w:ascii="David" w:hAnsi="David"/>
                <w:szCs w:val="22"/>
                <w:rtl/>
              </w:rPr>
            </w:pPr>
          </w:p>
        </w:tc>
        <w:tc>
          <w:tcPr>
            <w:tcW w:w="1524" w:type="dxa"/>
          </w:tcPr>
          <w:p w14:paraId="5AC7A132" w14:textId="77777777" w:rsidR="00216E2B" w:rsidRPr="00216E2B" w:rsidRDefault="00216E2B" w:rsidP="001743D3">
            <w:pPr>
              <w:pStyle w:val="aa"/>
              <w:spacing w:after="240"/>
              <w:ind w:left="0" w:firstLine="0"/>
              <w:rPr>
                <w:rFonts w:ascii="David" w:hAnsi="David"/>
                <w:szCs w:val="22"/>
                <w:rtl/>
              </w:rPr>
            </w:pPr>
          </w:p>
        </w:tc>
        <w:tc>
          <w:tcPr>
            <w:tcW w:w="1523" w:type="dxa"/>
          </w:tcPr>
          <w:p w14:paraId="377FD933" w14:textId="77777777" w:rsidR="00216E2B" w:rsidRPr="00216E2B" w:rsidRDefault="00216E2B" w:rsidP="001743D3">
            <w:pPr>
              <w:pStyle w:val="aa"/>
              <w:spacing w:after="240"/>
              <w:ind w:left="0" w:firstLine="0"/>
              <w:rPr>
                <w:rFonts w:ascii="David" w:hAnsi="David"/>
                <w:szCs w:val="22"/>
                <w:rtl/>
              </w:rPr>
            </w:pPr>
          </w:p>
        </w:tc>
        <w:tc>
          <w:tcPr>
            <w:tcW w:w="1157" w:type="dxa"/>
          </w:tcPr>
          <w:p w14:paraId="3EBC51CB" w14:textId="77777777" w:rsidR="00216E2B" w:rsidRPr="00216E2B" w:rsidRDefault="00216E2B" w:rsidP="001743D3">
            <w:pPr>
              <w:pStyle w:val="aa"/>
              <w:spacing w:after="240"/>
              <w:ind w:left="0" w:firstLine="0"/>
              <w:rPr>
                <w:rFonts w:ascii="David" w:hAnsi="David"/>
                <w:szCs w:val="22"/>
                <w:rtl/>
              </w:rPr>
            </w:pPr>
          </w:p>
        </w:tc>
      </w:tr>
      <w:tr w:rsidR="00216E2B" w:rsidRPr="00216E2B" w14:paraId="152812AE" w14:textId="77777777" w:rsidTr="001743D3">
        <w:tc>
          <w:tcPr>
            <w:tcW w:w="367" w:type="dxa"/>
          </w:tcPr>
          <w:p w14:paraId="1E99B7FA"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2</w:t>
            </w:r>
          </w:p>
        </w:tc>
        <w:tc>
          <w:tcPr>
            <w:tcW w:w="2546" w:type="dxa"/>
          </w:tcPr>
          <w:p w14:paraId="0A33B82E" w14:textId="77777777" w:rsidR="00216E2B" w:rsidRPr="00216E2B" w:rsidRDefault="00216E2B" w:rsidP="001743D3">
            <w:pPr>
              <w:pStyle w:val="aa"/>
              <w:spacing w:after="240"/>
              <w:ind w:left="0" w:firstLine="0"/>
              <w:rPr>
                <w:rFonts w:ascii="David" w:hAnsi="David"/>
                <w:szCs w:val="22"/>
                <w:rtl/>
              </w:rPr>
            </w:pPr>
          </w:p>
        </w:tc>
        <w:tc>
          <w:tcPr>
            <w:tcW w:w="1524" w:type="dxa"/>
          </w:tcPr>
          <w:p w14:paraId="7D2D85B0" w14:textId="77777777" w:rsidR="00216E2B" w:rsidRPr="00216E2B" w:rsidRDefault="00216E2B" w:rsidP="001743D3">
            <w:pPr>
              <w:pStyle w:val="aa"/>
              <w:spacing w:after="240"/>
              <w:ind w:left="0" w:firstLine="0"/>
              <w:rPr>
                <w:rFonts w:ascii="David" w:hAnsi="David"/>
                <w:szCs w:val="22"/>
                <w:rtl/>
              </w:rPr>
            </w:pPr>
          </w:p>
        </w:tc>
        <w:tc>
          <w:tcPr>
            <w:tcW w:w="1524" w:type="dxa"/>
          </w:tcPr>
          <w:p w14:paraId="566EADFE" w14:textId="77777777" w:rsidR="00216E2B" w:rsidRPr="00216E2B" w:rsidRDefault="00216E2B" w:rsidP="001743D3">
            <w:pPr>
              <w:pStyle w:val="aa"/>
              <w:spacing w:after="240"/>
              <w:ind w:left="0" w:firstLine="0"/>
              <w:rPr>
                <w:rFonts w:ascii="David" w:hAnsi="David"/>
                <w:szCs w:val="22"/>
                <w:rtl/>
              </w:rPr>
            </w:pPr>
          </w:p>
        </w:tc>
        <w:tc>
          <w:tcPr>
            <w:tcW w:w="1523" w:type="dxa"/>
          </w:tcPr>
          <w:p w14:paraId="6F15C941" w14:textId="77777777" w:rsidR="00216E2B" w:rsidRPr="00216E2B" w:rsidRDefault="00216E2B" w:rsidP="001743D3">
            <w:pPr>
              <w:pStyle w:val="aa"/>
              <w:spacing w:after="240"/>
              <w:ind w:left="0" w:firstLine="0"/>
              <w:rPr>
                <w:rFonts w:ascii="David" w:hAnsi="David"/>
                <w:szCs w:val="22"/>
                <w:rtl/>
              </w:rPr>
            </w:pPr>
          </w:p>
        </w:tc>
        <w:tc>
          <w:tcPr>
            <w:tcW w:w="1157" w:type="dxa"/>
          </w:tcPr>
          <w:p w14:paraId="31D6B69A" w14:textId="77777777" w:rsidR="00216E2B" w:rsidRPr="00216E2B" w:rsidRDefault="00216E2B" w:rsidP="001743D3">
            <w:pPr>
              <w:pStyle w:val="aa"/>
              <w:spacing w:after="240"/>
              <w:ind w:left="0" w:firstLine="0"/>
              <w:rPr>
                <w:rFonts w:ascii="David" w:hAnsi="David"/>
                <w:szCs w:val="22"/>
                <w:rtl/>
              </w:rPr>
            </w:pPr>
          </w:p>
        </w:tc>
      </w:tr>
      <w:tr w:rsidR="00216E2B" w:rsidRPr="00216E2B" w14:paraId="00FE50E6" w14:textId="77777777" w:rsidTr="001743D3">
        <w:tc>
          <w:tcPr>
            <w:tcW w:w="367" w:type="dxa"/>
          </w:tcPr>
          <w:p w14:paraId="3D6163CB"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3</w:t>
            </w:r>
          </w:p>
        </w:tc>
        <w:tc>
          <w:tcPr>
            <w:tcW w:w="2546" w:type="dxa"/>
          </w:tcPr>
          <w:p w14:paraId="5C3E40A1" w14:textId="77777777" w:rsidR="00216E2B" w:rsidRPr="00216E2B" w:rsidRDefault="00216E2B" w:rsidP="001743D3">
            <w:pPr>
              <w:pStyle w:val="aa"/>
              <w:spacing w:after="240"/>
              <w:ind w:left="0" w:firstLine="0"/>
              <w:rPr>
                <w:rFonts w:ascii="David" w:hAnsi="David"/>
                <w:szCs w:val="22"/>
                <w:rtl/>
              </w:rPr>
            </w:pPr>
          </w:p>
        </w:tc>
        <w:tc>
          <w:tcPr>
            <w:tcW w:w="1524" w:type="dxa"/>
          </w:tcPr>
          <w:p w14:paraId="5B42512E" w14:textId="77777777" w:rsidR="00216E2B" w:rsidRPr="00216E2B" w:rsidRDefault="00216E2B" w:rsidP="001743D3">
            <w:pPr>
              <w:pStyle w:val="aa"/>
              <w:spacing w:after="240"/>
              <w:ind w:left="0" w:firstLine="0"/>
              <w:rPr>
                <w:rFonts w:ascii="David" w:hAnsi="David"/>
                <w:szCs w:val="22"/>
                <w:rtl/>
              </w:rPr>
            </w:pPr>
          </w:p>
        </w:tc>
        <w:tc>
          <w:tcPr>
            <w:tcW w:w="1524" w:type="dxa"/>
          </w:tcPr>
          <w:p w14:paraId="1A3132BF" w14:textId="77777777" w:rsidR="00216E2B" w:rsidRPr="00216E2B" w:rsidRDefault="00216E2B" w:rsidP="001743D3">
            <w:pPr>
              <w:pStyle w:val="aa"/>
              <w:spacing w:after="240"/>
              <w:ind w:left="0" w:firstLine="0"/>
              <w:rPr>
                <w:rFonts w:ascii="David" w:hAnsi="David"/>
                <w:szCs w:val="22"/>
                <w:rtl/>
              </w:rPr>
            </w:pPr>
          </w:p>
        </w:tc>
        <w:tc>
          <w:tcPr>
            <w:tcW w:w="1523" w:type="dxa"/>
          </w:tcPr>
          <w:p w14:paraId="6C74857A" w14:textId="77777777" w:rsidR="00216E2B" w:rsidRPr="00216E2B" w:rsidRDefault="00216E2B" w:rsidP="001743D3">
            <w:pPr>
              <w:pStyle w:val="aa"/>
              <w:spacing w:after="240"/>
              <w:ind w:left="0" w:firstLine="0"/>
              <w:rPr>
                <w:rFonts w:ascii="David" w:hAnsi="David"/>
                <w:szCs w:val="22"/>
                <w:rtl/>
              </w:rPr>
            </w:pPr>
          </w:p>
        </w:tc>
        <w:tc>
          <w:tcPr>
            <w:tcW w:w="1157" w:type="dxa"/>
          </w:tcPr>
          <w:p w14:paraId="4D318D16" w14:textId="77777777" w:rsidR="00216E2B" w:rsidRPr="00216E2B" w:rsidRDefault="00216E2B" w:rsidP="001743D3">
            <w:pPr>
              <w:pStyle w:val="aa"/>
              <w:spacing w:after="240"/>
              <w:ind w:left="0" w:firstLine="0"/>
              <w:rPr>
                <w:rFonts w:ascii="David" w:hAnsi="David"/>
                <w:szCs w:val="22"/>
                <w:rtl/>
              </w:rPr>
            </w:pPr>
          </w:p>
        </w:tc>
      </w:tr>
      <w:tr w:rsidR="00216E2B" w:rsidRPr="00216E2B" w14:paraId="624EC3A3" w14:textId="77777777" w:rsidTr="001743D3">
        <w:tc>
          <w:tcPr>
            <w:tcW w:w="367" w:type="dxa"/>
          </w:tcPr>
          <w:p w14:paraId="37723B1B"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4</w:t>
            </w:r>
          </w:p>
        </w:tc>
        <w:tc>
          <w:tcPr>
            <w:tcW w:w="2546" w:type="dxa"/>
          </w:tcPr>
          <w:p w14:paraId="34525373" w14:textId="77777777" w:rsidR="00216E2B" w:rsidRPr="00216E2B" w:rsidRDefault="00216E2B" w:rsidP="001743D3">
            <w:pPr>
              <w:pStyle w:val="aa"/>
              <w:spacing w:after="240"/>
              <w:ind w:left="0" w:firstLine="0"/>
              <w:rPr>
                <w:rFonts w:ascii="David" w:hAnsi="David"/>
                <w:szCs w:val="22"/>
                <w:rtl/>
              </w:rPr>
            </w:pPr>
          </w:p>
        </w:tc>
        <w:tc>
          <w:tcPr>
            <w:tcW w:w="1524" w:type="dxa"/>
          </w:tcPr>
          <w:p w14:paraId="55584382" w14:textId="77777777" w:rsidR="00216E2B" w:rsidRPr="00216E2B" w:rsidRDefault="00216E2B" w:rsidP="001743D3">
            <w:pPr>
              <w:pStyle w:val="aa"/>
              <w:spacing w:after="240"/>
              <w:ind w:left="0" w:firstLine="0"/>
              <w:rPr>
                <w:rFonts w:ascii="David" w:hAnsi="David"/>
                <w:szCs w:val="22"/>
                <w:rtl/>
              </w:rPr>
            </w:pPr>
          </w:p>
        </w:tc>
        <w:tc>
          <w:tcPr>
            <w:tcW w:w="1524" w:type="dxa"/>
          </w:tcPr>
          <w:p w14:paraId="3622BF2C" w14:textId="77777777" w:rsidR="00216E2B" w:rsidRPr="00216E2B" w:rsidRDefault="00216E2B" w:rsidP="001743D3">
            <w:pPr>
              <w:pStyle w:val="aa"/>
              <w:spacing w:after="240"/>
              <w:ind w:left="0" w:firstLine="0"/>
              <w:rPr>
                <w:rFonts w:ascii="David" w:hAnsi="David"/>
                <w:szCs w:val="22"/>
                <w:rtl/>
              </w:rPr>
            </w:pPr>
          </w:p>
        </w:tc>
        <w:tc>
          <w:tcPr>
            <w:tcW w:w="1523" w:type="dxa"/>
          </w:tcPr>
          <w:p w14:paraId="6E0CD8DE" w14:textId="77777777" w:rsidR="00216E2B" w:rsidRPr="00216E2B" w:rsidRDefault="00216E2B" w:rsidP="001743D3">
            <w:pPr>
              <w:pStyle w:val="aa"/>
              <w:spacing w:after="240"/>
              <w:ind w:left="0" w:firstLine="0"/>
              <w:rPr>
                <w:rFonts w:ascii="David" w:hAnsi="David"/>
                <w:szCs w:val="22"/>
                <w:rtl/>
              </w:rPr>
            </w:pPr>
          </w:p>
        </w:tc>
        <w:tc>
          <w:tcPr>
            <w:tcW w:w="1157" w:type="dxa"/>
          </w:tcPr>
          <w:p w14:paraId="7DE8AD56" w14:textId="77777777" w:rsidR="00216E2B" w:rsidRPr="00216E2B" w:rsidRDefault="00216E2B" w:rsidP="001743D3">
            <w:pPr>
              <w:pStyle w:val="aa"/>
              <w:spacing w:after="240"/>
              <w:ind w:left="0" w:firstLine="0"/>
              <w:rPr>
                <w:rFonts w:ascii="David" w:hAnsi="David"/>
                <w:szCs w:val="22"/>
                <w:rtl/>
              </w:rPr>
            </w:pPr>
          </w:p>
        </w:tc>
      </w:tr>
      <w:tr w:rsidR="00216E2B" w:rsidRPr="00216E2B" w14:paraId="470697C7" w14:textId="77777777" w:rsidTr="001743D3">
        <w:tc>
          <w:tcPr>
            <w:tcW w:w="367" w:type="dxa"/>
          </w:tcPr>
          <w:p w14:paraId="02B426C0"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5</w:t>
            </w:r>
          </w:p>
        </w:tc>
        <w:tc>
          <w:tcPr>
            <w:tcW w:w="2546" w:type="dxa"/>
          </w:tcPr>
          <w:p w14:paraId="543F41C1" w14:textId="77777777" w:rsidR="00216E2B" w:rsidRPr="00216E2B" w:rsidRDefault="00216E2B" w:rsidP="001743D3">
            <w:pPr>
              <w:pStyle w:val="aa"/>
              <w:spacing w:after="240"/>
              <w:ind w:left="0" w:firstLine="0"/>
              <w:rPr>
                <w:rFonts w:ascii="David" w:hAnsi="David"/>
                <w:szCs w:val="22"/>
                <w:rtl/>
              </w:rPr>
            </w:pPr>
          </w:p>
        </w:tc>
        <w:tc>
          <w:tcPr>
            <w:tcW w:w="1524" w:type="dxa"/>
          </w:tcPr>
          <w:p w14:paraId="19CA7730" w14:textId="77777777" w:rsidR="00216E2B" w:rsidRPr="00216E2B" w:rsidRDefault="00216E2B" w:rsidP="001743D3">
            <w:pPr>
              <w:pStyle w:val="aa"/>
              <w:spacing w:after="240"/>
              <w:ind w:left="0" w:firstLine="0"/>
              <w:rPr>
                <w:rFonts w:ascii="David" w:hAnsi="David"/>
                <w:szCs w:val="22"/>
                <w:rtl/>
              </w:rPr>
            </w:pPr>
          </w:p>
        </w:tc>
        <w:tc>
          <w:tcPr>
            <w:tcW w:w="1524" w:type="dxa"/>
          </w:tcPr>
          <w:p w14:paraId="074B3067" w14:textId="77777777" w:rsidR="00216E2B" w:rsidRPr="00216E2B" w:rsidRDefault="00216E2B" w:rsidP="001743D3">
            <w:pPr>
              <w:pStyle w:val="aa"/>
              <w:spacing w:after="240"/>
              <w:ind w:left="0" w:firstLine="0"/>
              <w:rPr>
                <w:rFonts w:ascii="David" w:hAnsi="David"/>
                <w:szCs w:val="22"/>
                <w:rtl/>
              </w:rPr>
            </w:pPr>
          </w:p>
        </w:tc>
        <w:tc>
          <w:tcPr>
            <w:tcW w:w="1523" w:type="dxa"/>
          </w:tcPr>
          <w:p w14:paraId="6A8C893A" w14:textId="77777777" w:rsidR="00216E2B" w:rsidRPr="00216E2B" w:rsidRDefault="00216E2B" w:rsidP="001743D3">
            <w:pPr>
              <w:pStyle w:val="aa"/>
              <w:spacing w:after="240"/>
              <w:ind w:left="0" w:firstLine="0"/>
              <w:rPr>
                <w:rFonts w:ascii="David" w:hAnsi="David"/>
                <w:szCs w:val="22"/>
                <w:rtl/>
              </w:rPr>
            </w:pPr>
          </w:p>
        </w:tc>
        <w:tc>
          <w:tcPr>
            <w:tcW w:w="1157" w:type="dxa"/>
          </w:tcPr>
          <w:p w14:paraId="2C795D8C" w14:textId="77777777" w:rsidR="00216E2B" w:rsidRPr="00216E2B" w:rsidRDefault="00216E2B" w:rsidP="001743D3">
            <w:pPr>
              <w:pStyle w:val="aa"/>
              <w:spacing w:after="240"/>
              <w:ind w:left="0" w:firstLine="0"/>
              <w:rPr>
                <w:rFonts w:ascii="David" w:hAnsi="David"/>
                <w:szCs w:val="22"/>
                <w:rtl/>
              </w:rPr>
            </w:pPr>
          </w:p>
        </w:tc>
      </w:tr>
    </w:tbl>
    <w:p w14:paraId="6FBEFB25" w14:textId="77777777" w:rsidR="00216E2B" w:rsidRDefault="00216E2B" w:rsidP="003830B3">
      <w:pPr>
        <w:pStyle w:val="aa"/>
        <w:spacing w:after="240" w:line="240" w:lineRule="auto"/>
        <w:ind w:left="281" w:firstLine="0"/>
        <w:rPr>
          <w:rFonts w:ascii="David" w:hAnsi="David"/>
          <w:b/>
          <w:bCs/>
          <w:sz w:val="24"/>
          <w:u w:val="single"/>
          <w:rtl/>
        </w:rPr>
      </w:pPr>
    </w:p>
    <w:p w14:paraId="7085E4BC" w14:textId="77777777" w:rsidR="00216E2B" w:rsidRDefault="00216E2B" w:rsidP="003830B3">
      <w:pPr>
        <w:pStyle w:val="aa"/>
        <w:spacing w:after="240" w:line="240" w:lineRule="auto"/>
        <w:ind w:left="281" w:firstLine="0"/>
        <w:rPr>
          <w:rFonts w:ascii="David" w:hAnsi="David"/>
          <w:b/>
          <w:bCs/>
          <w:sz w:val="24"/>
          <w:u w:val="single"/>
          <w:rtl/>
        </w:rPr>
      </w:pPr>
    </w:p>
    <w:p w14:paraId="61A6FBFA" w14:textId="77777777" w:rsidR="00216E2B" w:rsidRDefault="00216E2B" w:rsidP="003830B3">
      <w:pPr>
        <w:pStyle w:val="aa"/>
        <w:spacing w:after="240" w:line="240" w:lineRule="auto"/>
        <w:ind w:left="281" w:firstLine="0"/>
        <w:rPr>
          <w:rFonts w:ascii="David" w:hAnsi="David"/>
          <w:b/>
          <w:bCs/>
          <w:sz w:val="24"/>
          <w:u w:val="single"/>
          <w:rtl/>
        </w:rPr>
      </w:pPr>
    </w:p>
    <w:p w14:paraId="2D32E282" w14:textId="3383C247" w:rsidR="00216E2B" w:rsidRDefault="00216E2B" w:rsidP="00216E2B">
      <w:pPr>
        <w:pStyle w:val="aa"/>
        <w:numPr>
          <w:ilvl w:val="0"/>
          <w:numId w:val="69"/>
        </w:numPr>
        <w:spacing w:after="240" w:line="240" w:lineRule="auto"/>
        <w:ind w:left="281" w:hanging="283"/>
        <w:rPr>
          <w:rFonts w:ascii="David" w:hAnsi="David"/>
          <w:b/>
          <w:bCs/>
          <w:sz w:val="24"/>
          <w:u w:val="single"/>
        </w:rPr>
      </w:pPr>
      <w:r>
        <w:rPr>
          <w:rFonts w:ascii="David" w:hAnsi="David" w:hint="cs"/>
          <w:b/>
          <w:bCs/>
          <w:sz w:val="24"/>
          <w:u w:val="single"/>
          <w:rtl/>
        </w:rPr>
        <w:t>ניסיון המתמלל</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2F63C393" w14:textId="77777777" w:rsidTr="001743D3">
        <w:trPr>
          <w:trHeight w:val="59"/>
        </w:trPr>
        <w:tc>
          <w:tcPr>
            <w:tcW w:w="4380" w:type="dxa"/>
            <w:shd w:val="clear" w:color="auto" w:fill="F2F2F2" w:themeFill="background1" w:themeFillShade="F2"/>
          </w:tcPr>
          <w:p w14:paraId="20A12F61" w14:textId="77777777" w:rsidR="00216E2B" w:rsidRPr="007972E2" w:rsidRDefault="00216E2B" w:rsidP="001743D3">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62A35794" w14:textId="77777777" w:rsidR="00216E2B" w:rsidRPr="007972E2" w:rsidRDefault="00216E2B" w:rsidP="001743D3">
            <w:pPr>
              <w:bidi/>
              <w:rPr>
                <w:rFonts w:ascii="David" w:hAnsi="David"/>
                <w:b/>
                <w:bCs/>
                <w:szCs w:val="22"/>
                <w:rtl/>
              </w:rPr>
            </w:pPr>
            <w:r w:rsidRPr="007972E2">
              <w:rPr>
                <w:rFonts w:ascii="David" w:hAnsi="David" w:hint="cs"/>
                <w:b/>
                <w:bCs/>
                <w:szCs w:val="22"/>
                <w:rtl/>
              </w:rPr>
              <w:t>שיטת הניקוד</w:t>
            </w:r>
          </w:p>
        </w:tc>
      </w:tr>
      <w:tr w:rsidR="00216E2B" w:rsidRPr="007972E2" w14:paraId="38205156" w14:textId="77777777" w:rsidTr="001743D3">
        <w:trPr>
          <w:trHeight w:val="186"/>
        </w:trPr>
        <w:tc>
          <w:tcPr>
            <w:tcW w:w="4380" w:type="dxa"/>
            <w:shd w:val="clear" w:color="auto" w:fill="auto"/>
          </w:tcPr>
          <w:p w14:paraId="2152AD14" w14:textId="227DFDF9" w:rsidR="00216E2B" w:rsidRPr="007972E2" w:rsidRDefault="00216E2B" w:rsidP="001743D3">
            <w:pPr>
              <w:bidi/>
              <w:rPr>
                <w:rFonts w:ascii="David" w:hAnsi="David"/>
                <w:b/>
                <w:bCs/>
                <w:szCs w:val="22"/>
              </w:rPr>
            </w:pPr>
            <w:r w:rsidRPr="007972E2">
              <w:rPr>
                <w:rFonts w:ascii="David" w:hAnsi="David" w:hint="cs"/>
                <w:b/>
                <w:bCs/>
                <w:szCs w:val="22"/>
                <w:rtl/>
              </w:rPr>
              <w:t xml:space="preserve">ניסיון </w:t>
            </w:r>
            <w:r>
              <w:rPr>
                <w:rFonts w:ascii="David" w:hAnsi="David" w:hint="cs"/>
                <w:b/>
                <w:bCs/>
                <w:szCs w:val="22"/>
                <w:rtl/>
              </w:rPr>
              <w:t>המתמלל</w:t>
            </w:r>
            <w:r w:rsidRPr="007972E2">
              <w:rPr>
                <w:rFonts w:ascii="David" w:hAnsi="David" w:hint="cs"/>
                <w:b/>
                <w:bCs/>
                <w:szCs w:val="22"/>
                <w:rtl/>
              </w:rPr>
              <w:t xml:space="preserve"> במתן שירותים בשפה העברית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p>
        </w:tc>
        <w:tc>
          <w:tcPr>
            <w:tcW w:w="4274" w:type="dxa"/>
          </w:tcPr>
          <w:p w14:paraId="7BC6A776" w14:textId="77777777" w:rsidR="00216E2B" w:rsidRPr="007972E2" w:rsidRDefault="00216E2B" w:rsidP="001743D3">
            <w:pPr>
              <w:bidi/>
              <w:rPr>
                <w:rFonts w:ascii="David" w:hAnsi="David"/>
                <w:szCs w:val="22"/>
                <w:rtl/>
              </w:rPr>
            </w:pPr>
            <w:r w:rsidRPr="007972E2">
              <w:rPr>
                <w:rFonts w:ascii="David" w:hAnsi="David" w:hint="cs"/>
                <w:szCs w:val="22"/>
                <w:rtl/>
              </w:rPr>
              <w:t>לכל שנת ניסיון רצופה (12 חודשים) תוענקנה 3 נקודות.</w:t>
            </w:r>
          </w:p>
          <w:p w14:paraId="0F1359D9" w14:textId="77777777" w:rsidR="00216E2B" w:rsidRPr="007972E2" w:rsidRDefault="00216E2B" w:rsidP="001743D3">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746A9699" w14:textId="77777777" w:rsidR="00216E2B" w:rsidRPr="007972E2" w:rsidRDefault="00216E2B" w:rsidP="001743D3">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19CEF46D" w14:textId="77777777" w:rsidR="00216E2B" w:rsidRDefault="00216E2B" w:rsidP="00216E2B">
      <w:pPr>
        <w:pStyle w:val="aa"/>
        <w:spacing w:after="240" w:line="240" w:lineRule="auto"/>
        <w:ind w:left="281" w:firstLine="0"/>
        <w:rPr>
          <w:rFonts w:ascii="David" w:hAnsi="David"/>
          <w:b/>
          <w:bCs/>
          <w:sz w:val="24"/>
          <w:u w:val="single"/>
          <w:rtl/>
        </w:rPr>
      </w:pPr>
    </w:p>
    <w:p w14:paraId="2F9A8CBD" w14:textId="77777777" w:rsidR="00216E2B" w:rsidRDefault="00216E2B" w:rsidP="00216E2B">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402A8BFA" w14:textId="77777777" w:rsidTr="001743D3">
        <w:tc>
          <w:tcPr>
            <w:tcW w:w="367" w:type="dxa"/>
            <w:vMerge w:val="restart"/>
            <w:shd w:val="clear" w:color="auto" w:fill="F2F2F2" w:themeFill="background1" w:themeFillShade="F2"/>
          </w:tcPr>
          <w:p w14:paraId="15EB441B"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7DA0809E"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1173322D" w14:textId="77777777" w:rsidR="00216E2B" w:rsidRPr="00216E2B" w:rsidRDefault="00216E2B" w:rsidP="001743D3">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0B5896BB"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609B481E"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606F02C7" w14:textId="77777777" w:rsidTr="001743D3">
        <w:tc>
          <w:tcPr>
            <w:tcW w:w="367" w:type="dxa"/>
            <w:vMerge/>
            <w:shd w:val="clear" w:color="auto" w:fill="F2F2F2" w:themeFill="background1" w:themeFillShade="F2"/>
          </w:tcPr>
          <w:p w14:paraId="3B48D0EF" w14:textId="77777777" w:rsidR="00216E2B" w:rsidRPr="00216E2B" w:rsidRDefault="00216E2B" w:rsidP="001743D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738435DD"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321365B5"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2D31A580" w14:textId="77777777" w:rsidR="00216E2B" w:rsidRPr="00216E2B" w:rsidRDefault="00216E2B" w:rsidP="001743D3">
            <w:pPr>
              <w:pStyle w:val="aa"/>
              <w:spacing w:after="240"/>
              <w:ind w:left="0" w:firstLine="0"/>
              <w:rPr>
                <w:rFonts w:ascii="David" w:hAnsi="David"/>
                <w:b/>
                <w:bCs/>
                <w:szCs w:val="22"/>
                <w:rtl/>
              </w:rPr>
            </w:pPr>
          </w:p>
        </w:tc>
        <w:tc>
          <w:tcPr>
            <w:tcW w:w="1523" w:type="dxa"/>
            <w:shd w:val="clear" w:color="auto" w:fill="F2F2F2" w:themeFill="background1" w:themeFillShade="F2"/>
          </w:tcPr>
          <w:p w14:paraId="64A6E3AF"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717995A6"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051FA0DD" w14:textId="77777777" w:rsidTr="001743D3">
        <w:tc>
          <w:tcPr>
            <w:tcW w:w="367" w:type="dxa"/>
          </w:tcPr>
          <w:p w14:paraId="1DCA87B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1</w:t>
            </w:r>
          </w:p>
        </w:tc>
        <w:tc>
          <w:tcPr>
            <w:tcW w:w="2546" w:type="dxa"/>
          </w:tcPr>
          <w:p w14:paraId="7DC4BE15" w14:textId="77777777" w:rsidR="00216E2B" w:rsidRPr="00216E2B" w:rsidRDefault="00216E2B" w:rsidP="001743D3">
            <w:pPr>
              <w:pStyle w:val="aa"/>
              <w:spacing w:after="240"/>
              <w:ind w:left="0" w:firstLine="0"/>
              <w:rPr>
                <w:rFonts w:ascii="David" w:hAnsi="David"/>
                <w:szCs w:val="22"/>
                <w:rtl/>
              </w:rPr>
            </w:pPr>
          </w:p>
        </w:tc>
        <w:tc>
          <w:tcPr>
            <w:tcW w:w="1524" w:type="dxa"/>
          </w:tcPr>
          <w:p w14:paraId="7FBD2695" w14:textId="77777777" w:rsidR="00216E2B" w:rsidRPr="00216E2B" w:rsidRDefault="00216E2B" w:rsidP="001743D3">
            <w:pPr>
              <w:pStyle w:val="aa"/>
              <w:spacing w:after="240"/>
              <w:ind w:left="0" w:firstLine="0"/>
              <w:rPr>
                <w:rFonts w:ascii="David" w:hAnsi="David"/>
                <w:szCs w:val="22"/>
                <w:rtl/>
              </w:rPr>
            </w:pPr>
          </w:p>
        </w:tc>
        <w:tc>
          <w:tcPr>
            <w:tcW w:w="1524" w:type="dxa"/>
          </w:tcPr>
          <w:p w14:paraId="167E252E" w14:textId="77777777" w:rsidR="00216E2B" w:rsidRPr="00216E2B" w:rsidRDefault="00216E2B" w:rsidP="001743D3">
            <w:pPr>
              <w:pStyle w:val="aa"/>
              <w:spacing w:after="240"/>
              <w:ind w:left="0" w:firstLine="0"/>
              <w:rPr>
                <w:rFonts w:ascii="David" w:hAnsi="David"/>
                <w:szCs w:val="22"/>
                <w:rtl/>
              </w:rPr>
            </w:pPr>
          </w:p>
        </w:tc>
        <w:tc>
          <w:tcPr>
            <w:tcW w:w="1523" w:type="dxa"/>
          </w:tcPr>
          <w:p w14:paraId="006523B7" w14:textId="77777777" w:rsidR="00216E2B" w:rsidRPr="00216E2B" w:rsidRDefault="00216E2B" w:rsidP="001743D3">
            <w:pPr>
              <w:pStyle w:val="aa"/>
              <w:spacing w:after="240"/>
              <w:ind w:left="0" w:firstLine="0"/>
              <w:rPr>
                <w:rFonts w:ascii="David" w:hAnsi="David"/>
                <w:szCs w:val="22"/>
                <w:rtl/>
              </w:rPr>
            </w:pPr>
          </w:p>
        </w:tc>
        <w:tc>
          <w:tcPr>
            <w:tcW w:w="1157" w:type="dxa"/>
          </w:tcPr>
          <w:p w14:paraId="4317DA54" w14:textId="77777777" w:rsidR="00216E2B" w:rsidRPr="00216E2B" w:rsidRDefault="00216E2B" w:rsidP="001743D3">
            <w:pPr>
              <w:pStyle w:val="aa"/>
              <w:spacing w:after="240"/>
              <w:ind w:left="0" w:firstLine="0"/>
              <w:rPr>
                <w:rFonts w:ascii="David" w:hAnsi="David"/>
                <w:szCs w:val="22"/>
                <w:rtl/>
              </w:rPr>
            </w:pPr>
          </w:p>
        </w:tc>
      </w:tr>
      <w:tr w:rsidR="00216E2B" w:rsidRPr="00216E2B" w14:paraId="3B7EEECE" w14:textId="77777777" w:rsidTr="001743D3">
        <w:tc>
          <w:tcPr>
            <w:tcW w:w="367" w:type="dxa"/>
          </w:tcPr>
          <w:p w14:paraId="296ADFB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2</w:t>
            </w:r>
          </w:p>
        </w:tc>
        <w:tc>
          <w:tcPr>
            <w:tcW w:w="2546" w:type="dxa"/>
          </w:tcPr>
          <w:p w14:paraId="0414D6AF" w14:textId="77777777" w:rsidR="00216E2B" w:rsidRPr="00216E2B" w:rsidRDefault="00216E2B" w:rsidP="001743D3">
            <w:pPr>
              <w:pStyle w:val="aa"/>
              <w:spacing w:after="240"/>
              <w:ind w:left="0" w:firstLine="0"/>
              <w:rPr>
                <w:rFonts w:ascii="David" w:hAnsi="David"/>
                <w:szCs w:val="22"/>
                <w:rtl/>
              </w:rPr>
            </w:pPr>
          </w:p>
        </w:tc>
        <w:tc>
          <w:tcPr>
            <w:tcW w:w="1524" w:type="dxa"/>
          </w:tcPr>
          <w:p w14:paraId="2E7CA655" w14:textId="77777777" w:rsidR="00216E2B" w:rsidRPr="00216E2B" w:rsidRDefault="00216E2B" w:rsidP="001743D3">
            <w:pPr>
              <w:pStyle w:val="aa"/>
              <w:spacing w:after="240"/>
              <w:ind w:left="0" w:firstLine="0"/>
              <w:rPr>
                <w:rFonts w:ascii="David" w:hAnsi="David"/>
                <w:szCs w:val="22"/>
                <w:rtl/>
              </w:rPr>
            </w:pPr>
          </w:p>
        </w:tc>
        <w:tc>
          <w:tcPr>
            <w:tcW w:w="1524" w:type="dxa"/>
          </w:tcPr>
          <w:p w14:paraId="7F05CB8A" w14:textId="77777777" w:rsidR="00216E2B" w:rsidRPr="00216E2B" w:rsidRDefault="00216E2B" w:rsidP="001743D3">
            <w:pPr>
              <w:pStyle w:val="aa"/>
              <w:spacing w:after="240"/>
              <w:ind w:left="0" w:firstLine="0"/>
              <w:rPr>
                <w:rFonts w:ascii="David" w:hAnsi="David"/>
                <w:szCs w:val="22"/>
                <w:rtl/>
              </w:rPr>
            </w:pPr>
          </w:p>
        </w:tc>
        <w:tc>
          <w:tcPr>
            <w:tcW w:w="1523" w:type="dxa"/>
          </w:tcPr>
          <w:p w14:paraId="1C5E63F9" w14:textId="77777777" w:rsidR="00216E2B" w:rsidRPr="00216E2B" w:rsidRDefault="00216E2B" w:rsidP="001743D3">
            <w:pPr>
              <w:pStyle w:val="aa"/>
              <w:spacing w:after="240"/>
              <w:ind w:left="0" w:firstLine="0"/>
              <w:rPr>
                <w:rFonts w:ascii="David" w:hAnsi="David"/>
                <w:szCs w:val="22"/>
                <w:rtl/>
              </w:rPr>
            </w:pPr>
          </w:p>
        </w:tc>
        <w:tc>
          <w:tcPr>
            <w:tcW w:w="1157" w:type="dxa"/>
          </w:tcPr>
          <w:p w14:paraId="6C2DFE3A" w14:textId="77777777" w:rsidR="00216E2B" w:rsidRPr="00216E2B" w:rsidRDefault="00216E2B" w:rsidP="001743D3">
            <w:pPr>
              <w:pStyle w:val="aa"/>
              <w:spacing w:after="240"/>
              <w:ind w:left="0" w:firstLine="0"/>
              <w:rPr>
                <w:rFonts w:ascii="David" w:hAnsi="David"/>
                <w:szCs w:val="22"/>
                <w:rtl/>
              </w:rPr>
            </w:pPr>
          </w:p>
        </w:tc>
      </w:tr>
      <w:tr w:rsidR="00216E2B" w:rsidRPr="00216E2B" w14:paraId="1A338C5A" w14:textId="77777777" w:rsidTr="001743D3">
        <w:tc>
          <w:tcPr>
            <w:tcW w:w="367" w:type="dxa"/>
          </w:tcPr>
          <w:p w14:paraId="0F9C38DE"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3</w:t>
            </w:r>
          </w:p>
        </w:tc>
        <w:tc>
          <w:tcPr>
            <w:tcW w:w="2546" w:type="dxa"/>
          </w:tcPr>
          <w:p w14:paraId="773E62EE" w14:textId="77777777" w:rsidR="00216E2B" w:rsidRPr="00216E2B" w:rsidRDefault="00216E2B" w:rsidP="001743D3">
            <w:pPr>
              <w:pStyle w:val="aa"/>
              <w:spacing w:after="240"/>
              <w:ind w:left="0" w:firstLine="0"/>
              <w:rPr>
                <w:rFonts w:ascii="David" w:hAnsi="David"/>
                <w:szCs w:val="22"/>
                <w:rtl/>
              </w:rPr>
            </w:pPr>
          </w:p>
        </w:tc>
        <w:tc>
          <w:tcPr>
            <w:tcW w:w="1524" w:type="dxa"/>
          </w:tcPr>
          <w:p w14:paraId="2F662CD6" w14:textId="77777777" w:rsidR="00216E2B" w:rsidRPr="00216E2B" w:rsidRDefault="00216E2B" w:rsidP="001743D3">
            <w:pPr>
              <w:pStyle w:val="aa"/>
              <w:spacing w:after="240"/>
              <w:ind w:left="0" w:firstLine="0"/>
              <w:rPr>
                <w:rFonts w:ascii="David" w:hAnsi="David"/>
                <w:szCs w:val="22"/>
                <w:rtl/>
              </w:rPr>
            </w:pPr>
          </w:p>
        </w:tc>
        <w:tc>
          <w:tcPr>
            <w:tcW w:w="1524" w:type="dxa"/>
          </w:tcPr>
          <w:p w14:paraId="7DD2E8A0" w14:textId="77777777" w:rsidR="00216E2B" w:rsidRPr="00216E2B" w:rsidRDefault="00216E2B" w:rsidP="001743D3">
            <w:pPr>
              <w:pStyle w:val="aa"/>
              <w:spacing w:after="240"/>
              <w:ind w:left="0" w:firstLine="0"/>
              <w:rPr>
                <w:rFonts w:ascii="David" w:hAnsi="David"/>
                <w:szCs w:val="22"/>
                <w:rtl/>
              </w:rPr>
            </w:pPr>
          </w:p>
        </w:tc>
        <w:tc>
          <w:tcPr>
            <w:tcW w:w="1523" w:type="dxa"/>
          </w:tcPr>
          <w:p w14:paraId="1F334EFE" w14:textId="77777777" w:rsidR="00216E2B" w:rsidRPr="00216E2B" w:rsidRDefault="00216E2B" w:rsidP="001743D3">
            <w:pPr>
              <w:pStyle w:val="aa"/>
              <w:spacing w:after="240"/>
              <w:ind w:left="0" w:firstLine="0"/>
              <w:rPr>
                <w:rFonts w:ascii="David" w:hAnsi="David"/>
                <w:szCs w:val="22"/>
                <w:rtl/>
              </w:rPr>
            </w:pPr>
          </w:p>
        </w:tc>
        <w:tc>
          <w:tcPr>
            <w:tcW w:w="1157" w:type="dxa"/>
          </w:tcPr>
          <w:p w14:paraId="0E6A2C56" w14:textId="77777777" w:rsidR="00216E2B" w:rsidRPr="00216E2B" w:rsidRDefault="00216E2B" w:rsidP="001743D3">
            <w:pPr>
              <w:pStyle w:val="aa"/>
              <w:spacing w:after="240"/>
              <w:ind w:left="0" w:firstLine="0"/>
              <w:rPr>
                <w:rFonts w:ascii="David" w:hAnsi="David"/>
                <w:szCs w:val="22"/>
                <w:rtl/>
              </w:rPr>
            </w:pPr>
          </w:p>
        </w:tc>
      </w:tr>
      <w:tr w:rsidR="00216E2B" w:rsidRPr="00216E2B" w14:paraId="5589E43D" w14:textId="77777777" w:rsidTr="001743D3">
        <w:tc>
          <w:tcPr>
            <w:tcW w:w="367" w:type="dxa"/>
          </w:tcPr>
          <w:p w14:paraId="469C1982"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4</w:t>
            </w:r>
          </w:p>
        </w:tc>
        <w:tc>
          <w:tcPr>
            <w:tcW w:w="2546" w:type="dxa"/>
          </w:tcPr>
          <w:p w14:paraId="6D8B6EA2" w14:textId="77777777" w:rsidR="00216E2B" w:rsidRPr="00216E2B" w:rsidRDefault="00216E2B" w:rsidP="001743D3">
            <w:pPr>
              <w:pStyle w:val="aa"/>
              <w:spacing w:after="240"/>
              <w:ind w:left="0" w:firstLine="0"/>
              <w:rPr>
                <w:rFonts w:ascii="David" w:hAnsi="David"/>
                <w:szCs w:val="22"/>
                <w:rtl/>
              </w:rPr>
            </w:pPr>
          </w:p>
        </w:tc>
        <w:tc>
          <w:tcPr>
            <w:tcW w:w="1524" w:type="dxa"/>
          </w:tcPr>
          <w:p w14:paraId="192037F6" w14:textId="77777777" w:rsidR="00216E2B" w:rsidRPr="00216E2B" w:rsidRDefault="00216E2B" w:rsidP="001743D3">
            <w:pPr>
              <w:pStyle w:val="aa"/>
              <w:spacing w:after="240"/>
              <w:ind w:left="0" w:firstLine="0"/>
              <w:rPr>
                <w:rFonts w:ascii="David" w:hAnsi="David"/>
                <w:szCs w:val="22"/>
                <w:rtl/>
              </w:rPr>
            </w:pPr>
          </w:p>
        </w:tc>
        <w:tc>
          <w:tcPr>
            <w:tcW w:w="1524" w:type="dxa"/>
          </w:tcPr>
          <w:p w14:paraId="040F9CA1" w14:textId="77777777" w:rsidR="00216E2B" w:rsidRPr="00216E2B" w:rsidRDefault="00216E2B" w:rsidP="001743D3">
            <w:pPr>
              <w:pStyle w:val="aa"/>
              <w:spacing w:after="240"/>
              <w:ind w:left="0" w:firstLine="0"/>
              <w:rPr>
                <w:rFonts w:ascii="David" w:hAnsi="David"/>
                <w:szCs w:val="22"/>
                <w:rtl/>
              </w:rPr>
            </w:pPr>
          </w:p>
        </w:tc>
        <w:tc>
          <w:tcPr>
            <w:tcW w:w="1523" w:type="dxa"/>
          </w:tcPr>
          <w:p w14:paraId="65F8922B" w14:textId="77777777" w:rsidR="00216E2B" w:rsidRPr="00216E2B" w:rsidRDefault="00216E2B" w:rsidP="001743D3">
            <w:pPr>
              <w:pStyle w:val="aa"/>
              <w:spacing w:after="240"/>
              <w:ind w:left="0" w:firstLine="0"/>
              <w:rPr>
                <w:rFonts w:ascii="David" w:hAnsi="David"/>
                <w:szCs w:val="22"/>
                <w:rtl/>
              </w:rPr>
            </w:pPr>
          </w:p>
        </w:tc>
        <w:tc>
          <w:tcPr>
            <w:tcW w:w="1157" w:type="dxa"/>
          </w:tcPr>
          <w:p w14:paraId="0C0C78FB" w14:textId="77777777" w:rsidR="00216E2B" w:rsidRPr="00216E2B" w:rsidRDefault="00216E2B" w:rsidP="001743D3">
            <w:pPr>
              <w:pStyle w:val="aa"/>
              <w:spacing w:after="240"/>
              <w:ind w:left="0" w:firstLine="0"/>
              <w:rPr>
                <w:rFonts w:ascii="David" w:hAnsi="David"/>
                <w:szCs w:val="22"/>
                <w:rtl/>
              </w:rPr>
            </w:pPr>
          </w:p>
        </w:tc>
      </w:tr>
      <w:tr w:rsidR="00216E2B" w:rsidRPr="00216E2B" w14:paraId="05EF8FCF" w14:textId="77777777" w:rsidTr="001743D3">
        <w:tc>
          <w:tcPr>
            <w:tcW w:w="367" w:type="dxa"/>
          </w:tcPr>
          <w:p w14:paraId="2605D4B3"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5</w:t>
            </w:r>
          </w:p>
        </w:tc>
        <w:tc>
          <w:tcPr>
            <w:tcW w:w="2546" w:type="dxa"/>
          </w:tcPr>
          <w:p w14:paraId="48BD9704" w14:textId="77777777" w:rsidR="00216E2B" w:rsidRPr="00216E2B" w:rsidRDefault="00216E2B" w:rsidP="001743D3">
            <w:pPr>
              <w:pStyle w:val="aa"/>
              <w:spacing w:after="240"/>
              <w:ind w:left="0" w:firstLine="0"/>
              <w:rPr>
                <w:rFonts w:ascii="David" w:hAnsi="David"/>
                <w:szCs w:val="22"/>
                <w:rtl/>
              </w:rPr>
            </w:pPr>
          </w:p>
        </w:tc>
        <w:tc>
          <w:tcPr>
            <w:tcW w:w="1524" w:type="dxa"/>
          </w:tcPr>
          <w:p w14:paraId="2C5752F0" w14:textId="77777777" w:rsidR="00216E2B" w:rsidRPr="00216E2B" w:rsidRDefault="00216E2B" w:rsidP="001743D3">
            <w:pPr>
              <w:pStyle w:val="aa"/>
              <w:spacing w:after="240"/>
              <w:ind w:left="0" w:firstLine="0"/>
              <w:rPr>
                <w:rFonts w:ascii="David" w:hAnsi="David"/>
                <w:szCs w:val="22"/>
                <w:rtl/>
              </w:rPr>
            </w:pPr>
          </w:p>
        </w:tc>
        <w:tc>
          <w:tcPr>
            <w:tcW w:w="1524" w:type="dxa"/>
          </w:tcPr>
          <w:p w14:paraId="2D159CE7" w14:textId="77777777" w:rsidR="00216E2B" w:rsidRPr="00216E2B" w:rsidRDefault="00216E2B" w:rsidP="001743D3">
            <w:pPr>
              <w:pStyle w:val="aa"/>
              <w:spacing w:after="240"/>
              <w:ind w:left="0" w:firstLine="0"/>
              <w:rPr>
                <w:rFonts w:ascii="David" w:hAnsi="David"/>
                <w:szCs w:val="22"/>
                <w:rtl/>
              </w:rPr>
            </w:pPr>
          </w:p>
        </w:tc>
        <w:tc>
          <w:tcPr>
            <w:tcW w:w="1523" w:type="dxa"/>
          </w:tcPr>
          <w:p w14:paraId="313109FC" w14:textId="77777777" w:rsidR="00216E2B" w:rsidRPr="00216E2B" w:rsidRDefault="00216E2B" w:rsidP="001743D3">
            <w:pPr>
              <w:pStyle w:val="aa"/>
              <w:spacing w:after="240"/>
              <w:ind w:left="0" w:firstLine="0"/>
              <w:rPr>
                <w:rFonts w:ascii="David" w:hAnsi="David"/>
                <w:szCs w:val="22"/>
                <w:rtl/>
              </w:rPr>
            </w:pPr>
          </w:p>
        </w:tc>
        <w:tc>
          <w:tcPr>
            <w:tcW w:w="1157" w:type="dxa"/>
          </w:tcPr>
          <w:p w14:paraId="4158C7A3" w14:textId="77777777" w:rsidR="00216E2B" w:rsidRPr="00216E2B" w:rsidRDefault="00216E2B" w:rsidP="001743D3">
            <w:pPr>
              <w:pStyle w:val="aa"/>
              <w:spacing w:after="240"/>
              <w:ind w:left="0" w:firstLine="0"/>
              <w:rPr>
                <w:rFonts w:ascii="David" w:hAnsi="David"/>
                <w:szCs w:val="22"/>
                <w:rtl/>
              </w:rPr>
            </w:pPr>
          </w:p>
        </w:tc>
      </w:tr>
    </w:tbl>
    <w:p w14:paraId="00CFE504" w14:textId="77777777" w:rsidR="00216E2B" w:rsidRDefault="00216E2B" w:rsidP="00216E2B">
      <w:pPr>
        <w:pStyle w:val="aa"/>
        <w:spacing w:after="240" w:line="240" w:lineRule="auto"/>
        <w:ind w:left="281" w:firstLine="0"/>
        <w:rPr>
          <w:rFonts w:ascii="David" w:hAnsi="David"/>
          <w:b/>
          <w:bCs/>
          <w:sz w:val="24"/>
          <w:u w:val="single"/>
          <w:rtl/>
        </w:rPr>
      </w:pPr>
    </w:p>
    <w:p w14:paraId="624588E2" w14:textId="77777777" w:rsidR="00216E2B" w:rsidRPr="003830B3" w:rsidRDefault="00216E2B" w:rsidP="00216E2B">
      <w:pPr>
        <w:pStyle w:val="aa"/>
        <w:spacing w:after="240" w:line="240" w:lineRule="auto"/>
        <w:ind w:left="281" w:firstLine="0"/>
        <w:rPr>
          <w:rFonts w:ascii="David" w:hAnsi="David"/>
          <w:b/>
          <w:bCs/>
          <w:sz w:val="24"/>
          <w:u w:val="single"/>
        </w:rPr>
      </w:pPr>
    </w:p>
    <w:p w14:paraId="4F6A903F" w14:textId="77777777" w:rsidR="00145EDA" w:rsidRPr="00145EDA" w:rsidRDefault="00145EDA" w:rsidP="00305F69">
      <w:pPr>
        <w:spacing w:after="240" w:line="360" w:lineRule="auto"/>
        <w:ind w:left="0" w:firstLine="0"/>
        <w:rPr>
          <w:rFonts w:ascii="David" w:eastAsia="Times New Roman" w:hAnsi="David"/>
          <w:sz w:val="24"/>
          <w:rtl/>
        </w:rPr>
      </w:pPr>
    </w:p>
    <w:p w14:paraId="330BD0B2" w14:textId="77777777" w:rsidR="00145EDA" w:rsidRDefault="00145EDA" w:rsidP="00130B99">
      <w:pPr>
        <w:spacing w:after="240" w:line="240" w:lineRule="auto"/>
        <w:ind w:left="0" w:firstLine="0"/>
        <w:jc w:val="center"/>
        <w:rPr>
          <w:rFonts w:ascii="David" w:eastAsia="Times New Roman" w:hAnsi="David"/>
          <w:b/>
          <w:bCs/>
          <w:sz w:val="24"/>
          <w:u w:val="single"/>
          <w:rtl/>
        </w:rPr>
      </w:pPr>
    </w:p>
    <w:p w14:paraId="2E27FA43" w14:textId="71E9D7E1" w:rsidR="00885301" w:rsidRPr="00885301" w:rsidRDefault="00885301" w:rsidP="00130B99">
      <w:pPr>
        <w:spacing w:after="240" w:line="240" w:lineRule="auto"/>
        <w:ind w:left="0" w:firstLine="0"/>
        <w:jc w:val="center"/>
        <w:rPr>
          <w:rFonts w:ascii="David" w:eastAsia="Times New Roman" w:hAnsi="David"/>
          <w:b/>
          <w:bCs/>
          <w:sz w:val="24"/>
          <w:u w:val="single"/>
          <w:rtl/>
        </w:rPr>
      </w:pPr>
      <w:r w:rsidRPr="00885301">
        <w:rPr>
          <w:rFonts w:ascii="David" w:eastAsia="Times New Roman" w:hAnsi="David"/>
          <w:b/>
          <w:bCs/>
          <w:sz w:val="24"/>
          <w:u w:val="single"/>
          <w:rtl/>
        </w:rPr>
        <w:t>אישור</w:t>
      </w:r>
    </w:p>
    <w:p w14:paraId="4EB89FED" w14:textId="77777777" w:rsidR="00885301" w:rsidRPr="00885301" w:rsidRDefault="00885301" w:rsidP="00130B99">
      <w:pPr>
        <w:spacing w:after="240" w:line="240" w:lineRule="auto"/>
        <w:ind w:left="0" w:firstLine="0"/>
        <w:rPr>
          <w:rFonts w:ascii="David" w:eastAsia="Times New Roman" w:hAnsi="David"/>
          <w:sz w:val="24"/>
          <w:rtl/>
        </w:rPr>
      </w:pPr>
      <w:r w:rsidRPr="00885301">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BDC1ACC" w14:textId="77777777" w:rsidR="00885301" w:rsidRPr="00885301" w:rsidRDefault="00885301" w:rsidP="00130B99">
      <w:pPr>
        <w:spacing w:after="240" w:line="240" w:lineRule="auto"/>
        <w:ind w:left="0" w:firstLine="0"/>
        <w:jc w:val="center"/>
        <w:rPr>
          <w:rFonts w:ascii="David" w:eastAsia="Times New Roman" w:hAnsi="David"/>
          <w:sz w:val="24"/>
          <w:rtl/>
        </w:rPr>
      </w:pPr>
      <w:r w:rsidRPr="00885301">
        <w:rPr>
          <w:rFonts w:ascii="David" w:eastAsia="Times New Roman" w:hAnsi="David"/>
          <w:sz w:val="24"/>
          <w:rtl/>
        </w:rPr>
        <w:t>______________</w:t>
      </w:r>
    </w:p>
    <w:p w14:paraId="65FCB376" w14:textId="77777777" w:rsidR="00885301" w:rsidRPr="00885301" w:rsidRDefault="00885301" w:rsidP="00130B99">
      <w:pPr>
        <w:spacing w:after="240" w:line="240" w:lineRule="auto"/>
        <w:ind w:left="0" w:firstLine="0"/>
        <w:jc w:val="center"/>
        <w:rPr>
          <w:rFonts w:ascii="David" w:hAnsi="David"/>
          <w:b/>
          <w:bCs/>
          <w:sz w:val="24"/>
          <w:u w:val="single"/>
          <w:rtl/>
        </w:rPr>
      </w:pPr>
      <w:r w:rsidRPr="00885301">
        <w:rPr>
          <w:rFonts w:ascii="David" w:eastAsia="Times New Roman" w:hAnsi="David"/>
          <w:sz w:val="24"/>
          <w:rtl/>
        </w:rPr>
        <w:t>חתימה + חותמת</w:t>
      </w:r>
    </w:p>
    <w:p w14:paraId="2A7DAE47" w14:textId="77777777" w:rsidR="00885301" w:rsidRPr="00885301" w:rsidRDefault="00885301" w:rsidP="00130B99">
      <w:pPr>
        <w:autoSpaceDE w:val="0"/>
        <w:autoSpaceDN w:val="0"/>
        <w:adjustRightInd w:val="0"/>
        <w:spacing w:after="240" w:line="240" w:lineRule="auto"/>
        <w:ind w:left="658"/>
        <w:jc w:val="left"/>
        <w:rPr>
          <w:rFonts w:ascii="David" w:eastAsia="Times New Roman" w:hAnsi="David"/>
          <w:b/>
          <w:bCs/>
          <w:sz w:val="28"/>
          <w:szCs w:val="28"/>
          <w:u w:val="single"/>
          <w:rtl/>
          <w:lang w:eastAsia="he-IL"/>
        </w:rPr>
      </w:pPr>
      <w:r w:rsidRPr="00885301">
        <w:rPr>
          <w:rFonts w:ascii="David" w:eastAsia="Times New Roman" w:hAnsi="David"/>
          <w:b/>
          <w:bCs/>
          <w:sz w:val="28"/>
          <w:szCs w:val="28"/>
          <w:u w:val="single"/>
          <w:rtl/>
          <w:lang w:eastAsia="he-IL"/>
        </w:rPr>
        <w:br w:type="page"/>
      </w:r>
      <w:r w:rsidRPr="00885301">
        <w:rPr>
          <w:rFonts w:ascii="David" w:eastAsia="Times New Roman" w:hAnsi="David"/>
          <w:b/>
          <w:bCs/>
          <w:sz w:val="28"/>
          <w:szCs w:val="28"/>
          <w:u w:val="single"/>
          <w:rtl/>
          <w:lang w:eastAsia="he-IL"/>
        </w:rPr>
        <w:lastRenderedPageBreak/>
        <w:t xml:space="preserve">נספח </w:t>
      </w:r>
      <w:r w:rsidRPr="00885301">
        <w:rPr>
          <w:rFonts w:ascii="David" w:eastAsia="Times New Roman" w:hAnsi="David" w:hint="cs"/>
          <w:b/>
          <w:bCs/>
          <w:sz w:val="28"/>
          <w:szCs w:val="28"/>
          <w:u w:val="single"/>
          <w:rtl/>
          <w:lang w:eastAsia="he-IL"/>
        </w:rPr>
        <w:t>ז</w:t>
      </w:r>
      <w:r w:rsidRPr="00885301">
        <w:rPr>
          <w:rFonts w:ascii="David" w:eastAsia="Times New Roman" w:hAnsi="David"/>
          <w:b/>
          <w:bCs/>
          <w:sz w:val="28"/>
          <w:szCs w:val="28"/>
          <w:u w:val="single"/>
          <w:rtl/>
          <w:lang w:eastAsia="he-IL"/>
        </w:rPr>
        <w:t>' - בקשה למניעת חשיפה חלקים חסויים בהצעתו של המציע</w:t>
      </w:r>
    </w:p>
    <w:p w14:paraId="3293AFA9"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אני מצהיר כי אין בהצעתי כל מסמך חסוי וכי </w:t>
      </w:r>
      <w:r w:rsidRPr="00885301">
        <w:rPr>
          <w:rFonts w:ascii="David" w:eastAsia="Times New Roman" w:hAnsi="David" w:hint="cs"/>
          <w:sz w:val="24"/>
          <w:rtl/>
          <w:lang w:eastAsia="he-IL"/>
        </w:rPr>
        <w:t xml:space="preserve">אם </w:t>
      </w:r>
      <w:r w:rsidRPr="0088530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85301">
        <w:rPr>
          <w:rFonts w:ascii="David" w:eastAsia="Times New Roman" w:hAnsi="David" w:hint="eastAsia"/>
          <w:sz w:val="24"/>
          <w:rtl/>
          <w:lang w:eastAsia="he-IL"/>
        </w:rPr>
        <w:t>אף</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אם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המציעים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האחרים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לא</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סימנו</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פריט</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זה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כעולה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כדי</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סוד</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מסחרי</w:t>
      </w:r>
      <w:r w:rsidRPr="00885301">
        <w:rPr>
          <w:rFonts w:ascii="David" w:eastAsia="Times New Roman" w:hAnsi="David"/>
          <w:sz w:val="24"/>
          <w:rtl/>
          <w:lang w:eastAsia="he-IL"/>
        </w:rPr>
        <w:t>.</w:t>
      </w:r>
    </w:p>
    <w:p w14:paraId="66C6C660"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אני מצהיר כי על אף האמור בתצהירי זה או בכל מקום אחר, ידוע לי כי השיקול האם מידע מסוים יוצג או לא כלפי כל מציע אחר נתון לוועדת המכרזים של המנהל ולה בלבד, ואין ולא תהא לי כל טענה</w:t>
      </w:r>
      <w:r w:rsidRPr="00885301">
        <w:rPr>
          <w:rFonts w:ascii="David" w:eastAsia="Times New Roman" w:hAnsi="David" w:hint="cs"/>
          <w:sz w:val="24"/>
          <w:rtl/>
          <w:lang w:eastAsia="he-IL"/>
        </w:rPr>
        <w:t>,</w:t>
      </w:r>
      <w:r w:rsidRPr="00885301">
        <w:rPr>
          <w:rFonts w:ascii="David" w:eastAsia="Times New Roman" w:hAnsi="David"/>
          <w:sz w:val="24"/>
          <w:rtl/>
          <w:lang w:eastAsia="he-IL"/>
        </w:rPr>
        <w:t xml:space="preserve"> תביעה או דרישה בעניין זה.</w:t>
      </w:r>
    </w:p>
    <w:p w14:paraId="72B544DC"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line="360" w:lineRule="auto"/>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(יש לחתום על טופס זה ולצרפו </w:t>
      </w:r>
      <w:r w:rsidRPr="00885301">
        <w:rPr>
          <w:rFonts w:ascii="David" w:eastAsia="Times New Roman" w:hAnsi="David"/>
          <w:b/>
          <w:bCs/>
          <w:sz w:val="24"/>
          <w:rtl/>
          <w:lang w:eastAsia="he-IL"/>
        </w:rPr>
        <w:t>גם אם אין</w:t>
      </w:r>
      <w:r w:rsidRPr="00885301">
        <w:rPr>
          <w:rFonts w:ascii="David" w:eastAsia="Times New Roman" w:hAnsi="David"/>
          <w:sz w:val="24"/>
          <w:rtl/>
          <w:lang w:eastAsia="he-IL"/>
        </w:rPr>
        <w:t xml:space="preserve"> חלקים חסויים בהצעתכם)</w:t>
      </w:r>
    </w:p>
    <w:tbl>
      <w:tblPr>
        <w:tblStyle w:val="311"/>
        <w:bidiVisual/>
        <w:tblW w:w="0" w:type="auto"/>
        <w:tblLook w:val="04A0" w:firstRow="1" w:lastRow="0" w:firstColumn="1" w:lastColumn="0" w:noHBand="0" w:noVBand="1"/>
      </w:tblPr>
      <w:tblGrid>
        <w:gridCol w:w="1557"/>
        <w:gridCol w:w="7503"/>
      </w:tblGrid>
      <w:tr w:rsidR="00885301" w:rsidRPr="00885301" w14:paraId="64F73FCF" w14:textId="77777777" w:rsidTr="001743D3">
        <w:tc>
          <w:tcPr>
            <w:tcW w:w="1557" w:type="dxa"/>
          </w:tcPr>
          <w:p w14:paraId="2F1FB305"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459"/>
              <w:textAlignment w:val="baseline"/>
              <w:rPr>
                <w:rFonts w:ascii="David" w:eastAsia="Times New Roman" w:hAnsi="David"/>
                <w:b/>
                <w:bCs/>
                <w:sz w:val="24"/>
                <w:rtl/>
                <w:lang w:eastAsia="he-IL"/>
              </w:rPr>
            </w:pPr>
            <w:r w:rsidRPr="00885301">
              <w:rPr>
                <w:rFonts w:ascii="David" w:eastAsia="Times New Roman" w:hAnsi="David"/>
                <w:b/>
                <w:bCs/>
                <w:sz w:val="24"/>
                <w:rtl/>
                <w:lang w:eastAsia="he-IL"/>
              </w:rPr>
              <w:t>שם המסמך</w:t>
            </w:r>
          </w:p>
        </w:tc>
        <w:tc>
          <w:tcPr>
            <w:tcW w:w="7503" w:type="dxa"/>
          </w:tcPr>
          <w:p w14:paraId="6E238D79"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567"/>
              <w:textAlignment w:val="baseline"/>
              <w:rPr>
                <w:rFonts w:ascii="David" w:eastAsia="Times New Roman" w:hAnsi="David"/>
                <w:b/>
                <w:bCs/>
                <w:sz w:val="24"/>
                <w:rtl/>
                <w:lang w:eastAsia="he-IL"/>
              </w:rPr>
            </w:pPr>
            <w:r w:rsidRPr="00885301">
              <w:rPr>
                <w:rFonts w:ascii="David" w:eastAsia="Times New Roman" w:hAnsi="David"/>
                <w:b/>
                <w:bCs/>
                <w:sz w:val="24"/>
                <w:rtl/>
                <w:lang w:eastAsia="he-IL"/>
              </w:rPr>
              <w:t>הנימנימוק לחיסיון המבוקש בהצעתנו</w:t>
            </w:r>
          </w:p>
        </w:tc>
      </w:tr>
      <w:tr w:rsidR="00885301" w:rsidRPr="00885301" w14:paraId="45C38553" w14:textId="77777777" w:rsidTr="001743D3">
        <w:trPr>
          <w:trHeight w:val="726"/>
        </w:trPr>
        <w:tc>
          <w:tcPr>
            <w:tcW w:w="1557" w:type="dxa"/>
          </w:tcPr>
          <w:p w14:paraId="7C57D4EB"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50902AB7"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25286D2B" w14:textId="77777777" w:rsidTr="001743D3">
        <w:trPr>
          <w:trHeight w:val="694"/>
        </w:trPr>
        <w:tc>
          <w:tcPr>
            <w:tcW w:w="1557" w:type="dxa"/>
          </w:tcPr>
          <w:p w14:paraId="78DE88A1"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0C2C93A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4D564247" w14:textId="77777777" w:rsidTr="001743D3">
        <w:trPr>
          <w:trHeight w:val="704"/>
        </w:trPr>
        <w:tc>
          <w:tcPr>
            <w:tcW w:w="1557" w:type="dxa"/>
          </w:tcPr>
          <w:p w14:paraId="1AF0D0C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2385568E"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bl>
    <w:p w14:paraId="7D36A885"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6B28752" w14:textId="77777777" w:rsidTr="001743D3">
        <w:trPr>
          <w:trHeight w:val="718"/>
        </w:trPr>
        <w:tc>
          <w:tcPr>
            <w:tcW w:w="1650" w:type="dxa"/>
          </w:tcPr>
          <w:p w14:paraId="34EBE9DB"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43" w:type="dxa"/>
          </w:tcPr>
          <w:p w14:paraId="597753FE"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08" w:type="dxa"/>
          </w:tcPr>
          <w:p w14:paraId="51DE2485"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835" w:type="dxa"/>
          </w:tcPr>
          <w:p w14:paraId="522BD5B6" w14:textId="77777777" w:rsidR="00885301" w:rsidRPr="00885301" w:rsidRDefault="00885301" w:rsidP="00305F69">
            <w:pPr>
              <w:spacing w:after="240" w:line="360" w:lineRule="auto"/>
              <w:ind w:left="0" w:firstLine="0"/>
              <w:jc w:val="left"/>
              <w:rPr>
                <w:rFonts w:ascii="David" w:eastAsiaTheme="minorEastAsia" w:hAnsi="David"/>
                <w:sz w:val="24"/>
              </w:rPr>
            </w:pPr>
          </w:p>
        </w:tc>
      </w:tr>
      <w:tr w:rsidR="00885301" w:rsidRPr="00885301" w14:paraId="401D8AE3" w14:textId="77777777" w:rsidTr="001743D3">
        <w:tc>
          <w:tcPr>
            <w:tcW w:w="1650" w:type="dxa"/>
            <w:shd w:val="pct5" w:color="auto" w:fill="auto"/>
          </w:tcPr>
          <w:p w14:paraId="39FE5DAF"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6E5CD704" w14:textId="77777777" w:rsidR="00885301" w:rsidRPr="00885301" w:rsidRDefault="00885301" w:rsidP="00305F69">
            <w:pPr>
              <w:spacing w:after="240" w:line="36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7AB1A97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0CC01620"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D5A142C"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p>
    <w:p w14:paraId="53C4A26B"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p>
    <w:p w14:paraId="3997B2D2"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B3F4D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______________</w:t>
      </w:r>
    </w:p>
    <w:p w14:paraId="11C57C35" w14:textId="77777777" w:rsidR="00885301" w:rsidRPr="00885301" w:rsidRDefault="00885301" w:rsidP="00305F69">
      <w:pPr>
        <w:spacing w:after="240" w:line="360" w:lineRule="auto"/>
        <w:ind w:left="0" w:firstLine="0"/>
        <w:jc w:val="center"/>
        <w:rPr>
          <w:rFonts w:ascii="David" w:hAnsi="David"/>
          <w:b/>
          <w:bCs/>
          <w:sz w:val="24"/>
          <w:u w:val="single"/>
          <w:rtl/>
        </w:rPr>
      </w:pPr>
      <w:r w:rsidRPr="00885301">
        <w:rPr>
          <w:rFonts w:ascii="David" w:eastAsiaTheme="minorEastAsia" w:hAnsi="David"/>
          <w:sz w:val="24"/>
          <w:rtl/>
        </w:rPr>
        <w:t>חתימה + חותמת</w:t>
      </w:r>
    </w:p>
    <w:p w14:paraId="603AC063" w14:textId="018CD4A3" w:rsidR="00885301" w:rsidRPr="00885301" w:rsidRDefault="00885301" w:rsidP="007D6BED">
      <w:pPr>
        <w:bidi w:val="0"/>
        <w:spacing w:after="240" w:line="360" w:lineRule="auto"/>
        <w:ind w:left="0" w:firstLine="0"/>
        <w:jc w:val="center"/>
        <w:rPr>
          <w:rFonts w:ascii="David" w:hAnsi="David"/>
          <w:b/>
          <w:bCs/>
          <w:sz w:val="28"/>
          <w:szCs w:val="28"/>
          <w:u w:val="single"/>
        </w:rPr>
      </w:pPr>
      <w:r w:rsidRPr="00885301">
        <w:rPr>
          <w:rFonts w:ascii="David" w:eastAsia="Times New Roman" w:hAnsi="David"/>
          <w:b/>
          <w:bCs/>
          <w:sz w:val="24"/>
          <w:u w:val="single"/>
          <w:rtl/>
          <w:lang w:eastAsia="he-IL"/>
        </w:rPr>
        <w:br w:type="page"/>
      </w: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ח</w:t>
      </w:r>
      <w:r w:rsidRPr="00885301">
        <w:rPr>
          <w:rFonts w:ascii="David" w:hAnsi="David"/>
          <w:b/>
          <w:bCs/>
          <w:sz w:val="28"/>
          <w:szCs w:val="28"/>
          <w:u w:val="single"/>
          <w:rtl/>
        </w:rPr>
        <w:t>' - תצהיר המציע והתחייבות לעניין העדר ניגוד עניינים</w:t>
      </w:r>
    </w:p>
    <w:p w14:paraId="48F38C93" w14:textId="77777777" w:rsidR="00885301" w:rsidRPr="00885301" w:rsidRDefault="00885301" w:rsidP="00305F69">
      <w:pPr>
        <w:tabs>
          <w:tab w:val="left" w:pos="720"/>
        </w:tabs>
        <w:autoSpaceDE w:val="0"/>
        <w:autoSpaceDN w:val="0"/>
        <w:adjustRightInd w:val="0"/>
        <w:spacing w:after="240" w:line="360" w:lineRule="auto"/>
        <w:ind w:left="1" w:hanging="1"/>
        <w:jc w:val="left"/>
        <w:rPr>
          <w:rFonts w:ascii="David" w:hAnsi="David"/>
          <w:sz w:val="24"/>
          <w:rtl/>
        </w:rPr>
      </w:pPr>
      <w:r w:rsidRPr="00885301">
        <w:rPr>
          <w:rFonts w:ascii="David" w:hAnsi="David"/>
          <w:sz w:val="24"/>
          <w:rtl/>
        </w:rPr>
        <w:t>אני הח"מ __________________ (להלן: "</w:t>
      </w:r>
      <w:r w:rsidRPr="00885301">
        <w:rPr>
          <w:rFonts w:ascii="David" w:hAnsi="David"/>
          <w:b/>
          <w:bCs/>
          <w:sz w:val="24"/>
          <w:rtl/>
        </w:rPr>
        <w:t>המציע</w:t>
      </w:r>
      <w:r w:rsidRPr="00885301">
        <w:rPr>
          <w:rFonts w:ascii="David" w:hAnsi="David"/>
          <w:sz w:val="24"/>
          <w:rtl/>
        </w:rPr>
        <w:t>") מתחייב בזאת כדלקמן :</w:t>
      </w:r>
    </w:p>
    <w:p w14:paraId="4264D1D9" w14:textId="21B08674"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 שלא</w:t>
      </w:r>
      <w:r w:rsidRPr="00885301">
        <w:rPr>
          <w:rFonts w:ascii="David" w:hAnsi="David"/>
          <w:sz w:val="24"/>
        </w:rPr>
        <w:t xml:space="preserve"> </w:t>
      </w:r>
      <w:r w:rsidRPr="00885301">
        <w:rPr>
          <w:rFonts w:ascii="David" w:hAnsi="David"/>
          <w:sz w:val="24"/>
          <w:rtl/>
        </w:rPr>
        <w:t>יהיה</w:t>
      </w:r>
      <w:r w:rsidRPr="00885301">
        <w:rPr>
          <w:rFonts w:ascii="David" w:hAnsi="David"/>
          <w:sz w:val="24"/>
        </w:rPr>
        <w:t xml:space="preserve"> </w:t>
      </w:r>
      <w:r w:rsidRPr="00885301">
        <w:rPr>
          <w:rFonts w:ascii="David" w:hAnsi="David"/>
          <w:sz w:val="24"/>
          <w:rtl/>
        </w:rPr>
        <w:t>לי, לפי העניין, או לעובדים במהלך</w:t>
      </w:r>
      <w:r w:rsidRPr="00885301">
        <w:rPr>
          <w:rFonts w:ascii="David" w:hAnsi="David"/>
          <w:sz w:val="24"/>
        </w:rPr>
        <w:t xml:space="preserve"> </w:t>
      </w:r>
      <w:r w:rsidRPr="00885301">
        <w:rPr>
          <w:rFonts w:ascii="David" w:hAnsi="David"/>
          <w:sz w:val="24"/>
          <w:rtl/>
        </w:rPr>
        <w:t>תקופת</w:t>
      </w:r>
      <w:r w:rsidRPr="00885301">
        <w:rPr>
          <w:rFonts w:ascii="David" w:hAnsi="David"/>
          <w:sz w:val="24"/>
        </w:rPr>
        <w:t xml:space="preserve"> </w:t>
      </w:r>
      <w:r w:rsidRPr="00885301">
        <w:rPr>
          <w:rFonts w:ascii="David" w:hAnsi="David"/>
          <w:sz w:val="24"/>
          <w:rtl/>
        </w:rPr>
        <w:t>מתן</w:t>
      </w:r>
      <w:r w:rsidRPr="00885301">
        <w:rPr>
          <w:rFonts w:ascii="David" w:hAnsi="David"/>
          <w:sz w:val="24"/>
        </w:rPr>
        <w:t xml:space="preserve"> </w:t>
      </w:r>
      <w:r w:rsidRPr="00885301">
        <w:rPr>
          <w:rFonts w:ascii="David" w:hAnsi="David"/>
          <w:sz w:val="24"/>
          <w:rtl/>
        </w:rPr>
        <w:t xml:space="preserve">השירותים </w:t>
      </w:r>
      <w:r w:rsidR="00F65D97" w:rsidRPr="00737A79">
        <w:rPr>
          <w:rFonts w:ascii="David" w:hAnsi="David" w:hint="cs"/>
          <w:b/>
          <w:bCs/>
          <w:sz w:val="24"/>
          <w:rtl/>
        </w:rPr>
        <w:t xml:space="preserve">למכרז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David" w:hAnsi="David" w:hint="cs"/>
          <w:b/>
          <w:bCs/>
          <w:sz w:val="24"/>
          <w:rtl/>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מכל</w:t>
      </w:r>
      <w:r w:rsidRPr="00885301">
        <w:rPr>
          <w:rFonts w:ascii="David" w:hAnsi="David"/>
          <w:sz w:val="24"/>
        </w:rPr>
        <w:t xml:space="preserve"> </w:t>
      </w:r>
      <w:r w:rsidRPr="00885301">
        <w:rPr>
          <w:rFonts w:ascii="David" w:hAnsi="David"/>
          <w:sz w:val="24"/>
          <w:rtl/>
        </w:rPr>
        <w:t>מין</w:t>
      </w:r>
      <w:r w:rsidRPr="00885301">
        <w:rPr>
          <w:rFonts w:ascii="David" w:hAnsi="David"/>
          <w:sz w:val="24"/>
        </w:rPr>
        <w:t xml:space="preserve"> </w:t>
      </w:r>
      <w:r w:rsidRPr="00885301">
        <w:rPr>
          <w:rFonts w:ascii="David" w:hAnsi="David"/>
          <w:sz w:val="24"/>
          <w:rtl/>
        </w:rPr>
        <w:t>וסוג</w:t>
      </w:r>
      <w:r w:rsidRPr="00885301">
        <w:rPr>
          <w:rFonts w:ascii="David" w:hAnsi="David"/>
          <w:sz w:val="24"/>
        </w:rPr>
        <w:t xml:space="preserve"> </w:t>
      </w:r>
      <w:r w:rsidRPr="00885301">
        <w:rPr>
          <w:rFonts w:ascii="David" w:hAnsi="David"/>
          <w:sz w:val="24"/>
          <w:rtl/>
        </w:rPr>
        <w:t>שהוא</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גורמים</w:t>
      </w:r>
      <w:r w:rsidRPr="00885301">
        <w:rPr>
          <w:rFonts w:ascii="David" w:hAnsi="David"/>
          <w:sz w:val="24"/>
        </w:rPr>
        <w:t xml:space="preserve"> </w:t>
      </w:r>
      <w:r w:rsidRPr="00885301">
        <w:rPr>
          <w:rFonts w:ascii="David" w:hAnsi="David"/>
          <w:sz w:val="24"/>
          <w:rtl/>
        </w:rPr>
        <w:t>בעלי</w:t>
      </w:r>
      <w:r w:rsidRPr="00885301">
        <w:rPr>
          <w:rFonts w:ascii="David" w:hAnsi="David"/>
          <w:sz w:val="24"/>
        </w:rPr>
        <w:t xml:space="preserve"> </w:t>
      </w:r>
      <w:r w:rsidRPr="00885301">
        <w:rPr>
          <w:rFonts w:ascii="David" w:hAnsi="David"/>
          <w:sz w:val="24"/>
          <w:rtl/>
        </w:rPr>
        <w:t>עניין</w:t>
      </w:r>
      <w:r w:rsidRPr="00885301">
        <w:rPr>
          <w:rFonts w:ascii="David" w:hAnsi="David"/>
          <w:sz w:val="24"/>
        </w:rPr>
        <w:t xml:space="preserve"> </w:t>
      </w:r>
      <w:r w:rsidRPr="00885301">
        <w:rPr>
          <w:rFonts w:ascii="David" w:hAnsi="David"/>
          <w:sz w:val="24"/>
          <w:rtl/>
        </w:rPr>
        <w:t>באזור יהודה ושומרון, בתחום</w:t>
      </w:r>
      <w:r w:rsidRPr="00885301">
        <w:rPr>
          <w:rFonts w:ascii="David" w:hAnsi="David"/>
          <w:sz w:val="24"/>
        </w:rPr>
        <w:t xml:space="preserve"> </w:t>
      </w:r>
      <w:r w:rsidRPr="00885301">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0D341A2" w14:textId="22F09CC6"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tl/>
        </w:rPr>
      </w:pPr>
      <w:r w:rsidRPr="00885301">
        <w:rPr>
          <w:rFonts w:ascii="David" w:hAnsi="David"/>
          <w:sz w:val="24"/>
          <w:rtl/>
        </w:rPr>
        <w:t xml:space="preserve">הנני מתחייב להימנע מכל פעולה </w:t>
      </w:r>
      <w:r w:rsidRPr="00885301">
        <w:rPr>
          <w:rFonts w:ascii="David" w:hAnsi="David" w:hint="cs"/>
          <w:sz w:val="24"/>
          <w:rtl/>
        </w:rPr>
        <w:t>או</w:t>
      </w:r>
      <w:r w:rsidRPr="00885301">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89A87D"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להודיע</w:t>
      </w:r>
      <w:r w:rsidRPr="00885301">
        <w:rPr>
          <w:rFonts w:ascii="David" w:hAnsi="David"/>
          <w:sz w:val="24"/>
        </w:rPr>
        <w:t xml:space="preserve"> </w:t>
      </w:r>
      <w:r w:rsidRPr="00885301">
        <w:rPr>
          <w:rFonts w:ascii="David" w:hAnsi="David"/>
          <w:sz w:val="24"/>
          <w:rtl/>
        </w:rPr>
        <w:t>למזמין באופן</w:t>
      </w:r>
      <w:r w:rsidRPr="00885301">
        <w:rPr>
          <w:rFonts w:ascii="David" w:hAnsi="David"/>
          <w:sz w:val="24"/>
        </w:rPr>
        <w:t xml:space="preserve"> </w:t>
      </w:r>
      <w:r w:rsidRPr="00885301">
        <w:rPr>
          <w:rFonts w:ascii="David" w:hAnsi="David"/>
          <w:sz w:val="24"/>
          <w:rtl/>
        </w:rPr>
        <w:t>מידי</w:t>
      </w:r>
      <w:r w:rsidRPr="00885301">
        <w:rPr>
          <w:rFonts w:ascii="David" w:hAnsi="David"/>
          <w:sz w:val="24"/>
        </w:rPr>
        <w:t xml:space="preserve"> </w:t>
      </w:r>
      <w:r w:rsidRPr="00885301">
        <w:rPr>
          <w:rFonts w:ascii="David" w:hAnsi="David"/>
          <w:sz w:val="24"/>
          <w:rtl/>
        </w:rPr>
        <w:t>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מצב</w:t>
      </w:r>
      <w:r w:rsidRPr="00885301">
        <w:rPr>
          <w:rFonts w:ascii="David" w:hAnsi="David"/>
          <w:sz w:val="24"/>
        </w:rPr>
        <w:t xml:space="preserve"> </w:t>
      </w:r>
      <w:r w:rsidRPr="00885301">
        <w:rPr>
          <w:rFonts w:ascii="David" w:hAnsi="David"/>
          <w:sz w:val="24"/>
          <w:rtl/>
        </w:rPr>
        <w:t>שבשלהם</w:t>
      </w:r>
      <w:r w:rsidRPr="00885301">
        <w:rPr>
          <w:rFonts w:ascii="David" w:hAnsi="David"/>
          <w:sz w:val="24"/>
        </w:rPr>
        <w:t xml:space="preserve"> </w:t>
      </w:r>
      <w:r w:rsidRPr="00885301">
        <w:rPr>
          <w:rFonts w:ascii="David" w:hAnsi="David"/>
          <w:sz w:val="24"/>
          <w:rtl/>
        </w:rPr>
        <w:t>אני</w:t>
      </w:r>
      <w:r w:rsidRPr="00885301">
        <w:rPr>
          <w:rFonts w:ascii="David" w:hAnsi="David"/>
          <w:sz w:val="24"/>
        </w:rPr>
        <w:t xml:space="preserve"> </w:t>
      </w:r>
      <w:r w:rsidRPr="00885301">
        <w:rPr>
          <w:rFonts w:ascii="David" w:hAnsi="David"/>
          <w:sz w:val="24"/>
          <w:rtl/>
        </w:rPr>
        <w:t>עלול</w:t>
      </w:r>
      <w:r w:rsidRPr="00885301">
        <w:rPr>
          <w:rFonts w:ascii="David" w:hAnsi="David"/>
          <w:sz w:val="24"/>
        </w:rPr>
        <w:t xml:space="preserve"> </w:t>
      </w:r>
      <w:r w:rsidRPr="00885301">
        <w:rPr>
          <w:rFonts w:ascii="David" w:hAnsi="David"/>
          <w:sz w:val="24"/>
          <w:rtl/>
        </w:rPr>
        <w:t>להימצא</w:t>
      </w:r>
      <w:r w:rsidRPr="00885301">
        <w:rPr>
          <w:rFonts w:ascii="David" w:hAnsi="David"/>
          <w:sz w:val="24"/>
        </w:rPr>
        <w:t xml:space="preserve"> </w:t>
      </w:r>
      <w:r w:rsidRPr="00885301">
        <w:rPr>
          <w:rFonts w:ascii="David" w:hAnsi="David"/>
          <w:sz w:val="24"/>
          <w:rtl/>
        </w:rPr>
        <w:t>במצב</w:t>
      </w:r>
      <w:r w:rsidRPr="00885301">
        <w:rPr>
          <w:rFonts w:ascii="David" w:hAnsi="David"/>
          <w:sz w:val="24"/>
        </w:rPr>
        <w:t xml:space="preserve"> </w:t>
      </w:r>
      <w:r w:rsidRPr="00885301">
        <w:rPr>
          <w:rFonts w:ascii="David" w:hAnsi="David"/>
          <w:sz w:val="24"/>
          <w:rtl/>
        </w:rPr>
        <w:t>של</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מיד</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היוודע</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המצב</w:t>
      </w:r>
      <w:r w:rsidRPr="00885301">
        <w:rPr>
          <w:rFonts w:ascii="David" w:hAnsi="David"/>
          <w:sz w:val="24"/>
        </w:rPr>
        <w:t xml:space="preserve"> </w:t>
      </w:r>
      <w:r w:rsidRPr="00885301">
        <w:rPr>
          <w:rFonts w:ascii="David" w:hAnsi="David"/>
          <w:sz w:val="24"/>
          <w:rtl/>
        </w:rPr>
        <w:t>האמורים.</w:t>
      </w:r>
      <w:r w:rsidRPr="00885301">
        <w:rPr>
          <w:rFonts w:ascii="David" w:hAnsi="David"/>
          <w:sz w:val="24"/>
        </w:rPr>
        <w:t xml:space="preserve"> </w:t>
      </w:r>
    </w:p>
    <w:p w14:paraId="43118592"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tl/>
        </w:rPr>
      </w:pPr>
      <w:r w:rsidRPr="00885301">
        <w:rPr>
          <w:rFonts w:ascii="David" w:hAnsi="David"/>
          <w:sz w:val="24"/>
          <w:rtl/>
        </w:rPr>
        <w:t>הנני מתחייב להימנע משימוש במידע כלשהו שהגיע לידי במסגרת מכרז זה שלא למטרת ביצוע התחייבויותיי כאמור מכרז זה.</w:t>
      </w:r>
    </w:p>
    <w:p w14:paraId="123E1ACB"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מצהיר</w:t>
      </w:r>
      <w:r w:rsidRPr="00885301">
        <w:rPr>
          <w:rFonts w:ascii="David" w:hAnsi="David"/>
          <w:sz w:val="24"/>
        </w:rPr>
        <w:t xml:space="preserve"> </w:t>
      </w:r>
      <w:r w:rsidRPr="00885301">
        <w:rPr>
          <w:rFonts w:ascii="David" w:hAnsi="David"/>
          <w:sz w:val="24"/>
          <w:rtl/>
        </w:rPr>
        <w:t>ומתחייב</w:t>
      </w:r>
      <w:r w:rsidRPr="00885301">
        <w:rPr>
          <w:rFonts w:ascii="David" w:hAnsi="David"/>
          <w:sz w:val="24"/>
        </w:rPr>
        <w:t xml:space="preserve"> </w:t>
      </w:r>
      <w:r w:rsidRPr="00885301">
        <w:rPr>
          <w:rFonts w:ascii="David" w:hAnsi="David"/>
          <w:sz w:val="24"/>
          <w:rtl/>
        </w:rPr>
        <w:t>לדווח</w:t>
      </w:r>
      <w:r w:rsidRPr="00885301">
        <w:rPr>
          <w:rFonts w:ascii="David" w:hAnsi="David"/>
          <w:sz w:val="24"/>
        </w:rPr>
        <w:t xml:space="preserve"> </w:t>
      </w:r>
      <w:r w:rsidRPr="00885301">
        <w:rPr>
          <w:rFonts w:ascii="David" w:hAnsi="David"/>
          <w:sz w:val="24"/>
          <w:rtl/>
        </w:rPr>
        <w:t>מראש ובכתב</w:t>
      </w:r>
      <w:r w:rsidRPr="00885301">
        <w:rPr>
          <w:rFonts w:ascii="David" w:hAnsi="David"/>
          <w:sz w:val="24"/>
        </w:rPr>
        <w:t xml:space="preserve"> </w:t>
      </w:r>
      <w:r w:rsidRPr="00885301">
        <w:rPr>
          <w:rFonts w:ascii="David" w:hAnsi="David"/>
          <w:sz w:val="24"/>
          <w:rtl/>
        </w:rPr>
        <w:t>למזמין 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כוונה</w:t>
      </w:r>
      <w:r w:rsidRPr="00885301">
        <w:rPr>
          <w:rFonts w:ascii="David" w:hAnsi="David"/>
          <w:sz w:val="24"/>
        </w:rPr>
        <w:t xml:space="preserve"> </w:t>
      </w:r>
      <w:r w:rsidRPr="00885301">
        <w:rPr>
          <w:rFonts w:ascii="David" w:hAnsi="David"/>
          <w:sz w:val="24"/>
          <w:rtl/>
        </w:rPr>
        <w:t>שלי,</w:t>
      </w:r>
      <w:r w:rsidRPr="00885301">
        <w:rPr>
          <w:rFonts w:ascii="David" w:hAnsi="David"/>
          <w:sz w:val="24"/>
        </w:rPr>
        <w:t xml:space="preserve"> </w:t>
      </w:r>
      <w:r w:rsidRPr="00885301">
        <w:rPr>
          <w:rFonts w:ascii="David" w:hAnsi="David"/>
          <w:sz w:val="24"/>
          <w:rtl/>
        </w:rPr>
        <w:t>להתקשר</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גורם,</w:t>
      </w:r>
      <w:r w:rsidRPr="00885301">
        <w:rPr>
          <w:rFonts w:ascii="David" w:hAnsi="David"/>
          <w:sz w:val="24"/>
        </w:rPr>
        <w:t xml:space="preserve"> </w:t>
      </w:r>
      <w:r w:rsidRPr="00885301">
        <w:rPr>
          <w:rFonts w:ascii="David" w:hAnsi="David"/>
          <w:sz w:val="24"/>
          <w:rtl/>
        </w:rPr>
        <w:t>העלול להביא להתקשרות שתהא בניגוד</w:t>
      </w:r>
      <w:r w:rsidRPr="00885301">
        <w:rPr>
          <w:rFonts w:ascii="David" w:hAnsi="David"/>
          <w:sz w:val="24"/>
        </w:rPr>
        <w:t xml:space="preserve"> </w:t>
      </w:r>
      <w:r w:rsidRPr="00885301">
        <w:rPr>
          <w:rFonts w:ascii="David" w:hAnsi="David"/>
          <w:sz w:val="24"/>
          <w:rtl/>
        </w:rPr>
        <w:t>להתחייבויותיי</w:t>
      </w:r>
      <w:r w:rsidRPr="00885301">
        <w:rPr>
          <w:rFonts w:ascii="David" w:hAnsi="David"/>
          <w:sz w:val="24"/>
        </w:rPr>
        <w:t xml:space="preserve"> </w:t>
      </w:r>
      <w:r w:rsidRPr="00885301">
        <w:rPr>
          <w:rFonts w:ascii="David" w:hAnsi="David"/>
          <w:sz w:val="24"/>
          <w:rtl/>
        </w:rPr>
        <w:t>בסעיפים</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ולפעול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 המנהל</w:t>
      </w:r>
      <w:r w:rsidRPr="00885301">
        <w:rPr>
          <w:rFonts w:ascii="David" w:hAnsi="David"/>
          <w:sz w:val="24"/>
        </w:rPr>
        <w:t xml:space="preserve"> </w:t>
      </w:r>
      <w:r w:rsidRPr="00885301">
        <w:rPr>
          <w:rFonts w:ascii="David" w:hAnsi="David"/>
          <w:sz w:val="24"/>
          <w:rtl/>
        </w:rPr>
        <w:t>בעניין. המנהל</w:t>
      </w:r>
      <w:r w:rsidRPr="00885301">
        <w:rPr>
          <w:rFonts w:ascii="David" w:hAnsi="David"/>
          <w:sz w:val="24"/>
        </w:rPr>
        <w:t xml:space="preserve"> </w:t>
      </w:r>
      <w:r w:rsidRPr="00885301">
        <w:rPr>
          <w:rFonts w:ascii="David" w:hAnsi="David"/>
          <w:sz w:val="24"/>
          <w:rtl/>
        </w:rPr>
        <w:t>רשאי</w:t>
      </w:r>
      <w:r w:rsidRPr="00885301">
        <w:rPr>
          <w:rFonts w:ascii="David" w:hAnsi="David"/>
          <w:sz w:val="24"/>
        </w:rPr>
        <w:t xml:space="preserve"> </w:t>
      </w:r>
      <w:r w:rsidRPr="00885301">
        <w:rPr>
          <w:rFonts w:ascii="David" w:hAnsi="David"/>
          <w:sz w:val="24"/>
          <w:rtl/>
        </w:rPr>
        <w:t>לא</w:t>
      </w:r>
      <w:r w:rsidRPr="00885301">
        <w:rPr>
          <w:rFonts w:ascii="David" w:hAnsi="David"/>
          <w:sz w:val="24"/>
        </w:rPr>
        <w:t xml:space="preserve"> </w:t>
      </w:r>
      <w:r w:rsidRPr="00885301">
        <w:rPr>
          <w:rFonts w:ascii="David" w:hAnsi="David"/>
          <w:sz w:val="24"/>
          <w:rtl/>
        </w:rPr>
        <w:t>לאשר</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התקשרות</w:t>
      </w:r>
      <w:r w:rsidRPr="00885301">
        <w:rPr>
          <w:rFonts w:ascii="David" w:hAnsi="David"/>
          <w:sz w:val="24"/>
        </w:rPr>
        <w:t xml:space="preserve"> </w:t>
      </w:r>
      <w:r w:rsidRPr="00885301">
        <w:rPr>
          <w:rFonts w:ascii="David" w:hAnsi="David"/>
          <w:sz w:val="24"/>
          <w:rtl/>
        </w:rPr>
        <w:t>כאמור</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לתת</w:t>
      </w:r>
      <w:r w:rsidRPr="00885301">
        <w:rPr>
          <w:rFonts w:ascii="David" w:hAnsi="David"/>
          <w:sz w:val="24"/>
        </w:rPr>
        <w:t xml:space="preserve"> </w:t>
      </w:r>
      <w:r w:rsidRPr="00885301">
        <w:rPr>
          <w:rFonts w:ascii="David" w:hAnsi="David"/>
          <w:sz w:val="24"/>
          <w:rtl/>
        </w:rPr>
        <w:t>הוראות</w:t>
      </w:r>
      <w:r w:rsidRPr="00885301">
        <w:rPr>
          <w:rFonts w:ascii="David" w:hAnsi="David"/>
          <w:sz w:val="24"/>
        </w:rPr>
        <w:t xml:space="preserve"> </w:t>
      </w:r>
      <w:r w:rsidRPr="00885301">
        <w:rPr>
          <w:rFonts w:ascii="David" w:hAnsi="David"/>
          <w:sz w:val="24"/>
          <w:rtl/>
        </w:rPr>
        <w:t>אחרות</w:t>
      </w:r>
      <w:r w:rsidRPr="00885301">
        <w:rPr>
          <w:rFonts w:ascii="David" w:hAnsi="David"/>
          <w:sz w:val="24"/>
        </w:rPr>
        <w:t xml:space="preserve"> </w:t>
      </w:r>
      <w:r w:rsidRPr="00885301">
        <w:rPr>
          <w:rFonts w:ascii="David" w:hAnsi="David"/>
          <w:sz w:val="24"/>
          <w:rtl/>
        </w:rPr>
        <w:t>שיבטיחו</w:t>
      </w:r>
      <w:r w:rsidRPr="00885301">
        <w:rPr>
          <w:rFonts w:ascii="David" w:hAnsi="David"/>
          <w:sz w:val="24"/>
        </w:rPr>
        <w:t xml:space="preserve"> </w:t>
      </w:r>
      <w:r w:rsidRPr="00885301">
        <w:rPr>
          <w:rFonts w:ascii="David" w:hAnsi="David"/>
          <w:sz w:val="24"/>
          <w:rtl/>
        </w:rPr>
        <w:t>העדר</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והנני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כי</w:t>
      </w:r>
      <w:r w:rsidRPr="00885301">
        <w:rPr>
          <w:rFonts w:ascii="David" w:hAnsi="David"/>
          <w:sz w:val="24"/>
        </w:rPr>
        <w:t xml:space="preserve"> </w:t>
      </w:r>
      <w:r w:rsidRPr="00885301">
        <w:rPr>
          <w:rFonts w:ascii="David" w:hAnsi="David"/>
          <w:sz w:val="24"/>
          <w:rtl/>
        </w:rPr>
        <w:t>אפעל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בהקשר</w:t>
      </w:r>
      <w:r w:rsidRPr="00885301">
        <w:rPr>
          <w:rFonts w:ascii="David" w:hAnsi="David"/>
          <w:sz w:val="24"/>
        </w:rPr>
        <w:t xml:space="preserve"> </w:t>
      </w:r>
      <w:r w:rsidRPr="00885301">
        <w:rPr>
          <w:rFonts w:ascii="David" w:hAnsi="David"/>
          <w:sz w:val="24"/>
          <w:rtl/>
        </w:rPr>
        <w:t>זה</w:t>
      </w:r>
      <w:r w:rsidRPr="00885301">
        <w:rPr>
          <w:rFonts w:ascii="David" w:hAnsi="David"/>
          <w:sz w:val="24"/>
        </w:rPr>
        <w:t>.</w:t>
      </w:r>
    </w:p>
    <w:p w14:paraId="73968EAC"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לא תהיינה לי כל טענות או תביעות מכל מין וסוג שהוא בגין כל החלטה של המנהל בקשר עם מניעת ניגוד עניינים.</w:t>
      </w:r>
    </w:p>
    <w:p w14:paraId="71EC4DC6"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1709759" w14:textId="4EA69568" w:rsidR="00885301" w:rsidRPr="00885301" w:rsidRDefault="00885301" w:rsidP="00216E2B">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76AF2E5"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 xml:space="preserve">לשם הסרת כל חשש לניגוד עניינים, ולמען הסדר הטוב, עם חתימת הסכם ההתקשרות יצהיר </w:t>
      </w:r>
      <w:r w:rsidRPr="00885301">
        <w:rPr>
          <w:rFonts w:ascii="David" w:hAnsi="David" w:hint="cs"/>
          <w:sz w:val="24"/>
          <w:rtl/>
        </w:rPr>
        <w:t>הספק</w:t>
      </w:r>
      <w:r w:rsidRPr="00885301">
        <w:rPr>
          <w:rFonts w:ascii="David" w:hAnsi="David"/>
          <w:sz w:val="24"/>
          <w:rtl/>
        </w:rPr>
        <w:t xml:space="preserve"> על כל קשריו המקצועיים או העסקיים עם גופים הנוגעים באופן ישיר או עקיף למזמין.</w:t>
      </w:r>
    </w:p>
    <w:p w14:paraId="4CF5128F"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p>
    <w:p w14:paraId="70D5C9D8"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053D0EE" w14:textId="77777777" w:rsidTr="001743D3">
        <w:trPr>
          <w:trHeight w:val="718"/>
        </w:trPr>
        <w:tc>
          <w:tcPr>
            <w:tcW w:w="1650" w:type="dxa"/>
          </w:tcPr>
          <w:p w14:paraId="54AD51C3"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18268E11"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1A24EF0E"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15F3AD80"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55263A09" w14:textId="77777777" w:rsidTr="001743D3">
        <w:tc>
          <w:tcPr>
            <w:tcW w:w="1650" w:type="dxa"/>
            <w:shd w:val="pct5" w:color="auto" w:fill="auto"/>
          </w:tcPr>
          <w:p w14:paraId="6A831499"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41BA1F21"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C48FDE5"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374109EA"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67729461" w14:textId="77777777" w:rsidR="00885301" w:rsidRPr="00885301" w:rsidRDefault="00885301" w:rsidP="00305F69">
      <w:pPr>
        <w:keepNext/>
        <w:spacing w:before="120" w:after="240" w:line="240" w:lineRule="auto"/>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46D4180B"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1AB282D"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2E311972"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___________</w:t>
      </w:r>
    </w:p>
    <w:p w14:paraId="2CA9EEC0"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(חתימה + חותמת)</w:t>
      </w:r>
    </w:p>
    <w:p w14:paraId="0E390868"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3D042A4A" w14:textId="7892F232" w:rsidR="00773B25" w:rsidRDefault="00773B25">
      <w:pPr>
        <w:rPr>
          <w:rFonts w:asciiTheme="minorHAnsi" w:hAnsiTheme="minorHAnsi"/>
          <w:b/>
          <w:bCs/>
          <w:sz w:val="24"/>
          <w:u w:val="single"/>
          <w:rtl/>
        </w:rPr>
      </w:pPr>
      <w:r>
        <w:rPr>
          <w:rFonts w:asciiTheme="minorHAnsi" w:hAnsiTheme="minorHAnsi"/>
          <w:b/>
          <w:bCs/>
          <w:sz w:val="24"/>
          <w:u w:val="single"/>
          <w:rtl/>
        </w:rPr>
        <w:br w:type="page"/>
      </w:r>
    </w:p>
    <w:p w14:paraId="3163D644" w14:textId="77777777" w:rsidR="00885301" w:rsidRPr="00885301" w:rsidRDefault="00885301" w:rsidP="007D6BED">
      <w:pPr>
        <w:autoSpaceDE w:val="0"/>
        <w:autoSpaceDN w:val="0"/>
        <w:adjustRightInd w:val="0"/>
        <w:spacing w:after="240"/>
        <w:ind w:left="0" w:firstLine="0"/>
        <w:jc w:val="center"/>
        <w:rPr>
          <w:rFonts w:ascii="David" w:hAnsi="David"/>
          <w:b/>
          <w:bCs/>
          <w:sz w:val="28"/>
          <w:szCs w:val="28"/>
          <w:u w:val="single"/>
          <w:rtl/>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ט</w:t>
      </w:r>
      <w:r w:rsidRPr="00885301">
        <w:rPr>
          <w:rFonts w:ascii="David" w:hAnsi="David"/>
          <w:b/>
          <w:bCs/>
          <w:sz w:val="28"/>
          <w:szCs w:val="28"/>
          <w:u w:val="single"/>
          <w:rtl/>
        </w:rPr>
        <w:t>' - הצהרת סודיות</w:t>
      </w:r>
    </w:p>
    <w:p w14:paraId="5E1FB8CE"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הואיל</w:t>
      </w:r>
      <w:r w:rsidRPr="00885301">
        <w:rPr>
          <w:rFonts w:ascii="Arial" w:hAnsi="Arial"/>
          <w:sz w:val="24"/>
          <w:rtl/>
        </w:rPr>
        <w:tab/>
      </w:r>
      <w:r w:rsidRPr="00885301">
        <w:rPr>
          <w:rFonts w:ascii="Arial" w:hAnsi="Arial" w:hint="cs"/>
          <w:sz w:val="24"/>
          <w:rtl/>
        </w:rPr>
        <w:t>המנהל האזרחי</w:t>
      </w:r>
      <w:r w:rsidRPr="00885301">
        <w:rPr>
          <w:rFonts w:ascii="Arial" w:hAnsi="Arial"/>
          <w:sz w:val="24"/>
          <w:rtl/>
        </w:rPr>
        <w:t xml:space="preserve"> מקבל את השירותים</w:t>
      </w:r>
      <w:r w:rsidRPr="00885301">
        <w:rPr>
          <w:rFonts w:ascii="Arial" w:hAnsi="Arial"/>
          <w:sz w:val="24"/>
        </w:rPr>
        <w:t>/</w:t>
      </w:r>
      <w:r w:rsidRPr="00885301">
        <w:rPr>
          <w:rFonts w:ascii="Arial" w:hAnsi="Arial" w:hint="cs"/>
          <w:sz w:val="24"/>
          <w:rtl/>
        </w:rPr>
        <w:t>הטובין</w:t>
      </w:r>
      <w:r w:rsidRPr="00885301">
        <w:rPr>
          <w:rFonts w:ascii="Arial" w:hAnsi="Arial"/>
          <w:sz w:val="24"/>
          <w:rtl/>
        </w:rPr>
        <w:t xml:space="preserve"> כהגדרתם להלן;</w:t>
      </w:r>
    </w:p>
    <w:p w14:paraId="0201A95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w:t>
      </w:r>
      <w:r w:rsidRPr="00885301">
        <w:rPr>
          <w:rFonts w:ascii="Arial" w:hAnsi="Arial" w:hint="cs"/>
          <w:sz w:val="24"/>
          <w:rtl/>
        </w:rPr>
        <w:t>מתקשר עם המנהל האזרחי</w:t>
      </w:r>
      <w:r w:rsidRPr="00885301">
        <w:rPr>
          <w:rFonts w:ascii="Arial" w:hAnsi="Arial"/>
          <w:sz w:val="24"/>
          <w:rtl/>
        </w:rPr>
        <w:t xml:space="preserve"> בקשר למתן השירותי</w:t>
      </w:r>
      <w:r w:rsidRPr="00885301">
        <w:rPr>
          <w:rFonts w:ascii="Arial" w:hAnsi="Arial" w:hint="cs"/>
          <w:sz w:val="24"/>
          <w:rtl/>
        </w:rPr>
        <w:t>ם</w:t>
      </w:r>
      <w:r w:rsidRPr="00885301">
        <w:rPr>
          <w:rFonts w:ascii="Arial" w:hAnsi="Arial"/>
          <w:sz w:val="24"/>
          <w:rtl/>
        </w:rPr>
        <w:t>;</w:t>
      </w:r>
    </w:p>
    <w:p w14:paraId="14C9C3F9"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עשוי להיחשף לסודות מקצועיים עליהם מעוניי</w:t>
      </w:r>
      <w:r w:rsidRPr="00885301">
        <w:rPr>
          <w:rFonts w:ascii="Arial" w:hAnsi="Arial" w:hint="cs"/>
          <w:sz w:val="24"/>
          <w:rtl/>
        </w:rPr>
        <w:t>ן המנהל האזרחי</w:t>
      </w:r>
      <w:r w:rsidRPr="00885301">
        <w:rPr>
          <w:rFonts w:ascii="Arial" w:hAnsi="Arial"/>
          <w:sz w:val="24"/>
          <w:rtl/>
        </w:rPr>
        <w:t xml:space="preserve"> להגן;</w:t>
      </w:r>
    </w:p>
    <w:p w14:paraId="1B6FF3B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 xml:space="preserve">לפיכך הנני מתחייב כלפי </w:t>
      </w:r>
      <w:r w:rsidRPr="00885301">
        <w:rPr>
          <w:rFonts w:ascii="Arial" w:hAnsi="Arial" w:hint="cs"/>
          <w:sz w:val="24"/>
          <w:rtl/>
        </w:rPr>
        <w:t>המנהל האזרחי</w:t>
      </w:r>
      <w:r w:rsidRPr="00885301">
        <w:rPr>
          <w:rFonts w:ascii="Arial" w:hAnsi="Arial"/>
          <w:sz w:val="24"/>
          <w:rtl/>
        </w:rPr>
        <w:t xml:space="preserve"> כדלקמן:</w:t>
      </w:r>
    </w:p>
    <w:p w14:paraId="30E660B2"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1.</w:t>
      </w:r>
      <w:r w:rsidRPr="00885301">
        <w:rPr>
          <w:rFonts w:ascii="Arial" w:hAnsi="Arial"/>
          <w:sz w:val="24"/>
          <w:rtl/>
        </w:rPr>
        <w:tab/>
      </w:r>
      <w:r w:rsidRPr="00885301">
        <w:rPr>
          <w:rFonts w:ascii="Arial" w:hAnsi="Arial"/>
          <w:sz w:val="24"/>
          <w:u w:val="single"/>
          <w:rtl/>
        </w:rPr>
        <w:t>הגדרות</w:t>
      </w:r>
    </w:p>
    <w:p w14:paraId="111847A3"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בהתחייבות זו תהיה למונחים הבאים המשמעות המופיעה לצידם:</w:t>
      </w:r>
    </w:p>
    <w:p w14:paraId="6B80E9D1"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"השירותי</w:t>
      </w:r>
      <w:r w:rsidRPr="00885301">
        <w:rPr>
          <w:rFonts w:ascii="Arial" w:hAnsi="Arial" w:hint="cs"/>
          <w:b/>
          <w:bCs/>
          <w:sz w:val="24"/>
          <w:rtl/>
        </w:rPr>
        <w:t>ם</w:t>
      </w:r>
      <w:r w:rsidRPr="00885301">
        <w:rPr>
          <w:rFonts w:ascii="Arial" w:hAnsi="Arial"/>
          <w:b/>
          <w:bCs/>
          <w:sz w:val="24"/>
          <w:rtl/>
        </w:rPr>
        <w:t>"</w:t>
      </w:r>
      <w:r w:rsidRPr="00885301">
        <w:rPr>
          <w:rFonts w:ascii="Arial" w:hAnsi="Arial"/>
          <w:sz w:val="24"/>
          <w:rtl/>
        </w:rPr>
        <w:t xml:space="preserve"> –</w:t>
      </w:r>
      <w:r w:rsidRPr="00885301">
        <w:rPr>
          <w:rFonts w:ascii="Arial" w:hAnsi="Arial" w:hint="cs"/>
          <w:sz w:val="24"/>
          <w:rtl/>
        </w:rPr>
        <w:t xml:space="preserve"> בהתאם לקבוע בכל מקום במסמכי המכרז. </w:t>
      </w:r>
    </w:p>
    <w:p w14:paraId="4B96DA3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"עובד"</w:t>
      </w:r>
      <w:r w:rsidRPr="00885301">
        <w:rPr>
          <w:rFonts w:ascii="Arial" w:hAnsi="Arial"/>
          <w:sz w:val="24"/>
          <w:rtl/>
        </w:rPr>
        <w:t xml:space="preserve"> -</w:t>
      </w:r>
      <w:r w:rsidRPr="00885301">
        <w:rPr>
          <w:rFonts w:ascii="Arial" w:hAnsi="Arial"/>
          <w:sz w:val="24"/>
          <w:rtl/>
        </w:rPr>
        <w:tab/>
        <w:t>כל אחד מעובדי</w:t>
      </w:r>
      <w:r w:rsidRPr="00885301">
        <w:rPr>
          <w:rFonts w:ascii="Arial" w:hAnsi="Arial" w:hint="cs"/>
          <w:sz w:val="24"/>
          <w:rtl/>
        </w:rPr>
        <w:t>י,</w:t>
      </w:r>
      <w:r w:rsidRPr="00885301">
        <w:rPr>
          <w:rFonts w:ascii="Arial" w:hAnsi="Arial"/>
          <w:sz w:val="24"/>
          <w:rtl/>
        </w:rPr>
        <w:t xml:space="preserve"> אשר באמצעותו יינתנו השירותים למזמין.</w:t>
      </w:r>
    </w:p>
    <w:p w14:paraId="753DF0A7"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"מידע"</w:t>
      </w:r>
      <w:r w:rsidRPr="00885301">
        <w:rPr>
          <w:rFonts w:ascii="Arial" w:hAnsi="Arial"/>
          <w:sz w:val="24"/>
          <w:rtl/>
        </w:rPr>
        <w:t xml:space="preserve"> -</w:t>
      </w:r>
      <w:r w:rsidRPr="00885301">
        <w:rPr>
          <w:rFonts w:ascii="Arial" w:hAnsi="Arial"/>
          <w:sz w:val="24"/>
          <w:rtl/>
        </w:rPr>
        <w:tab/>
        <w:t>כל מידע (</w:t>
      </w:r>
      <w:r w:rsidRPr="00885301">
        <w:rPr>
          <w:rFonts w:ascii="Arial" w:hAnsi="Arial"/>
          <w:sz w:val="24"/>
        </w:rPr>
        <w:t>Information</w:t>
      </w:r>
      <w:r w:rsidRPr="00885301">
        <w:rPr>
          <w:rFonts w:ascii="Arial" w:hAnsi="Arial"/>
          <w:sz w:val="24"/>
          <w:rtl/>
        </w:rPr>
        <w:t>), ידע (</w:t>
      </w:r>
      <w:r w:rsidRPr="00885301">
        <w:rPr>
          <w:rFonts w:ascii="Arial" w:hAnsi="Arial"/>
          <w:sz w:val="24"/>
        </w:rPr>
        <w:t>Know-How</w:t>
      </w:r>
      <w:r w:rsidRPr="00885301">
        <w:rPr>
          <w:rFonts w:ascii="Arial" w:hAnsi="Arial"/>
          <w:sz w:val="24"/>
          <w:rtl/>
        </w:rPr>
        <w:t>), ידיעה, מסמך, תכתובת, תוכנית, נתון, מודל, חוות דעת, מסקנה וכל דבר אחר כיוצ"ב הקשור או הנוגע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בין בכתב ובין בע"פ בכל צורה או דרך של שימור ידיעות בצורה חשמלית</w:t>
      </w:r>
      <w:r w:rsidRPr="00885301">
        <w:rPr>
          <w:rFonts w:ascii="Arial" w:hAnsi="Arial" w:hint="cs"/>
          <w:sz w:val="24"/>
          <w:rtl/>
        </w:rPr>
        <w:t>,</w:t>
      </w:r>
      <w:r w:rsidRPr="00885301">
        <w:rPr>
          <w:rFonts w:ascii="Arial" w:hAnsi="Arial"/>
          <w:sz w:val="24"/>
          <w:rtl/>
        </w:rPr>
        <w:t xml:space="preserve"> אלקטרונית</w:t>
      </w:r>
      <w:r w:rsidRPr="00885301">
        <w:rPr>
          <w:rFonts w:ascii="Arial" w:hAnsi="Arial" w:hint="cs"/>
          <w:sz w:val="24"/>
          <w:rtl/>
        </w:rPr>
        <w:t>,</w:t>
      </w:r>
      <w:r w:rsidRPr="00885301">
        <w:rPr>
          <w:rFonts w:ascii="Arial" w:hAnsi="Arial"/>
          <w:sz w:val="24"/>
          <w:rtl/>
        </w:rPr>
        <w:t xml:space="preserve"> אופטית</w:t>
      </w:r>
      <w:r w:rsidRPr="00885301">
        <w:rPr>
          <w:rFonts w:ascii="Arial" w:hAnsi="Arial" w:hint="cs"/>
          <w:sz w:val="24"/>
          <w:rtl/>
        </w:rPr>
        <w:t>,</w:t>
      </w:r>
      <w:r w:rsidRPr="00885301">
        <w:rPr>
          <w:rFonts w:ascii="Arial" w:hAnsi="Arial"/>
          <w:sz w:val="24"/>
          <w:rtl/>
        </w:rPr>
        <w:t xml:space="preserve"> מגנטית</w:t>
      </w:r>
      <w:r w:rsidRPr="00885301">
        <w:rPr>
          <w:rFonts w:ascii="Arial" w:hAnsi="Arial" w:hint="cs"/>
          <w:sz w:val="24"/>
          <w:rtl/>
        </w:rPr>
        <w:t xml:space="preserve"> </w:t>
      </w:r>
      <w:r w:rsidRPr="00885301">
        <w:rPr>
          <w:rFonts w:ascii="Arial" w:hAnsi="Arial"/>
          <w:sz w:val="24"/>
          <w:rtl/>
        </w:rPr>
        <w:t>או אחרת.</w:t>
      </w:r>
    </w:p>
    <w:p w14:paraId="644628DB"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"סודות מקצועיים"</w:t>
      </w:r>
      <w:r w:rsidRPr="00885301">
        <w:rPr>
          <w:rFonts w:ascii="Arial" w:hAnsi="Arial"/>
          <w:sz w:val="24"/>
          <w:rtl/>
        </w:rPr>
        <w:t xml:space="preserve"> - כל מידע אשר יגיע לידי הקבלן או העובד בקשר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בין אם נתקבל במהלך 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או לאחר מכן, לרבות ומבלי לפגוע בכלליות האמור לעיל: מידע אשר </w:t>
      </w:r>
      <w:r w:rsidRPr="00885301">
        <w:rPr>
          <w:rFonts w:ascii="Arial" w:hAnsi="Arial" w:hint="cs"/>
          <w:sz w:val="24"/>
          <w:rtl/>
        </w:rPr>
        <w:t>יימס</w:t>
      </w:r>
      <w:r w:rsidRPr="00885301">
        <w:rPr>
          <w:rFonts w:ascii="Arial" w:hAnsi="Arial" w:hint="eastAsia"/>
          <w:sz w:val="24"/>
          <w:rtl/>
        </w:rPr>
        <w:t>ר</w:t>
      </w:r>
      <w:r w:rsidRPr="00885301">
        <w:rPr>
          <w:rFonts w:ascii="Arial" w:hAnsi="Arial"/>
          <w:sz w:val="24"/>
          <w:rtl/>
        </w:rPr>
        <w:t xml:space="preserve"> ע"י המנהל</w:t>
      </w:r>
      <w:r w:rsidRPr="00885301">
        <w:rPr>
          <w:rFonts w:ascii="Arial" w:hAnsi="Arial" w:hint="cs"/>
          <w:sz w:val="24"/>
          <w:rtl/>
        </w:rPr>
        <w:t>,</w:t>
      </w:r>
      <w:r w:rsidRPr="00885301">
        <w:rPr>
          <w:rFonts w:ascii="Arial" w:hAnsi="Arial"/>
          <w:sz w:val="24"/>
          <w:rtl/>
        </w:rPr>
        <w:t xml:space="preserve"> כל גורם אחר או מי מטעמו. </w:t>
      </w:r>
    </w:p>
    <w:p w14:paraId="729A52D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2.</w:t>
      </w:r>
      <w:r w:rsidRPr="00885301">
        <w:rPr>
          <w:rFonts w:ascii="Arial" w:hAnsi="Arial"/>
          <w:sz w:val="24"/>
          <w:rtl/>
        </w:rPr>
        <w:tab/>
      </w:r>
      <w:r w:rsidRPr="00885301">
        <w:rPr>
          <w:rFonts w:ascii="Arial" w:hAnsi="Arial"/>
          <w:sz w:val="24"/>
          <w:u w:val="single"/>
          <w:rtl/>
        </w:rPr>
        <w:t>שמירת סודיות</w:t>
      </w:r>
    </w:p>
    <w:p w14:paraId="2569EB69"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הנני מתחייב לשמור את המידע או הסודות המקצועיים בסודיות מוחלטת ולעשות בהם שימוש אך ורק לצורך מתן השירותים</w:t>
      </w:r>
      <w:r w:rsidRPr="00885301">
        <w:rPr>
          <w:rFonts w:ascii="Arial" w:hAnsi="Arial"/>
          <w:sz w:val="24"/>
        </w:rPr>
        <w:t>/</w:t>
      </w:r>
      <w:r w:rsidRPr="00885301">
        <w:rPr>
          <w:rFonts w:ascii="Arial" w:hAnsi="Arial" w:hint="cs"/>
          <w:sz w:val="24"/>
          <w:rtl/>
        </w:rPr>
        <w:t>אספקת הטובין נושאי מכרז זה</w:t>
      </w:r>
      <w:r w:rsidRPr="0088530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B78F030" w14:textId="77777777" w:rsidR="00885301" w:rsidRPr="00885301" w:rsidRDefault="00885301" w:rsidP="00130B99">
      <w:pPr>
        <w:ind w:left="0" w:firstLine="0"/>
        <w:rPr>
          <w:rFonts w:ascii="Arial" w:hAnsi="Arial"/>
          <w:sz w:val="24"/>
          <w:rtl/>
        </w:rPr>
      </w:pPr>
      <w:r w:rsidRPr="0088530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Pr="00885301">
        <w:rPr>
          <w:rFonts w:ascii="Arial" w:hAnsi="Arial" w:hint="cs"/>
          <w:sz w:val="24"/>
          <w:rtl/>
        </w:rPr>
        <w:t>-</w:t>
      </w:r>
      <w:r w:rsidRPr="00885301">
        <w:rPr>
          <w:rFonts w:ascii="Arial" w:hAnsi="Arial"/>
          <w:sz w:val="24"/>
          <w:rtl/>
        </w:rPr>
        <w:t>1977</w:t>
      </w:r>
      <w:r w:rsidRPr="00885301">
        <w:rPr>
          <w:rFonts w:hint="cs"/>
          <w:rtl/>
        </w:rPr>
        <w:t>, כפי תוקפו בישראל מעת לעת.</w:t>
      </w:r>
    </w:p>
    <w:p w14:paraId="19A34180" w14:textId="77777777" w:rsidR="00885301" w:rsidRPr="00885301" w:rsidRDefault="00885301" w:rsidP="00130B99">
      <w:pPr>
        <w:tabs>
          <w:tab w:val="left" w:pos="2954"/>
        </w:tabs>
        <w:ind w:left="0" w:firstLine="0"/>
        <w:jc w:val="left"/>
        <w:rPr>
          <w:rFonts w:ascii="David" w:hAnsi="David"/>
          <w:sz w:val="24"/>
          <w:rtl/>
        </w:rPr>
      </w:pPr>
      <w:r w:rsidRPr="0088530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885301">
        <w:rPr>
          <w:rFonts w:hint="cs"/>
          <w:rtl/>
        </w:rPr>
        <w:t>, כפי תוקפו בישראל מעת לעת</w:t>
      </w:r>
      <w:r w:rsidRPr="00885301">
        <w:rPr>
          <w:rFonts w:ascii="Arial" w:hAnsi="Arial"/>
          <w:sz w:val="24"/>
          <w:rtl/>
        </w:rPr>
        <w:t>.</w:t>
      </w:r>
    </w:p>
    <w:p w14:paraId="271479E2" w14:textId="77777777" w:rsidR="00885301" w:rsidRPr="00885301" w:rsidRDefault="00885301" w:rsidP="00130B99">
      <w:pPr>
        <w:tabs>
          <w:tab w:val="left" w:pos="2954"/>
        </w:tabs>
        <w:ind w:left="0" w:firstLine="0"/>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255754D0" w14:textId="77777777" w:rsidTr="001743D3">
        <w:trPr>
          <w:trHeight w:val="718"/>
        </w:trPr>
        <w:tc>
          <w:tcPr>
            <w:tcW w:w="1650" w:type="dxa"/>
          </w:tcPr>
          <w:p w14:paraId="57949749" w14:textId="77777777" w:rsidR="00885301" w:rsidRPr="00885301" w:rsidRDefault="00885301" w:rsidP="00130B99">
            <w:pPr>
              <w:ind w:left="0" w:firstLine="0"/>
              <w:jc w:val="left"/>
              <w:rPr>
                <w:rFonts w:ascii="David" w:eastAsiaTheme="minorEastAsia" w:hAnsi="David"/>
                <w:sz w:val="24"/>
              </w:rPr>
            </w:pPr>
          </w:p>
        </w:tc>
        <w:tc>
          <w:tcPr>
            <w:tcW w:w="2643" w:type="dxa"/>
          </w:tcPr>
          <w:p w14:paraId="7A7CB098" w14:textId="77777777" w:rsidR="00885301" w:rsidRPr="00885301" w:rsidRDefault="00885301" w:rsidP="00130B99">
            <w:pPr>
              <w:ind w:left="0" w:firstLine="0"/>
              <w:jc w:val="left"/>
              <w:rPr>
                <w:rFonts w:ascii="David" w:eastAsiaTheme="minorEastAsia" w:hAnsi="David"/>
                <w:sz w:val="24"/>
              </w:rPr>
            </w:pPr>
          </w:p>
        </w:tc>
        <w:tc>
          <w:tcPr>
            <w:tcW w:w="2608" w:type="dxa"/>
          </w:tcPr>
          <w:p w14:paraId="1C8FB8B3" w14:textId="77777777" w:rsidR="00885301" w:rsidRPr="00885301" w:rsidRDefault="00885301" w:rsidP="00130B99">
            <w:pPr>
              <w:ind w:left="0" w:firstLine="0"/>
              <w:jc w:val="left"/>
              <w:rPr>
                <w:rFonts w:ascii="David" w:eastAsiaTheme="minorEastAsia" w:hAnsi="David"/>
                <w:sz w:val="24"/>
              </w:rPr>
            </w:pPr>
          </w:p>
        </w:tc>
        <w:tc>
          <w:tcPr>
            <w:tcW w:w="2835" w:type="dxa"/>
          </w:tcPr>
          <w:p w14:paraId="50AD59B5" w14:textId="77777777" w:rsidR="00885301" w:rsidRPr="00885301" w:rsidRDefault="00885301" w:rsidP="00130B99">
            <w:pPr>
              <w:ind w:left="0" w:firstLine="0"/>
              <w:jc w:val="left"/>
              <w:rPr>
                <w:rFonts w:ascii="David" w:eastAsiaTheme="minorEastAsia" w:hAnsi="David"/>
                <w:sz w:val="24"/>
              </w:rPr>
            </w:pPr>
          </w:p>
        </w:tc>
      </w:tr>
      <w:tr w:rsidR="00885301" w:rsidRPr="00885301" w14:paraId="0961E8D5" w14:textId="77777777" w:rsidTr="001743D3">
        <w:tc>
          <w:tcPr>
            <w:tcW w:w="1650" w:type="dxa"/>
            <w:shd w:val="pct5" w:color="auto" w:fill="auto"/>
          </w:tcPr>
          <w:p w14:paraId="225D8429"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78A3CF24" w14:textId="77777777" w:rsidR="00885301" w:rsidRPr="00885301" w:rsidRDefault="00885301" w:rsidP="00130B99">
            <w:pPr>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3F4E8566"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4260747E"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C2DEBCE" w14:textId="77777777" w:rsidR="00885301" w:rsidRPr="00885301" w:rsidRDefault="00885301" w:rsidP="00130B99">
      <w:pPr>
        <w:keepNext/>
        <w:spacing w:before="120"/>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58BBE8B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w:t>
      </w:r>
      <w:r w:rsidRPr="00885301">
        <w:rPr>
          <w:rFonts w:ascii="David" w:eastAsia="Times New Roman" w:hAnsi="David" w:hint="cs"/>
          <w:sz w:val="24"/>
          <w:rtl/>
          <w:lang w:eastAsia="he-IL"/>
        </w:rPr>
        <w:t>_____</w:t>
      </w:r>
      <w:r w:rsidRPr="00885301">
        <w:rPr>
          <w:rFonts w:ascii="David" w:eastAsia="Times New Roman" w:hAnsi="David"/>
          <w:sz w:val="24"/>
          <w:rtl/>
          <w:lang w:eastAsia="he-IL"/>
        </w:rPr>
        <w:t>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BDACA9B" w14:textId="77777777" w:rsidR="00885301" w:rsidRPr="00885301" w:rsidRDefault="00885301" w:rsidP="00130B99">
      <w:pPr>
        <w:keepNext/>
        <w:spacing w:before="120"/>
        <w:ind w:left="-58" w:firstLine="0"/>
        <w:rPr>
          <w:rFonts w:ascii="David" w:eastAsia="Times New Roman" w:hAnsi="David"/>
          <w:sz w:val="24"/>
          <w:rtl/>
          <w:lang w:eastAsia="he-IL"/>
        </w:rPr>
      </w:pPr>
    </w:p>
    <w:p w14:paraId="539B834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___________</w:t>
      </w:r>
    </w:p>
    <w:p w14:paraId="10076AD9"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(חתימה + חותמת)</w:t>
      </w:r>
    </w:p>
    <w:p w14:paraId="079AC194" w14:textId="77777777" w:rsidR="00885301" w:rsidRPr="00885301" w:rsidRDefault="00885301" w:rsidP="00305F69">
      <w:pPr>
        <w:keepNext/>
        <w:spacing w:before="120" w:after="240"/>
        <w:ind w:left="720" w:firstLine="0"/>
        <w:rPr>
          <w:rFonts w:ascii="David" w:eastAsia="Times New Roman" w:hAnsi="David"/>
          <w:sz w:val="24"/>
          <w:rtl/>
          <w:lang w:eastAsia="he-IL"/>
        </w:rPr>
      </w:pPr>
    </w:p>
    <w:p w14:paraId="57010DD3" w14:textId="77777777" w:rsidR="00885301" w:rsidRPr="00885301" w:rsidRDefault="00885301" w:rsidP="00305F69">
      <w:pPr>
        <w:spacing w:after="240"/>
        <w:ind w:left="0" w:firstLine="0"/>
        <w:jc w:val="left"/>
        <w:rPr>
          <w:b/>
          <w:bCs/>
          <w:sz w:val="24"/>
          <w:u w:val="single"/>
          <w:rtl/>
        </w:rPr>
      </w:pPr>
    </w:p>
    <w:p w14:paraId="5E7C474B" w14:textId="77777777" w:rsidR="00885301" w:rsidRPr="00885301" w:rsidRDefault="00885301" w:rsidP="00305F69">
      <w:pPr>
        <w:spacing w:after="240" w:line="360" w:lineRule="auto"/>
        <w:ind w:left="0" w:firstLine="0"/>
        <w:jc w:val="center"/>
        <w:rPr>
          <w:b/>
          <w:bCs/>
          <w:sz w:val="24"/>
          <w:u w:val="single"/>
          <w:rtl/>
        </w:rPr>
      </w:pPr>
    </w:p>
    <w:p w14:paraId="60C7FACF" w14:textId="77777777" w:rsidR="00885301" w:rsidRPr="00885301" w:rsidRDefault="00885301" w:rsidP="00305F69">
      <w:pPr>
        <w:spacing w:after="240" w:line="360" w:lineRule="auto"/>
        <w:ind w:left="0" w:firstLine="0"/>
        <w:jc w:val="center"/>
        <w:rPr>
          <w:b/>
          <w:bCs/>
          <w:sz w:val="24"/>
          <w:u w:val="single"/>
          <w:rtl/>
        </w:rPr>
      </w:pPr>
    </w:p>
    <w:p w14:paraId="72EDCCFC" w14:textId="77777777" w:rsidR="00885301" w:rsidRPr="00885301" w:rsidRDefault="00885301" w:rsidP="00305F69">
      <w:pPr>
        <w:bidi w:val="0"/>
        <w:spacing w:after="240"/>
        <w:ind w:left="0" w:firstLine="0"/>
        <w:jc w:val="left"/>
        <w:rPr>
          <w:rFonts w:ascii="David" w:hAnsi="David"/>
          <w:bCs/>
          <w:i/>
          <w:sz w:val="24"/>
        </w:rPr>
      </w:pPr>
      <w:r w:rsidRPr="00885301">
        <w:rPr>
          <w:rFonts w:ascii="David" w:hAnsi="David"/>
          <w:bCs/>
          <w:i/>
          <w:sz w:val="24"/>
          <w:rtl/>
        </w:rPr>
        <w:br w:type="page"/>
      </w:r>
    </w:p>
    <w:p w14:paraId="27DDCE11" w14:textId="77777777" w:rsidR="00885301" w:rsidRPr="00885301" w:rsidRDefault="00885301" w:rsidP="00305F69">
      <w:pPr>
        <w:bidi w:val="0"/>
        <w:spacing w:after="240" w:line="360" w:lineRule="auto"/>
        <w:ind w:left="0" w:firstLine="0"/>
        <w:jc w:val="right"/>
        <w:rPr>
          <w:rFonts w:ascii="David" w:hAnsi="David"/>
          <w:b/>
          <w:bCs/>
          <w:sz w:val="28"/>
          <w:szCs w:val="28"/>
          <w:u w:val="single"/>
        </w:rPr>
      </w:pPr>
      <w:r w:rsidRPr="00885301">
        <w:rPr>
          <w:rFonts w:ascii="David" w:hAnsi="David"/>
          <w:bCs/>
          <w:i/>
          <w:sz w:val="28"/>
          <w:szCs w:val="28"/>
          <w:u w:val="single"/>
          <w:rtl/>
        </w:rPr>
        <w:lastRenderedPageBreak/>
        <w:t xml:space="preserve">נספח </w:t>
      </w:r>
      <w:r w:rsidRPr="00885301">
        <w:rPr>
          <w:rFonts w:ascii="David" w:hAnsi="David" w:hint="cs"/>
          <w:bCs/>
          <w:i/>
          <w:sz w:val="28"/>
          <w:szCs w:val="28"/>
          <w:u w:val="single"/>
          <w:rtl/>
        </w:rPr>
        <w:t>י'</w:t>
      </w:r>
      <w:r w:rsidRPr="00885301">
        <w:rPr>
          <w:rFonts w:ascii="David" w:hAnsi="David"/>
          <w:bCs/>
          <w:i/>
          <w:sz w:val="28"/>
          <w:szCs w:val="28"/>
          <w:u w:val="single"/>
          <w:rtl/>
        </w:rPr>
        <w:t xml:space="preserve"> - תצהיר למציע בדבר היעדר הרשעות בגין העסקת עובדים זרים ושכר מינימ</w:t>
      </w:r>
      <w:r w:rsidRPr="00885301">
        <w:rPr>
          <w:rFonts w:ascii="David" w:hAnsi="David" w:hint="cs"/>
          <w:bCs/>
          <w:i/>
          <w:sz w:val="28"/>
          <w:szCs w:val="28"/>
          <w:u w:val="single"/>
          <w:rtl/>
        </w:rPr>
        <w:t>ום</w:t>
      </w:r>
    </w:p>
    <w:p w14:paraId="03373906"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37D1464" w14:textId="31DBDAD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הנני נותן תצהיר זה בשם ___________________ שהוא המציע (להלן:  "</w:t>
      </w:r>
      <w:r w:rsidRPr="00885301">
        <w:rPr>
          <w:rFonts w:ascii="Arial" w:hAnsi="Arial"/>
          <w:b/>
          <w:bCs/>
          <w:sz w:val="24"/>
          <w:rtl/>
        </w:rPr>
        <w:t>המציע</w:t>
      </w:r>
      <w:r w:rsidRPr="00885301">
        <w:rPr>
          <w:rFonts w:ascii="Arial" w:hAnsi="Arial"/>
          <w:sz w:val="24"/>
          <w:rtl/>
        </w:rPr>
        <w:t xml:space="preserve">") המבקש להתקשר עם עורך </w:t>
      </w:r>
      <w:r w:rsidR="00F65D97" w:rsidRPr="00737A79">
        <w:rPr>
          <w:rFonts w:ascii="David" w:hAnsi="David" w:hint="cs"/>
          <w:b/>
          <w:bCs/>
          <w:sz w:val="24"/>
          <w:rtl/>
        </w:rPr>
        <w:t xml:space="preserve">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Arial" w:hAnsi="Arial"/>
          <w:sz w:val="24"/>
          <w:rtl/>
        </w:rPr>
        <w:t xml:space="preserve">אני מצהיר/ה כי הנני מוסמך/ת לתת תצהיר זה בשם המציע. </w:t>
      </w:r>
    </w:p>
    <w:p w14:paraId="5662BB8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בתצהירי זה, משמעותו של המונח "</w:t>
      </w:r>
      <w:r w:rsidRPr="00885301">
        <w:rPr>
          <w:rFonts w:ascii="Arial" w:hAnsi="Arial"/>
          <w:b/>
          <w:bCs/>
          <w:sz w:val="24"/>
          <w:rtl/>
        </w:rPr>
        <w:t>בעל זיקה</w:t>
      </w:r>
      <w:r w:rsidRPr="00885301">
        <w:rPr>
          <w:rFonts w:ascii="Arial" w:hAnsi="Arial"/>
          <w:sz w:val="24"/>
          <w:rtl/>
        </w:rPr>
        <w:t xml:space="preserve">" כהגדרתו בחוק עסקאות גופים ציבוריים התשל"ו-1976 </w:t>
      </w:r>
      <w:r w:rsidRPr="00885301">
        <w:rPr>
          <w:rFonts w:hint="cs"/>
          <w:rtl/>
        </w:rPr>
        <w:t>, כפי תוקפו בישראל מעת לעת</w:t>
      </w:r>
      <w:r w:rsidRPr="00885301">
        <w:rPr>
          <w:rFonts w:ascii="Arial" w:hAnsi="Arial"/>
          <w:sz w:val="24"/>
          <w:rtl/>
        </w:rPr>
        <w:t xml:space="preserve"> (להלן:  "</w:t>
      </w:r>
      <w:r w:rsidRPr="00885301">
        <w:rPr>
          <w:rFonts w:ascii="Arial" w:hAnsi="Arial"/>
          <w:b/>
          <w:bCs/>
          <w:sz w:val="24"/>
          <w:rtl/>
        </w:rPr>
        <w:t>חוק עסקאות גופים ציבוריים</w:t>
      </w:r>
      <w:r w:rsidRPr="00885301">
        <w:rPr>
          <w:rFonts w:ascii="Arial" w:hAnsi="Arial"/>
          <w:sz w:val="24"/>
          <w:rtl/>
        </w:rPr>
        <w:t xml:space="preserve">"). אני מאשר/ת כי הוסברה לי משמעותו של מונח זה וכי אני מבין/ה אותו. </w:t>
      </w:r>
    </w:p>
    <w:p w14:paraId="24BFFCE3"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hint="cs"/>
          <w:sz w:val="24"/>
          <w:rtl/>
        </w:rPr>
        <w:t>משמעותו</w:t>
      </w:r>
      <w:r w:rsidRPr="00885301">
        <w:rPr>
          <w:rFonts w:ascii="Arial" w:hAnsi="Arial"/>
          <w:sz w:val="24"/>
          <w:rtl/>
        </w:rPr>
        <w:t xml:space="preserve"> של המונח </w:t>
      </w:r>
      <w:r w:rsidRPr="00885301">
        <w:rPr>
          <w:rFonts w:ascii="Arial" w:hAnsi="Arial"/>
          <w:b/>
          <w:bCs/>
          <w:sz w:val="24"/>
          <w:rtl/>
        </w:rPr>
        <w:t>"עבירה"</w:t>
      </w:r>
      <w:r w:rsidRPr="00885301">
        <w:rPr>
          <w:rFonts w:ascii="Arial" w:hAnsi="Arial"/>
          <w:sz w:val="24"/>
          <w:rtl/>
        </w:rPr>
        <w:t xml:space="preserve"> – עבירה לפי חוק עובדים זרים (איסור העסקה שלא כדין והבטחת תנאים הוגנים), התשנ"א-1991</w:t>
      </w:r>
      <w:r w:rsidRPr="00885301">
        <w:rPr>
          <w:rFonts w:hint="cs"/>
          <w:rtl/>
        </w:rPr>
        <w:t>, כפי תוקפו בישראל מעת לעת</w:t>
      </w:r>
      <w:r w:rsidRPr="00885301">
        <w:rPr>
          <w:rFonts w:ascii="Arial" w:hAnsi="Arial" w:hint="cs"/>
          <w:sz w:val="24"/>
          <w:rtl/>
        </w:rPr>
        <w:t>,</w:t>
      </w:r>
      <w:r w:rsidRPr="00885301">
        <w:rPr>
          <w:rFonts w:ascii="Arial" w:hAnsi="Arial"/>
          <w:sz w:val="24"/>
          <w:rtl/>
        </w:rPr>
        <w:t xml:space="preserve"> או לפי חוק שכר מינימום התשמ"ז-1987</w:t>
      </w:r>
      <w:r w:rsidRPr="00885301">
        <w:rPr>
          <w:rFonts w:hint="cs"/>
          <w:rtl/>
        </w:rPr>
        <w:t>, כפי תוקפו בישראל מעת לעת</w:t>
      </w:r>
      <w:r w:rsidRPr="00885301">
        <w:rPr>
          <w:rFonts w:ascii="Arial" w:hAnsi="Arial"/>
          <w:sz w:val="24"/>
          <w:rtl/>
        </w:rPr>
        <w:t>, ולעניין עסקאות לקבלת שירות כהגדרתו בסעיף 2 לחוק להגברת האכיפה של דיני העבודה, התשע"ב-2011</w:t>
      </w:r>
      <w:r w:rsidRPr="00885301">
        <w:rPr>
          <w:rFonts w:hint="cs"/>
          <w:rtl/>
        </w:rPr>
        <w:t>, כפי תוקפו בישראל מעת לעת</w:t>
      </w:r>
      <w:r w:rsidRPr="00885301">
        <w:rPr>
          <w:rFonts w:ascii="Arial" w:hAnsi="Arial"/>
          <w:sz w:val="24"/>
          <w:rtl/>
        </w:rPr>
        <w:t>, גם עבירה על הוראות החיקוקים המנויות בתוספת השלישית לאותו חוק.</w:t>
      </w:r>
    </w:p>
    <w:p w14:paraId="74554CB4"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המציע הוא תאגיד הרשום בישראל.</w:t>
      </w:r>
    </w:p>
    <w:p w14:paraId="6BED3760" w14:textId="77777777" w:rsidR="00885301" w:rsidRPr="00885301" w:rsidRDefault="00885301" w:rsidP="00305F69">
      <w:pPr>
        <w:spacing w:after="240" w:line="240" w:lineRule="auto"/>
        <w:ind w:left="0" w:firstLine="0"/>
        <w:rPr>
          <w:rFonts w:ascii="Arial" w:hAnsi="Arial"/>
          <w:b/>
          <w:bCs/>
          <w:sz w:val="28"/>
          <w:szCs w:val="28"/>
          <w:rtl/>
        </w:rPr>
      </w:pPr>
      <w:r w:rsidRPr="00885301">
        <w:rPr>
          <w:rFonts w:ascii="Arial" w:hAnsi="Arial"/>
          <w:b/>
          <w:bCs/>
          <w:sz w:val="28"/>
          <w:szCs w:val="28"/>
          <w:rtl/>
        </w:rPr>
        <w:t xml:space="preserve">(סמן </w:t>
      </w:r>
      <w:r w:rsidRPr="00885301">
        <w:rPr>
          <w:rFonts w:ascii="Arial" w:hAnsi="Arial"/>
          <w:b/>
          <w:bCs/>
          <w:sz w:val="28"/>
          <w:szCs w:val="28"/>
        </w:rPr>
        <w:t>X</w:t>
      </w:r>
      <w:r w:rsidRPr="00885301">
        <w:rPr>
          <w:rFonts w:ascii="Arial" w:hAnsi="Arial"/>
          <w:b/>
          <w:bCs/>
          <w:sz w:val="28"/>
          <w:szCs w:val="28"/>
          <w:rtl/>
        </w:rPr>
        <w:t xml:space="preserve"> במשבצת המתאימה)</w:t>
      </w:r>
    </w:p>
    <w:p w14:paraId="06725EE8"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ובעל זיקה אליו </w:t>
      </w:r>
      <w:r w:rsidRPr="00885301">
        <w:rPr>
          <w:rFonts w:ascii="Arial" w:hAnsi="Arial"/>
          <w:b/>
          <w:bCs/>
          <w:sz w:val="24"/>
          <w:u w:val="single"/>
          <w:rtl/>
        </w:rPr>
        <w:t>לא הורשעו</w:t>
      </w:r>
      <w:r w:rsidRPr="00885301">
        <w:rPr>
          <w:rFonts w:ascii="Arial" w:hAnsi="Arial"/>
          <w:sz w:val="24"/>
          <w:rtl/>
        </w:rPr>
        <w:t xml:space="preserve"> ביותר משתי עבירות עד למועד האחרון להגשת ההצעות (להלן: "</w:t>
      </w:r>
      <w:r w:rsidRPr="00885301">
        <w:rPr>
          <w:rFonts w:ascii="Arial" w:hAnsi="Arial"/>
          <w:b/>
          <w:bCs/>
          <w:sz w:val="24"/>
          <w:rtl/>
        </w:rPr>
        <w:t>מועד להגשה</w:t>
      </w:r>
      <w:r w:rsidRPr="00885301">
        <w:rPr>
          <w:rFonts w:ascii="Arial" w:hAnsi="Arial"/>
          <w:sz w:val="24"/>
          <w:rtl/>
        </w:rPr>
        <w:t>") מטעם המציע ב</w:t>
      </w:r>
      <w:r w:rsidRPr="00885301">
        <w:rPr>
          <w:rFonts w:ascii="Arial" w:hAnsi="Arial" w:hint="cs"/>
          <w:sz w:val="24"/>
          <w:rtl/>
        </w:rPr>
        <w:t>התקשרות</w:t>
      </w:r>
      <w:r w:rsidRPr="00885301">
        <w:rPr>
          <w:rFonts w:ascii="Arial" w:hAnsi="Arial"/>
          <w:sz w:val="24"/>
          <w:rtl/>
        </w:rPr>
        <w:t xml:space="preserve"> </w:t>
      </w:r>
      <w:r w:rsidRPr="00885301">
        <w:rPr>
          <w:rFonts w:ascii="Arial" w:hAnsi="Arial" w:hint="cs"/>
          <w:sz w:val="24"/>
          <w:rtl/>
        </w:rPr>
        <w:t xml:space="preserve">מספר </w:t>
      </w:r>
      <w:r w:rsidRPr="00885301">
        <w:rPr>
          <w:rFonts w:ascii="Arial" w:hAnsi="Arial"/>
          <w:sz w:val="24"/>
          <w:rtl/>
        </w:rPr>
        <w:t>_____________________</w:t>
      </w:r>
      <w:r w:rsidRPr="00885301">
        <w:rPr>
          <w:rFonts w:ascii="Arial" w:hAnsi="Arial" w:hint="cs"/>
          <w:sz w:val="24"/>
          <w:rtl/>
        </w:rPr>
        <w:t xml:space="preserve"> </w:t>
      </w:r>
      <w:r w:rsidRPr="00885301">
        <w:rPr>
          <w:rFonts w:ascii="Arial" w:hAnsi="Arial"/>
          <w:sz w:val="24"/>
          <w:rtl/>
        </w:rPr>
        <w:t>לאספקת ____________________ עבור ___________________.</w:t>
      </w:r>
    </w:p>
    <w:p w14:paraId="6CAF95AA"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וחלפה שנה אחת</w:t>
      </w:r>
      <w:r w:rsidRPr="00885301">
        <w:rPr>
          <w:rFonts w:ascii="Arial" w:hAnsi="Arial"/>
          <w:sz w:val="24"/>
          <w:rtl/>
        </w:rPr>
        <w:t xml:space="preserve"> לפחות ממועד ההרשעה האחרונה ועד למועד ההגשה. </w:t>
      </w:r>
    </w:p>
    <w:p w14:paraId="270D7B1E"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tl/>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ולא חלפה שנה אחת</w:t>
      </w:r>
      <w:r w:rsidRPr="00885301">
        <w:rPr>
          <w:rFonts w:ascii="Arial" w:hAnsi="Arial"/>
          <w:sz w:val="24"/>
          <w:rtl/>
        </w:rPr>
        <w:t xml:space="preserve"> לפחות ממועד ההרשעה האחרונה ועד למועד ההגשה. </w:t>
      </w:r>
    </w:p>
    <w:p w14:paraId="6394CA3B"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B061971" w14:textId="77777777" w:rsidTr="001743D3">
        <w:trPr>
          <w:trHeight w:val="718"/>
        </w:trPr>
        <w:tc>
          <w:tcPr>
            <w:tcW w:w="1650" w:type="dxa"/>
          </w:tcPr>
          <w:p w14:paraId="5E1F2002"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6B1BE01D"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2771AE40"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4F368E83"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43952708" w14:textId="77777777" w:rsidTr="001743D3">
        <w:tc>
          <w:tcPr>
            <w:tcW w:w="1650" w:type="dxa"/>
            <w:shd w:val="pct5" w:color="auto" w:fill="auto"/>
          </w:tcPr>
          <w:p w14:paraId="340B0CCC"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6F6B49E"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17BE85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8C39E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4DC4171B" w14:textId="77777777" w:rsidR="00885301" w:rsidRPr="00885301" w:rsidRDefault="00885301" w:rsidP="00305F6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Arial" w:hAnsi="Arial"/>
          <w:b/>
          <w:bCs/>
          <w:sz w:val="24"/>
          <w:u w:val="single"/>
          <w:rtl/>
        </w:rPr>
      </w:pPr>
      <w:r w:rsidRPr="00885301">
        <w:rPr>
          <w:rFonts w:ascii="Arial" w:hAnsi="Arial"/>
          <w:b/>
          <w:bCs/>
          <w:sz w:val="24"/>
          <w:u w:val="single"/>
          <w:rtl/>
        </w:rPr>
        <w:t>אישור עורך הדין</w:t>
      </w:r>
    </w:p>
    <w:p w14:paraId="76B7572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64B2D" w14:textId="77777777" w:rsidR="00885301" w:rsidRPr="00885301" w:rsidRDefault="00885301" w:rsidP="00305F69">
      <w:pPr>
        <w:spacing w:after="240" w:line="240" w:lineRule="auto"/>
        <w:ind w:left="0" w:firstLine="0"/>
        <w:rPr>
          <w:rFonts w:ascii="Arial" w:hAnsi="Arial"/>
          <w:sz w:val="24"/>
          <w:rtl/>
        </w:rPr>
      </w:pPr>
    </w:p>
    <w:p w14:paraId="0ACEF490"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________________________</w:t>
      </w:r>
    </w:p>
    <w:p w14:paraId="4088EB7D"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(חתימה+חותמת)</w:t>
      </w:r>
    </w:p>
    <w:p w14:paraId="5FBEF692" w14:textId="77777777" w:rsidR="00885301" w:rsidRPr="00885301" w:rsidRDefault="00885301" w:rsidP="00305F69">
      <w:pPr>
        <w:spacing w:after="240" w:line="240" w:lineRule="auto"/>
        <w:ind w:left="41" w:firstLine="0"/>
        <w:jc w:val="left"/>
        <w:rPr>
          <w:rFonts w:ascii="David" w:hAnsi="David"/>
          <w:b/>
          <w:bCs/>
          <w:sz w:val="24"/>
          <w:rtl/>
        </w:rPr>
      </w:pPr>
    </w:p>
    <w:p w14:paraId="535C65BC" w14:textId="77777777" w:rsidR="00885301" w:rsidRPr="00885301" w:rsidRDefault="00885301" w:rsidP="00305F69">
      <w:pPr>
        <w:spacing w:after="240" w:line="360" w:lineRule="auto"/>
        <w:ind w:left="0" w:firstLine="0"/>
        <w:jc w:val="left"/>
        <w:rPr>
          <w:rFonts w:ascii="David" w:hAnsi="David"/>
          <w:bCs/>
          <w:i/>
          <w:sz w:val="28"/>
          <w:szCs w:val="28"/>
          <w:u w:val="single"/>
          <w:rtl/>
        </w:rPr>
      </w:pPr>
      <w:r w:rsidRPr="00885301">
        <w:rPr>
          <w:rFonts w:ascii="David" w:hAnsi="David"/>
          <w:bCs/>
          <w:i/>
          <w:sz w:val="28"/>
          <w:szCs w:val="28"/>
          <w:u w:val="single"/>
          <w:rtl/>
        </w:rPr>
        <w:t xml:space="preserve">נספח </w:t>
      </w:r>
      <w:r w:rsidRPr="00885301">
        <w:rPr>
          <w:rFonts w:ascii="David" w:hAnsi="David" w:hint="cs"/>
          <w:bCs/>
          <w:i/>
          <w:sz w:val="28"/>
          <w:szCs w:val="28"/>
          <w:u w:val="single"/>
          <w:rtl/>
        </w:rPr>
        <w:t>י</w:t>
      </w:r>
      <w:r w:rsidRPr="00885301">
        <w:rPr>
          <w:rFonts w:ascii="David" w:hAnsi="David"/>
          <w:bCs/>
          <w:i/>
          <w:sz w:val="28"/>
          <w:szCs w:val="28"/>
          <w:u w:val="single"/>
          <w:rtl/>
        </w:rPr>
        <w:t>"</w:t>
      </w:r>
      <w:r w:rsidRPr="00885301">
        <w:rPr>
          <w:rFonts w:ascii="David" w:hAnsi="David" w:hint="cs"/>
          <w:bCs/>
          <w:i/>
          <w:sz w:val="28"/>
          <w:szCs w:val="28"/>
          <w:u w:val="single"/>
          <w:rtl/>
        </w:rPr>
        <w:t>א –</w:t>
      </w:r>
      <w:r w:rsidRPr="00885301">
        <w:rPr>
          <w:rFonts w:ascii="David" w:hAnsi="David"/>
          <w:bCs/>
          <w:i/>
          <w:sz w:val="28"/>
          <w:szCs w:val="28"/>
          <w:u w:val="single"/>
          <w:rtl/>
        </w:rPr>
        <w:t xml:space="preserve"> תצהיר למציע בדבר תשלום תנאים סוציאליים לעובדים</w:t>
      </w:r>
    </w:p>
    <w:p w14:paraId="1AB7B723" w14:textId="456FFA8E" w:rsidR="00885301" w:rsidRPr="00885301" w:rsidRDefault="00885301" w:rsidP="00130B99">
      <w:pPr>
        <w:tabs>
          <w:tab w:val="num" w:pos="746"/>
        </w:tabs>
        <w:spacing w:after="240" w:line="240" w:lineRule="auto"/>
        <w:ind w:left="0" w:firstLine="0"/>
        <w:rPr>
          <w:rFonts w:ascii="David" w:hAnsi="David"/>
          <w:sz w:val="24"/>
        </w:rPr>
      </w:pPr>
      <w:r w:rsidRPr="00885301">
        <w:rPr>
          <w:rFonts w:ascii="David" w:hAnsi="David"/>
          <w:sz w:val="24"/>
          <w:rtl/>
        </w:rPr>
        <w:t>אני הח"מ___________________ ת.ז _____________________המציע / מוסמך לחתום על תצהיר זה בשם  _____________________ (להלן: "</w:t>
      </w:r>
      <w:r w:rsidRPr="00885301">
        <w:rPr>
          <w:rFonts w:ascii="David" w:hAnsi="David"/>
          <w:b/>
          <w:bCs/>
          <w:sz w:val="24"/>
          <w:rtl/>
        </w:rPr>
        <w:t>המציע</w:t>
      </w:r>
      <w:r w:rsidR="00F65D97">
        <w:rPr>
          <w:rFonts w:ascii="David" w:hAnsi="David" w:hint="cs"/>
          <w:b/>
          <w:bCs/>
          <w:sz w:val="24"/>
          <w:rtl/>
        </w:rPr>
        <w:t xml:space="preserve">) </w:t>
      </w:r>
      <w:r w:rsidR="00F65D97" w:rsidRPr="00F65D97">
        <w:rPr>
          <w:rFonts w:ascii="David" w:hAnsi="David" w:hint="cs"/>
          <w:b/>
          <w:bCs/>
          <w:sz w:val="24"/>
          <w:rtl/>
        </w:rPr>
        <w:t xml:space="preserve"> </w:t>
      </w:r>
      <w:r w:rsidR="00F65D97" w:rsidRPr="00737A79">
        <w:rPr>
          <w:rFonts w:ascii="David" w:hAnsi="David" w:hint="cs"/>
          <w:b/>
          <w:bCs/>
          <w:sz w:val="24"/>
          <w:rtl/>
        </w:rPr>
        <w:t xml:space="preserve">למכרז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David" w:eastAsia="Times New Roman" w:hAnsi="David"/>
          <w:sz w:val="24"/>
          <w:rtl/>
        </w:rPr>
        <w:t xml:space="preserve">, </w:t>
      </w:r>
      <w:r w:rsidRPr="00885301">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14F98B64" w14:textId="77777777" w:rsidR="00885301" w:rsidRPr="00885301" w:rsidRDefault="00885301" w:rsidP="00130B99">
      <w:pPr>
        <w:numPr>
          <w:ilvl w:val="0"/>
          <w:numId w:val="8"/>
        </w:numPr>
        <w:tabs>
          <w:tab w:val="num" w:pos="746"/>
          <w:tab w:val="left" w:pos="8103"/>
        </w:tabs>
        <w:spacing w:after="240" w:line="240" w:lineRule="auto"/>
        <w:ind w:left="746" w:right="0" w:hanging="720"/>
        <w:jc w:val="left"/>
        <w:rPr>
          <w:rFonts w:ascii="David" w:hAnsi="David"/>
          <w:sz w:val="24"/>
        </w:rPr>
      </w:pPr>
      <w:r w:rsidRPr="00885301">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4652E5B"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דמי מחלה, תשל"ו-</w:t>
      </w:r>
      <w:r w:rsidRPr="00885301">
        <w:rPr>
          <w:rFonts w:ascii="David" w:hAnsi="David" w:hint="cs"/>
          <w:sz w:val="24"/>
          <w:rtl/>
        </w:rPr>
        <w:t xml:space="preserve"> </w:t>
      </w:r>
      <w:r w:rsidRPr="00885301">
        <w:rPr>
          <w:rFonts w:ascii="David" w:hAnsi="David"/>
          <w:sz w:val="24"/>
          <w:rtl/>
        </w:rPr>
        <w:t>1976</w:t>
      </w:r>
      <w:r w:rsidRPr="00885301">
        <w:rPr>
          <w:rFonts w:hint="cs"/>
          <w:rtl/>
        </w:rPr>
        <w:t>, כפי תוקפו בישראל מעת לעת</w:t>
      </w:r>
      <w:r w:rsidRPr="00885301">
        <w:rPr>
          <w:rFonts w:ascii="David" w:hAnsi="David"/>
          <w:sz w:val="24"/>
          <w:rtl/>
        </w:rPr>
        <w:t>;</w:t>
      </w:r>
    </w:p>
    <w:p w14:paraId="78B02748"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שכר שווה לעובד ולעובדת, תשכ"ו-1965</w:t>
      </w:r>
      <w:r w:rsidRPr="00885301">
        <w:rPr>
          <w:rFonts w:hint="cs"/>
          <w:rtl/>
        </w:rPr>
        <w:t>, כפי תוקפו בישראל מעת לעת</w:t>
      </w:r>
      <w:r w:rsidRPr="00885301">
        <w:rPr>
          <w:rFonts w:ascii="David" w:hAnsi="David"/>
          <w:sz w:val="24"/>
          <w:rtl/>
        </w:rPr>
        <w:t>;</w:t>
      </w:r>
    </w:p>
    <w:p w14:paraId="18DFE746"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פיצויי פיטורין, תשכ"ג-1963</w:t>
      </w:r>
      <w:r w:rsidRPr="00885301">
        <w:rPr>
          <w:rFonts w:hint="cs"/>
          <w:rtl/>
        </w:rPr>
        <w:t>, כפי תוקפו בישראל מעת לעת</w:t>
      </w:r>
      <w:r w:rsidRPr="00885301">
        <w:rPr>
          <w:rFonts w:ascii="David" w:hAnsi="David"/>
          <w:sz w:val="24"/>
          <w:rtl/>
        </w:rPr>
        <w:t>;</w:t>
      </w:r>
    </w:p>
    <w:p w14:paraId="60B8347B"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פקודת תאונות ומחלות משלוח יד (הודעה), 1945</w:t>
      </w:r>
      <w:r w:rsidRPr="00885301">
        <w:rPr>
          <w:rFonts w:hint="cs"/>
          <w:rtl/>
        </w:rPr>
        <w:t>, כפי תוקפו בישראל מעת לעת;</w:t>
      </w:r>
    </w:p>
    <w:p w14:paraId="15C23A89"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פקודת הבטיחות בעבודה, 1946</w:t>
      </w:r>
      <w:r w:rsidRPr="00885301">
        <w:rPr>
          <w:rFonts w:hint="cs"/>
          <w:rtl/>
        </w:rPr>
        <w:t>, כפי תוקפו בישראל מעת לעת</w:t>
      </w:r>
      <w:r w:rsidRPr="00885301">
        <w:rPr>
          <w:rFonts w:ascii="David" w:hAnsi="David" w:hint="cs"/>
          <w:sz w:val="24"/>
          <w:rtl/>
        </w:rPr>
        <w:t>;</w:t>
      </w:r>
    </w:p>
    <w:p w14:paraId="574C6A2B"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החיילים המשוחררים (החזרה לעבודה), תש"ט- 1949</w:t>
      </w:r>
      <w:r w:rsidRPr="00885301">
        <w:rPr>
          <w:rFonts w:hint="cs"/>
          <w:rtl/>
        </w:rPr>
        <w:t>, כפי תוקפו בישראל מעת לעת</w:t>
      </w:r>
      <w:r w:rsidRPr="00885301">
        <w:rPr>
          <w:rFonts w:ascii="David" w:hAnsi="David" w:hint="cs"/>
          <w:sz w:val="24"/>
          <w:rtl/>
        </w:rPr>
        <w:t>;</w:t>
      </w:r>
    </w:p>
    <w:p w14:paraId="2991C9A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שעות עבודה ומנוחה, תשי"א-1951</w:t>
      </w:r>
      <w:r w:rsidRPr="00885301">
        <w:rPr>
          <w:rFonts w:hint="cs"/>
          <w:rtl/>
        </w:rPr>
        <w:t>, כפי תוקפו בישראל מעת לעת</w:t>
      </w:r>
      <w:r w:rsidRPr="00885301">
        <w:rPr>
          <w:rFonts w:ascii="David" w:hAnsi="David" w:hint="cs"/>
          <w:sz w:val="24"/>
          <w:rtl/>
        </w:rPr>
        <w:t>;</w:t>
      </w:r>
    </w:p>
    <w:p w14:paraId="58F16022"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חופשה שנתית, תשי"א-1951</w:t>
      </w:r>
      <w:r w:rsidRPr="00885301">
        <w:rPr>
          <w:rFonts w:hint="cs"/>
          <w:rtl/>
        </w:rPr>
        <w:t>, כפי תוקפו בישראל מעת לעת</w:t>
      </w:r>
      <w:r w:rsidRPr="00885301">
        <w:rPr>
          <w:rFonts w:ascii="David" w:hAnsi="David" w:hint="cs"/>
          <w:sz w:val="24"/>
          <w:rtl/>
        </w:rPr>
        <w:t>;</w:t>
      </w:r>
    </w:p>
    <w:p w14:paraId="3F01E419"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החניכות, תשי"ג-1953</w:t>
      </w:r>
      <w:r w:rsidRPr="00885301">
        <w:rPr>
          <w:rFonts w:hint="cs"/>
          <w:rtl/>
        </w:rPr>
        <w:t>, כפי תוקפו בישראל מעת לעת;</w:t>
      </w:r>
    </w:p>
    <w:p w14:paraId="46987490"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עבודת הנוער, תשי"ג-1953</w:t>
      </w:r>
      <w:r w:rsidRPr="00885301">
        <w:rPr>
          <w:rFonts w:hint="cs"/>
          <w:rtl/>
        </w:rPr>
        <w:t>, כפי תוקפו בישראל מעת לעת</w:t>
      </w:r>
      <w:r w:rsidRPr="00885301">
        <w:rPr>
          <w:rFonts w:ascii="David" w:hAnsi="David" w:hint="cs"/>
          <w:sz w:val="24"/>
          <w:rtl/>
        </w:rPr>
        <w:t>;</w:t>
      </w:r>
    </w:p>
    <w:p w14:paraId="61BC9E37"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עבודת נשים, תשי"ד-1954</w:t>
      </w:r>
      <w:r w:rsidRPr="00885301">
        <w:rPr>
          <w:rFonts w:hint="cs"/>
          <w:rtl/>
        </w:rPr>
        <w:t>, כפי תוקפו בישראל מעת לעת</w:t>
      </w:r>
      <w:r w:rsidRPr="00885301">
        <w:rPr>
          <w:rFonts w:ascii="David" w:hAnsi="David" w:hint="cs"/>
          <w:sz w:val="24"/>
          <w:rtl/>
        </w:rPr>
        <w:t>;</w:t>
      </w:r>
    </w:p>
    <w:p w14:paraId="1C0E7F05"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ארגון הפיקוח על העבודה, תשי"ד-1954</w:t>
      </w:r>
      <w:r w:rsidRPr="00885301">
        <w:rPr>
          <w:rFonts w:hint="cs"/>
          <w:rtl/>
        </w:rPr>
        <w:t>, כפי תוקפו בישראל מעת לעת</w:t>
      </w:r>
      <w:r w:rsidRPr="00885301">
        <w:rPr>
          <w:rFonts w:ascii="David" w:hAnsi="David" w:hint="cs"/>
          <w:sz w:val="24"/>
          <w:rtl/>
        </w:rPr>
        <w:t>;</w:t>
      </w:r>
    </w:p>
    <w:p w14:paraId="732BB0E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הגנת השכר, תשי"ח-1958</w:t>
      </w:r>
      <w:r w:rsidRPr="00885301">
        <w:rPr>
          <w:rFonts w:hint="cs"/>
          <w:rtl/>
        </w:rPr>
        <w:t>, כפי תוקפו בישראל מעת לעת</w:t>
      </w:r>
      <w:r w:rsidRPr="00885301">
        <w:rPr>
          <w:rFonts w:ascii="David" w:hAnsi="David" w:hint="cs"/>
          <w:sz w:val="24"/>
          <w:rtl/>
        </w:rPr>
        <w:t>;</w:t>
      </w:r>
    </w:p>
    <w:p w14:paraId="6E2DFF0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שירות התעסוקה, תשי"ט-1959</w:t>
      </w:r>
      <w:r w:rsidRPr="00885301">
        <w:rPr>
          <w:rFonts w:hint="cs"/>
          <w:rtl/>
        </w:rPr>
        <w:t>, כפי תוקפו בישראל מעת לעת</w:t>
      </w:r>
      <w:r w:rsidRPr="00885301">
        <w:rPr>
          <w:rFonts w:ascii="David" w:hAnsi="David" w:hint="cs"/>
          <w:sz w:val="24"/>
          <w:rtl/>
        </w:rPr>
        <w:t>;</w:t>
      </w:r>
    </w:p>
    <w:p w14:paraId="759CC405"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שירות עבודה בשעת חירום, תשכ"ז-1967</w:t>
      </w:r>
      <w:r w:rsidRPr="00885301">
        <w:rPr>
          <w:rFonts w:hint="cs"/>
          <w:rtl/>
        </w:rPr>
        <w:t>, כפי תוקפו בישראל מעת לעת</w:t>
      </w:r>
      <w:r w:rsidRPr="00885301">
        <w:rPr>
          <w:rFonts w:ascii="David" w:hAnsi="David" w:hint="cs"/>
          <w:sz w:val="24"/>
          <w:rtl/>
        </w:rPr>
        <w:t>;</w:t>
      </w:r>
    </w:p>
    <w:p w14:paraId="1A18DAFF"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הביטוח הלאומי [נוסח משולב], התשנ"ה-1995</w:t>
      </w:r>
      <w:r w:rsidRPr="00885301">
        <w:rPr>
          <w:rFonts w:hint="cs"/>
          <w:rtl/>
        </w:rPr>
        <w:t>, כפי תוקפו בישראל מעת לעת</w:t>
      </w:r>
      <w:r w:rsidRPr="00885301">
        <w:rPr>
          <w:rFonts w:ascii="David" w:hAnsi="David" w:hint="cs"/>
          <w:sz w:val="24"/>
          <w:rtl/>
        </w:rPr>
        <w:t>;</w:t>
      </w:r>
    </w:p>
    <w:p w14:paraId="469620C2"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הסכמים קיבוציים תשי"ז-1957</w:t>
      </w:r>
      <w:r w:rsidRPr="00885301">
        <w:rPr>
          <w:rFonts w:hint="cs"/>
          <w:rtl/>
        </w:rPr>
        <w:t>, כפי תוקפו בישראל מעת לעת</w:t>
      </w:r>
      <w:r w:rsidRPr="00885301">
        <w:rPr>
          <w:rFonts w:ascii="David" w:hAnsi="David" w:hint="cs"/>
          <w:sz w:val="24"/>
          <w:rtl/>
        </w:rPr>
        <w:t>;</w:t>
      </w:r>
    </w:p>
    <w:p w14:paraId="08738E3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שכר מינימום, התשמ"ז-1987</w:t>
      </w:r>
      <w:r w:rsidRPr="00885301">
        <w:rPr>
          <w:rFonts w:hint="cs"/>
          <w:rtl/>
        </w:rPr>
        <w:t>, כפי תוקפו בישראל מעת לעת</w:t>
      </w:r>
      <w:r w:rsidRPr="00885301">
        <w:rPr>
          <w:rFonts w:ascii="David" w:hAnsi="David" w:hint="cs"/>
          <w:sz w:val="24"/>
          <w:rtl/>
        </w:rPr>
        <w:t>;</w:t>
      </w:r>
    </w:p>
    <w:p w14:paraId="5422ADDD"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lastRenderedPageBreak/>
        <w:t>חוק שוויון ההזדמנויות בעבודה, התשמ"ח-1988</w:t>
      </w:r>
      <w:r w:rsidRPr="00885301">
        <w:rPr>
          <w:rFonts w:hint="cs"/>
          <w:rtl/>
        </w:rPr>
        <w:t>, כפי תוקפו בישראל מעת לעת</w:t>
      </w:r>
      <w:r w:rsidRPr="00885301">
        <w:rPr>
          <w:rFonts w:ascii="David" w:hAnsi="David" w:hint="cs"/>
          <w:sz w:val="24"/>
          <w:rtl/>
        </w:rPr>
        <w:t>;</w:t>
      </w:r>
    </w:p>
    <w:p w14:paraId="5174DCBD"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עובדים זרים (העסקה שלא כדין), התשנ"א-1991</w:t>
      </w:r>
      <w:r w:rsidRPr="00885301">
        <w:rPr>
          <w:rFonts w:hint="cs"/>
          <w:rtl/>
        </w:rPr>
        <w:t>, כפי תוקפו בישראל מעת לעת</w:t>
      </w:r>
      <w:r w:rsidRPr="00885301">
        <w:rPr>
          <w:rFonts w:ascii="David" w:hAnsi="David" w:hint="cs"/>
          <w:sz w:val="24"/>
          <w:rtl/>
        </w:rPr>
        <w:t>;</w:t>
      </w:r>
    </w:p>
    <w:p w14:paraId="0B45164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העסקת עובדים על ידי קבלני כוח אדם, התשנ"ו-1996</w:t>
      </w:r>
      <w:r w:rsidRPr="00885301">
        <w:rPr>
          <w:rFonts w:hint="cs"/>
          <w:rtl/>
        </w:rPr>
        <w:t>, כפי תוקפו בישראל מעת לעת</w:t>
      </w:r>
      <w:r w:rsidRPr="00885301">
        <w:rPr>
          <w:rFonts w:ascii="David" w:hAnsi="David" w:hint="cs"/>
          <w:sz w:val="24"/>
          <w:rtl/>
        </w:rPr>
        <w:t>;</w:t>
      </w:r>
    </w:p>
    <w:p w14:paraId="74737C0C"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פרק ד' לחוק שוויון זכויות לאנשים עם מוגבלות, התשנ"ח-1998</w:t>
      </w:r>
      <w:r w:rsidRPr="00885301">
        <w:rPr>
          <w:rFonts w:hint="cs"/>
          <w:rtl/>
        </w:rPr>
        <w:t>, כפי תוקפו בישראל מעת לעת</w:t>
      </w:r>
      <w:r w:rsidRPr="00885301">
        <w:rPr>
          <w:rFonts w:ascii="David" w:hAnsi="David" w:hint="cs"/>
          <w:sz w:val="24"/>
          <w:rtl/>
        </w:rPr>
        <w:t>;</w:t>
      </w:r>
    </w:p>
    <w:p w14:paraId="0D6AE0A8"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סעיף 8 לחוק למניעת הטרדה מינית, התשנ"ח-1998</w:t>
      </w:r>
      <w:r w:rsidRPr="00885301">
        <w:rPr>
          <w:rFonts w:hint="cs"/>
          <w:rtl/>
        </w:rPr>
        <w:t>, כפי תוקפו בישראל מעת לעת</w:t>
      </w:r>
      <w:r w:rsidRPr="00885301">
        <w:rPr>
          <w:rFonts w:ascii="David" w:hAnsi="David" w:hint="cs"/>
          <w:sz w:val="24"/>
          <w:rtl/>
        </w:rPr>
        <w:t>;</w:t>
      </w:r>
    </w:p>
    <w:p w14:paraId="58395017"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הסכמים קיבוציים, התשי"ז-1957</w:t>
      </w:r>
      <w:r w:rsidRPr="00885301">
        <w:rPr>
          <w:rFonts w:hint="cs"/>
          <w:rtl/>
        </w:rPr>
        <w:t>, כפי תוקפו בישראל מעת לעת</w:t>
      </w:r>
      <w:r w:rsidRPr="00885301">
        <w:rPr>
          <w:rFonts w:ascii="David" w:hAnsi="David" w:hint="cs"/>
          <w:sz w:val="24"/>
          <w:rtl/>
        </w:rPr>
        <w:t>;</w:t>
      </w:r>
      <w:r w:rsidRPr="00885301">
        <w:rPr>
          <w:rFonts w:ascii="David" w:hAnsi="David"/>
          <w:sz w:val="24"/>
          <w:rtl/>
        </w:rPr>
        <w:t xml:space="preserve"> </w:t>
      </w:r>
    </w:p>
    <w:p w14:paraId="29C27200"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הודעה מוקדמת לפיטורים ולהתפטרות, התשס"א-2001</w:t>
      </w:r>
      <w:r w:rsidRPr="00885301">
        <w:rPr>
          <w:rFonts w:hint="cs"/>
          <w:rtl/>
        </w:rPr>
        <w:t>, כפי תוקפו בישראל מעת לעת</w:t>
      </w:r>
      <w:r w:rsidRPr="00885301">
        <w:rPr>
          <w:rFonts w:ascii="David" w:hAnsi="David" w:hint="cs"/>
          <w:sz w:val="24"/>
          <w:rtl/>
        </w:rPr>
        <w:t>;</w:t>
      </w:r>
    </w:p>
    <w:p w14:paraId="239C363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סעיף 37 לחוק מידע גנטי, התשס"א-2000</w:t>
      </w:r>
      <w:r w:rsidRPr="00885301">
        <w:rPr>
          <w:rFonts w:hint="cs"/>
          <w:rtl/>
        </w:rPr>
        <w:t>, כפי תוקפו בישראל מעת לעת</w:t>
      </w:r>
      <w:r w:rsidRPr="00885301">
        <w:rPr>
          <w:rFonts w:ascii="David" w:hAnsi="David" w:hint="cs"/>
          <w:sz w:val="24"/>
          <w:rtl/>
        </w:rPr>
        <w:t>;</w:t>
      </w:r>
    </w:p>
    <w:p w14:paraId="3AD8385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הודעה לעובד (תנאי עבודה), התשס"ב-2002</w:t>
      </w:r>
      <w:r w:rsidRPr="00885301">
        <w:rPr>
          <w:rFonts w:hint="cs"/>
          <w:rtl/>
        </w:rPr>
        <w:t>, כפי תוקפו בישראל מעת לעת</w:t>
      </w:r>
      <w:r w:rsidRPr="00885301">
        <w:rPr>
          <w:rFonts w:ascii="David" w:hAnsi="David" w:hint="cs"/>
          <w:sz w:val="24"/>
          <w:rtl/>
        </w:rPr>
        <w:t>;</w:t>
      </w:r>
      <w:r w:rsidRPr="00885301">
        <w:rPr>
          <w:rFonts w:ascii="David" w:hAnsi="David"/>
          <w:sz w:val="24"/>
          <w:rtl/>
        </w:rPr>
        <w:t xml:space="preserve"> </w:t>
      </w:r>
    </w:p>
    <w:p w14:paraId="13F54396"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הגנה על עובדים בשעת חירום, התשס"ו-2006</w:t>
      </w:r>
      <w:r w:rsidRPr="00885301">
        <w:rPr>
          <w:rFonts w:hint="cs"/>
          <w:rtl/>
        </w:rPr>
        <w:t>, כפי תוקפו בישראל מעת לעת</w:t>
      </w:r>
      <w:r w:rsidRPr="00885301">
        <w:rPr>
          <w:rFonts w:ascii="David" w:hAnsi="David" w:hint="cs"/>
          <w:sz w:val="24"/>
          <w:rtl/>
        </w:rPr>
        <w:t>;</w:t>
      </w:r>
    </w:p>
    <w:p w14:paraId="432E81E5"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סעיף 5א לחוק הגנה על עובדים (חשיפת עבירות ופגיעה בטוהר המידות או במנהל התקין), התשנ"ז-1997</w:t>
      </w:r>
      <w:r w:rsidRPr="00885301">
        <w:rPr>
          <w:rFonts w:hint="cs"/>
          <w:rtl/>
        </w:rPr>
        <w:t>, כפי תוקפו בישראל מעת לעת;</w:t>
      </w:r>
    </w:p>
    <w:p w14:paraId="6A3A1511"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צו הרחבה לביטוח פנסיוני במשק לפי חוק הסכמים קיבוציים התשי"ז-1957</w:t>
      </w:r>
      <w:r w:rsidRPr="00885301">
        <w:rPr>
          <w:rFonts w:hint="cs"/>
          <w:rtl/>
        </w:rPr>
        <w:t>, כפי תוקפו בישראל מעת לעת</w:t>
      </w:r>
      <w:r w:rsidRPr="00885301">
        <w:rPr>
          <w:rFonts w:ascii="David" w:hAnsi="David"/>
          <w:sz w:val="24"/>
          <w:rtl/>
        </w:rPr>
        <w:t>.</w:t>
      </w:r>
    </w:p>
    <w:p w14:paraId="51471613" w14:textId="77777777" w:rsidR="00885301" w:rsidRPr="00885301" w:rsidRDefault="00885301" w:rsidP="00130B99">
      <w:pPr>
        <w:numPr>
          <w:ilvl w:val="0"/>
          <w:numId w:val="8"/>
        </w:numPr>
        <w:tabs>
          <w:tab w:val="num" w:pos="746"/>
          <w:tab w:val="left" w:pos="8103"/>
        </w:tabs>
        <w:spacing w:after="240" w:line="240" w:lineRule="auto"/>
        <w:ind w:left="746" w:hanging="720"/>
        <w:jc w:val="left"/>
        <w:rPr>
          <w:rFonts w:ascii="David" w:hAnsi="David"/>
          <w:sz w:val="24"/>
          <w:rtl/>
        </w:rPr>
      </w:pPr>
      <w:r w:rsidRPr="00885301">
        <w:rPr>
          <w:rFonts w:ascii="David" w:hAnsi="David"/>
          <w:sz w:val="24"/>
          <w:rtl/>
        </w:rPr>
        <w:t>ידוע לי כי ה</w:t>
      </w:r>
      <w:r w:rsidRPr="00885301">
        <w:rPr>
          <w:rFonts w:ascii="David" w:hAnsi="David" w:hint="cs"/>
          <w:sz w:val="24"/>
          <w:rtl/>
        </w:rPr>
        <w:t>מנהל</w:t>
      </w:r>
      <w:r w:rsidRPr="00885301">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2F26BC22" w14:textId="77777777" w:rsidR="00885301" w:rsidRPr="00885301" w:rsidRDefault="00885301" w:rsidP="00130B99">
      <w:pPr>
        <w:numPr>
          <w:ilvl w:val="0"/>
          <w:numId w:val="8"/>
        </w:numPr>
        <w:tabs>
          <w:tab w:val="num" w:pos="746"/>
          <w:tab w:val="left" w:pos="8103"/>
        </w:tabs>
        <w:spacing w:after="240" w:line="240" w:lineRule="auto"/>
        <w:ind w:left="746" w:hanging="720"/>
        <w:jc w:val="left"/>
        <w:rPr>
          <w:rFonts w:ascii="David" w:hAnsi="David"/>
          <w:sz w:val="24"/>
        </w:rPr>
      </w:pPr>
      <w:r w:rsidRPr="00885301">
        <w:rPr>
          <w:rFonts w:ascii="David" w:hAnsi="David"/>
          <w:sz w:val="24"/>
          <w:rtl/>
        </w:rPr>
        <w:t xml:space="preserve">ברור לי כי כל העובדים שיועסקו על ידי לצורכי מכרז זה הם מועסקים במסגרת הארגונית שלי ושלא יהיה בינם לבין המנהל כל קשר עובד מעביד. </w:t>
      </w:r>
    </w:p>
    <w:p w14:paraId="7C0C2709"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זה שמי, להלן חתימתי ותוכן תצהירי דלעיל אמת. </w:t>
      </w:r>
    </w:p>
    <w:p w14:paraId="7942776E" w14:textId="77777777" w:rsidR="00885301" w:rsidRPr="00885301" w:rsidRDefault="00885301" w:rsidP="00130B99">
      <w:pPr>
        <w:spacing w:after="240" w:line="240" w:lineRule="auto"/>
        <w:ind w:left="0" w:firstLine="0"/>
        <w:jc w:val="left"/>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10E322E1" w14:textId="77777777" w:rsidTr="001743D3">
        <w:trPr>
          <w:trHeight w:val="718"/>
        </w:trPr>
        <w:tc>
          <w:tcPr>
            <w:tcW w:w="1650" w:type="dxa"/>
          </w:tcPr>
          <w:p w14:paraId="05ECBE36"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643" w:type="dxa"/>
          </w:tcPr>
          <w:p w14:paraId="6649CBD9"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608" w:type="dxa"/>
          </w:tcPr>
          <w:p w14:paraId="381E2072"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835" w:type="dxa"/>
          </w:tcPr>
          <w:p w14:paraId="76CF7C5E" w14:textId="77777777" w:rsidR="00885301" w:rsidRPr="00885301" w:rsidRDefault="00885301" w:rsidP="00130B99">
            <w:pPr>
              <w:spacing w:after="240" w:line="240" w:lineRule="auto"/>
              <w:ind w:left="0" w:firstLine="0"/>
              <w:jc w:val="left"/>
              <w:rPr>
                <w:rFonts w:ascii="David" w:eastAsiaTheme="minorEastAsia" w:hAnsi="David"/>
                <w:sz w:val="24"/>
              </w:rPr>
            </w:pPr>
          </w:p>
        </w:tc>
      </w:tr>
      <w:tr w:rsidR="00885301" w:rsidRPr="00885301" w14:paraId="64A33130" w14:textId="77777777" w:rsidTr="001743D3">
        <w:tc>
          <w:tcPr>
            <w:tcW w:w="1650" w:type="dxa"/>
            <w:shd w:val="pct5" w:color="auto" w:fill="auto"/>
          </w:tcPr>
          <w:p w14:paraId="74BDC79C"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F9F9C84" w14:textId="77777777" w:rsidR="00885301" w:rsidRPr="00885301" w:rsidRDefault="00885301" w:rsidP="00130B9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9443CB6"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D9D3E7"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7C04AE4B"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32AF6E01"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0622F8"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_________________</w:t>
      </w:r>
      <w:r w:rsidRPr="00885301">
        <w:rPr>
          <w:rFonts w:ascii="David" w:hAnsi="David"/>
          <w:sz w:val="24"/>
          <w:rtl/>
        </w:rPr>
        <w:tab/>
        <w:t xml:space="preserve">          ___________________</w:t>
      </w:r>
      <w:r w:rsidRPr="00885301">
        <w:rPr>
          <w:rFonts w:ascii="David" w:hAnsi="David"/>
          <w:sz w:val="24"/>
          <w:rtl/>
        </w:rPr>
        <w:tab/>
        <w:t xml:space="preserve">              ___________________</w:t>
      </w:r>
    </w:p>
    <w:p w14:paraId="0C785CD0"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            תאריך</w:t>
      </w:r>
      <w:r w:rsidRPr="00885301">
        <w:rPr>
          <w:rFonts w:ascii="David" w:hAnsi="David"/>
          <w:sz w:val="24"/>
          <w:rtl/>
        </w:rPr>
        <w:tab/>
        <w:t xml:space="preserve">                        מספר רישיון</w:t>
      </w:r>
      <w:r w:rsidRPr="00885301">
        <w:rPr>
          <w:rFonts w:ascii="David" w:hAnsi="David"/>
          <w:sz w:val="24"/>
          <w:rtl/>
        </w:rPr>
        <w:tab/>
      </w:r>
      <w:r w:rsidRPr="00885301">
        <w:rPr>
          <w:rFonts w:ascii="David" w:hAnsi="David"/>
          <w:sz w:val="24"/>
          <w:rtl/>
        </w:rPr>
        <w:tab/>
        <w:t xml:space="preserve">                              חתימה וחותמת</w:t>
      </w:r>
    </w:p>
    <w:p w14:paraId="0C6E163B" w14:textId="66BE8504" w:rsidR="00885301" w:rsidRPr="00885301" w:rsidRDefault="00885301" w:rsidP="007D6BED">
      <w:pPr>
        <w:spacing w:after="120" w:line="240" w:lineRule="auto"/>
        <w:ind w:left="0" w:firstLine="0"/>
        <w:jc w:val="center"/>
        <w:rPr>
          <w:rFonts w:ascii="David" w:hAnsi="David"/>
          <w:b/>
          <w:bCs/>
          <w:sz w:val="28"/>
          <w:szCs w:val="28"/>
          <w:u w:val="single"/>
          <w:rtl/>
        </w:rPr>
      </w:pPr>
      <w:r w:rsidRPr="00885301">
        <w:rPr>
          <w:rFonts w:ascii="David" w:hAnsi="David" w:hint="cs"/>
          <w:b/>
          <w:bCs/>
          <w:i/>
          <w:sz w:val="28"/>
          <w:szCs w:val="28"/>
          <w:u w:val="single"/>
          <w:rtl/>
        </w:rPr>
        <w:lastRenderedPageBreak/>
        <w:t xml:space="preserve">נספח י"ב </w:t>
      </w:r>
      <w:r w:rsidRPr="00885301">
        <w:rPr>
          <w:rFonts w:ascii="David" w:hAnsi="David"/>
          <w:b/>
          <w:bCs/>
          <w:i/>
          <w:sz w:val="28"/>
          <w:szCs w:val="28"/>
          <w:u w:val="single"/>
          <w:rtl/>
        </w:rPr>
        <w:t>–</w:t>
      </w:r>
      <w:r w:rsidRPr="00885301">
        <w:rPr>
          <w:rFonts w:ascii="David" w:hAnsi="David"/>
          <w:b/>
          <w:bCs/>
          <w:sz w:val="28"/>
          <w:szCs w:val="28"/>
          <w:u w:val="single"/>
          <w:rtl/>
        </w:rPr>
        <w:t xml:space="preserve"> תצהיר בדבר העסקת אנשים עם מוגבלות</w:t>
      </w:r>
    </w:p>
    <w:p w14:paraId="765794BF"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b/>
          <w:bCs/>
          <w:sz w:val="24"/>
          <w:rtl/>
        </w:rPr>
      </w:pPr>
      <w:r w:rsidRPr="00885301">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885301">
          <w:rPr>
            <w:rFonts w:ascii="David" w:hAnsi="David"/>
            <w:color w:val="0000FF" w:themeColor="hyperlink"/>
            <w:sz w:val="24"/>
            <w:u w:val="single"/>
          </w:rPr>
          <w:t>mateh.shiluv@economy.gov.il</w:t>
        </w:r>
      </w:hyperlink>
      <w:r w:rsidRPr="00885301">
        <w:rPr>
          <w:rFonts w:ascii="David" w:hAnsi="David"/>
          <w:sz w:val="24"/>
          <w:rtl/>
        </w:rPr>
        <w:t>.</w:t>
      </w:r>
    </w:p>
    <w:p w14:paraId="18F24FE3"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sz w:val="24"/>
          <w:rtl/>
        </w:rPr>
      </w:pPr>
      <w:r w:rsidRPr="00885301">
        <w:rPr>
          <w:rFonts w:ascii="David" w:hAnsi="David"/>
          <w:b/>
          <w:bCs/>
          <w:sz w:val="24"/>
          <w:rtl/>
        </w:rPr>
        <w:t xml:space="preserve">לשאלות ניתן לפנות למרכז התמיכה למעסיקים, כתובת דוא"ל: </w:t>
      </w:r>
      <w:hyperlink r:id="rId28" w:history="1">
        <w:r w:rsidRPr="00885301">
          <w:rPr>
            <w:rFonts w:ascii="David" w:hAnsi="David"/>
            <w:color w:val="0000FF" w:themeColor="hyperlink"/>
            <w:sz w:val="24"/>
            <w:u w:val="single"/>
          </w:rPr>
          <w:t>info@mtlm.org.il</w:t>
        </w:r>
      </w:hyperlink>
      <w:r w:rsidRPr="00885301">
        <w:rPr>
          <w:rFonts w:ascii="David" w:hAnsi="David"/>
          <w:sz w:val="24"/>
          <w:rtl/>
        </w:rPr>
        <w:t xml:space="preserve">, </w:t>
      </w:r>
      <w:r w:rsidRPr="00885301">
        <w:rPr>
          <w:rFonts w:ascii="David" w:hAnsi="David"/>
          <w:b/>
          <w:bCs/>
          <w:sz w:val="24"/>
          <w:rtl/>
        </w:rPr>
        <w:t>טלפון:</w:t>
      </w:r>
      <w:r w:rsidRPr="00885301">
        <w:rPr>
          <w:rFonts w:ascii="David" w:hAnsi="David"/>
          <w:sz w:val="24"/>
          <w:rtl/>
        </w:rPr>
        <w:t xml:space="preserve"> </w:t>
      </w:r>
      <w:r w:rsidRPr="00885301">
        <w:rPr>
          <w:rFonts w:ascii="David" w:hAnsi="David"/>
          <w:b/>
          <w:bCs/>
          <w:sz w:val="24"/>
        </w:rPr>
        <w:t>1700507676</w:t>
      </w:r>
      <w:r w:rsidRPr="00885301">
        <w:rPr>
          <w:rFonts w:ascii="David" w:hAnsi="David"/>
          <w:sz w:val="24"/>
          <w:rtl/>
        </w:rPr>
        <w:t>.</w:t>
      </w:r>
    </w:p>
    <w:p w14:paraId="22EF6B8B" w14:textId="77777777" w:rsidR="00885301" w:rsidRPr="00885301" w:rsidRDefault="00885301" w:rsidP="00130B99">
      <w:pPr>
        <w:spacing w:after="120" w:line="240" w:lineRule="auto"/>
        <w:ind w:left="0" w:firstLine="0"/>
        <w:jc w:val="left"/>
        <w:rPr>
          <w:rFonts w:ascii="David" w:hAnsi="David"/>
          <w:sz w:val="24"/>
          <w:rtl/>
        </w:rPr>
      </w:pPr>
      <w:r w:rsidRPr="0088530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5FD7030" w14:textId="3B8AC96E" w:rsidR="00885301" w:rsidRPr="00885301" w:rsidRDefault="00885301" w:rsidP="00130B99">
      <w:pPr>
        <w:spacing w:after="120" w:line="240" w:lineRule="auto"/>
        <w:ind w:left="0" w:firstLine="0"/>
        <w:rPr>
          <w:rFonts w:ascii="David" w:hAnsi="David"/>
          <w:sz w:val="24"/>
          <w:rtl/>
        </w:rPr>
      </w:pPr>
      <w:r w:rsidRPr="00885301">
        <w:rPr>
          <w:rFonts w:ascii="David" w:hAnsi="David"/>
          <w:sz w:val="24"/>
          <w:rtl/>
        </w:rPr>
        <w:t>הנני נותן תצהיר זה בשם ___________________ שהוא המציע (להלן:  "</w:t>
      </w:r>
      <w:r w:rsidRPr="00885301">
        <w:rPr>
          <w:rFonts w:ascii="David" w:hAnsi="David"/>
          <w:b/>
          <w:bCs/>
          <w:sz w:val="24"/>
          <w:rtl/>
        </w:rPr>
        <w:t>המציע</w:t>
      </w:r>
      <w:r w:rsidRPr="00885301">
        <w:rPr>
          <w:rFonts w:ascii="David" w:hAnsi="David"/>
          <w:sz w:val="24"/>
          <w:rtl/>
        </w:rPr>
        <w:t xml:space="preserve">") המבקש להתקשר עם עורך </w:t>
      </w:r>
      <w:r w:rsidR="00F65D97" w:rsidRPr="00737A79">
        <w:rPr>
          <w:rFonts w:ascii="David" w:hAnsi="David" w:hint="cs"/>
          <w:b/>
          <w:bCs/>
          <w:sz w:val="24"/>
          <w:rtl/>
        </w:rPr>
        <w:t xml:space="preserve">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David" w:eastAsia="Times New Roman" w:hAnsi="David"/>
          <w:sz w:val="24"/>
          <w:rtl/>
        </w:rPr>
        <w:t>,</w:t>
      </w:r>
      <w:r w:rsidRPr="00885301">
        <w:rPr>
          <w:rFonts w:ascii="David" w:hAnsi="David" w:hint="cs"/>
          <w:sz w:val="24"/>
          <w:rtl/>
        </w:rPr>
        <w:t xml:space="preserve"> א</w:t>
      </w:r>
      <w:r w:rsidRPr="00885301">
        <w:rPr>
          <w:rFonts w:ascii="David" w:hAnsi="David"/>
          <w:sz w:val="24"/>
          <w:rtl/>
        </w:rPr>
        <w:t xml:space="preserve">ני מצהיר/ה כי הנני מוסמך/ת לתת תצהיר זה בשם המציע. </w:t>
      </w:r>
    </w:p>
    <w:p w14:paraId="76C5C038" w14:textId="77777777" w:rsidR="00885301" w:rsidRPr="007D6BED" w:rsidRDefault="00885301" w:rsidP="00130B99">
      <w:pPr>
        <w:spacing w:after="120" w:line="240" w:lineRule="auto"/>
        <w:ind w:left="0" w:firstLine="0"/>
        <w:jc w:val="left"/>
        <w:rPr>
          <w:rFonts w:ascii="David" w:hAnsi="David"/>
          <w:b/>
          <w:bCs/>
          <w:color w:val="FF0000"/>
          <w:sz w:val="28"/>
          <w:szCs w:val="28"/>
          <w:u w:val="single"/>
          <w:rtl/>
        </w:rPr>
      </w:pPr>
      <w:r w:rsidRPr="007D6BED">
        <w:rPr>
          <w:rFonts w:ascii="David" w:hAnsi="David"/>
          <w:b/>
          <w:bCs/>
          <w:color w:val="FF0000"/>
          <w:sz w:val="28"/>
          <w:szCs w:val="28"/>
          <w:rtl/>
        </w:rPr>
        <w:t xml:space="preserve"> </w:t>
      </w:r>
      <w:r w:rsidRPr="007D6BED">
        <w:rPr>
          <w:rFonts w:ascii="David" w:hAnsi="David"/>
          <w:b/>
          <w:bCs/>
          <w:color w:val="FF0000"/>
          <w:sz w:val="28"/>
          <w:szCs w:val="28"/>
          <w:u w:val="single"/>
          <w:rtl/>
        </w:rPr>
        <w:t xml:space="preserve">(סמן </w:t>
      </w:r>
      <w:r w:rsidRPr="007D6BED">
        <w:rPr>
          <w:rFonts w:ascii="David" w:hAnsi="David"/>
          <w:b/>
          <w:bCs/>
          <w:color w:val="FF0000"/>
          <w:sz w:val="28"/>
          <w:szCs w:val="28"/>
          <w:u w:val="single"/>
        </w:rPr>
        <w:t>X</w:t>
      </w:r>
      <w:r w:rsidRPr="007D6BED">
        <w:rPr>
          <w:rFonts w:ascii="David" w:hAnsi="David"/>
          <w:b/>
          <w:bCs/>
          <w:color w:val="FF0000"/>
          <w:sz w:val="28"/>
          <w:szCs w:val="28"/>
          <w:u w:val="single"/>
          <w:rtl/>
        </w:rPr>
        <w:t xml:space="preserve"> במשבצת המתאימה):</w:t>
      </w:r>
    </w:p>
    <w:p w14:paraId="1B6C1BEF"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הוראות סעיף 9 לחוק שוויון זכויות לאנשים עם מוגבלות, התשנ"ח</w:t>
      </w:r>
      <w:r w:rsidRPr="00885301">
        <w:rPr>
          <w:rFonts w:ascii="David" w:hAnsi="David" w:hint="cs"/>
          <w:sz w:val="24"/>
          <w:rtl/>
        </w:rPr>
        <w:t>-</w:t>
      </w:r>
      <w:r w:rsidRPr="00885301">
        <w:rPr>
          <w:rFonts w:ascii="David" w:hAnsi="David"/>
          <w:sz w:val="24"/>
          <w:rtl/>
        </w:rPr>
        <w:t>1998</w:t>
      </w:r>
      <w:r w:rsidRPr="00885301">
        <w:rPr>
          <w:rFonts w:hint="cs"/>
          <w:rtl/>
        </w:rPr>
        <w:t>, כפי תוקפו בישראל מעת לעת (להלן: "</w:t>
      </w:r>
      <w:r w:rsidRPr="00885301">
        <w:rPr>
          <w:rFonts w:hint="cs"/>
          <w:b/>
          <w:bCs/>
          <w:rtl/>
        </w:rPr>
        <w:t>חוק שוויון זכויות לאנשים עם מוגבלות</w:t>
      </w:r>
      <w:r w:rsidRPr="00885301">
        <w:rPr>
          <w:rFonts w:hint="cs"/>
          <w:rtl/>
        </w:rPr>
        <w:t>")</w:t>
      </w:r>
      <w:r w:rsidRPr="00885301">
        <w:rPr>
          <w:rFonts w:ascii="David" w:hAnsi="David"/>
          <w:sz w:val="24"/>
          <w:rtl/>
        </w:rPr>
        <w:t xml:space="preserve"> לא חלות על המציע.</w:t>
      </w:r>
    </w:p>
    <w:p w14:paraId="1D784F68" w14:textId="77777777" w:rsidR="00885301" w:rsidRPr="00885301" w:rsidRDefault="00885301" w:rsidP="00130B99">
      <w:pPr>
        <w:numPr>
          <w:ilvl w:val="0"/>
          <w:numId w:val="7"/>
        </w:numPr>
        <w:tabs>
          <w:tab w:val="num" w:pos="360"/>
        </w:tabs>
        <w:spacing w:after="120" w:line="240" w:lineRule="auto"/>
        <w:ind w:left="0" w:right="360" w:firstLine="0"/>
        <w:jc w:val="left"/>
        <w:rPr>
          <w:rFonts w:ascii="David" w:hAnsi="David"/>
          <w:sz w:val="24"/>
        </w:rPr>
      </w:pPr>
      <w:r w:rsidRPr="00885301">
        <w:rPr>
          <w:rFonts w:ascii="David" w:hAnsi="David"/>
          <w:sz w:val="24"/>
          <w:rtl/>
        </w:rPr>
        <w:t xml:space="preserve">הוראות סעיף 9 לחוק שוויון זכויות לאנשים עם מוגבלות חלות על המציע והוא מקיימן.  </w:t>
      </w:r>
    </w:p>
    <w:p w14:paraId="2B8B095F" w14:textId="77777777" w:rsidR="00885301" w:rsidRPr="007D6BED" w:rsidRDefault="00885301" w:rsidP="00130B99">
      <w:pPr>
        <w:spacing w:after="120" w:line="240" w:lineRule="auto"/>
        <w:ind w:left="0" w:firstLine="0"/>
        <w:jc w:val="left"/>
        <w:rPr>
          <w:rFonts w:ascii="David" w:hAnsi="David"/>
          <w:color w:val="FF0000"/>
          <w:sz w:val="24"/>
        </w:rPr>
      </w:pPr>
      <w:r w:rsidRPr="007D6BED">
        <w:rPr>
          <w:rFonts w:ascii="David" w:hAnsi="David"/>
          <w:color w:val="FF0000"/>
          <w:sz w:val="24"/>
          <w:u w:val="single"/>
          <w:rtl/>
        </w:rPr>
        <w:t xml:space="preserve">(במקרה שהוראות סעיף 9 לחוק שוויון זכויות לאנשים עם מוגבלות </w:t>
      </w:r>
      <w:r w:rsidRPr="007D6BED">
        <w:rPr>
          <w:rFonts w:ascii="David" w:hAnsi="David"/>
          <w:b/>
          <w:bCs/>
          <w:color w:val="FF0000"/>
          <w:sz w:val="24"/>
          <w:u w:val="single"/>
          <w:rtl/>
        </w:rPr>
        <w:t>חלות על המציע</w:t>
      </w:r>
      <w:r w:rsidRPr="007D6BED">
        <w:rPr>
          <w:rFonts w:ascii="David" w:hAnsi="David"/>
          <w:color w:val="FF0000"/>
          <w:sz w:val="24"/>
          <w:u w:val="single"/>
          <w:rtl/>
        </w:rPr>
        <w:t xml:space="preserve"> נדרש לסמן </w:t>
      </w:r>
      <w:r w:rsidRPr="007D6BED">
        <w:rPr>
          <w:rFonts w:ascii="David" w:hAnsi="David"/>
          <w:color w:val="FF0000"/>
          <w:sz w:val="24"/>
          <w:u w:val="single"/>
        </w:rPr>
        <w:t>x</w:t>
      </w:r>
      <w:r w:rsidRPr="007D6BED">
        <w:rPr>
          <w:rFonts w:ascii="David" w:hAnsi="David"/>
          <w:color w:val="FF0000"/>
          <w:sz w:val="24"/>
          <w:u w:val="single"/>
          <w:rtl/>
        </w:rPr>
        <w:t xml:space="preserve"> במשבצת המתאימה)</w:t>
      </w:r>
      <w:r w:rsidRPr="007D6BED">
        <w:rPr>
          <w:rFonts w:ascii="David" w:hAnsi="David"/>
          <w:color w:val="FF0000"/>
          <w:sz w:val="24"/>
          <w:rtl/>
        </w:rPr>
        <w:t>:</w:t>
      </w:r>
    </w:p>
    <w:p w14:paraId="0FF34B05"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המציע מעסיק פחות מ-100 עובדים.</w:t>
      </w:r>
    </w:p>
    <w:p w14:paraId="0391B990"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מעסיק 100 עובדים או יותר.</w:t>
      </w:r>
    </w:p>
    <w:p w14:paraId="08888C61" w14:textId="77777777" w:rsidR="00885301" w:rsidRPr="007D6BED" w:rsidRDefault="00885301" w:rsidP="00130B99">
      <w:pPr>
        <w:spacing w:after="120" w:line="240" w:lineRule="auto"/>
        <w:ind w:left="0" w:right="360" w:firstLine="0"/>
        <w:jc w:val="left"/>
        <w:rPr>
          <w:rFonts w:ascii="David" w:hAnsi="David"/>
          <w:color w:val="FF0000"/>
          <w:sz w:val="24"/>
        </w:rPr>
      </w:pPr>
      <w:r w:rsidRPr="007D6BED">
        <w:rPr>
          <w:rFonts w:ascii="David" w:hAnsi="David"/>
          <w:color w:val="FF0000"/>
          <w:sz w:val="24"/>
          <w:u w:val="single"/>
          <w:rtl/>
        </w:rPr>
        <w:t xml:space="preserve">(במקרה שהמציע מעסיק 100 עובדים או יותר נדרש לסמן </w:t>
      </w:r>
      <w:r w:rsidRPr="007D6BED">
        <w:rPr>
          <w:rFonts w:ascii="David" w:hAnsi="David"/>
          <w:color w:val="FF0000"/>
          <w:sz w:val="24"/>
          <w:u w:val="single"/>
        </w:rPr>
        <w:t xml:space="preserve">X </w:t>
      </w:r>
      <w:r w:rsidRPr="007D6BED">
        <w:rPr>
          <w:rFonts w:ascii="David" w:hAnsi="David"/>
          <w:color w:val="FF0000"/>
          <w:sz w:val="24"/>
          <w:u w:val="single"/>
          <w:rtl/>
        </w:rPr>
        <w:t xml:space="preserve"> במשבצת המתאימה)</w:t>
      </w:r>
      <w:r w:rsidRPr="007D6BED">
        <w:rPr>
          <w:rFonts w:ascii="David" w:hAnsi="David"/>
          <w:color w:val="FF0000"/>
          <w:sz w:val="24"/>
          <w:rtl/>
        </w:rPr>
        <w:t>:</w:t>
      </w:r>
    </w:p>
    <w:p w14:paraId="797E0827"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 xml:space="preserve"> המציע מתחייב כי </w:t>
      </w:r>
      <w:r w:rsidRPr="00885301">
        <w:rPr>
          <w:rFonts w:ascii="David" w:hAnsi="David" w:hint="cs"/>
          <w:sz w:val="24"/>
          <w:rtl/>
        </w:rPr>
        <w:t xml:space="preserve">אם </w:t>
      </w:r>
      <w:r w:rsidRPr="00885301">
        <w:rPr>
          <w:rFonts w:ascii="David" w:hAnsi="David"/>
          <w:sz w:val="24"/>
          <w:rtl/>
        </w:rPr>
        <w:t>יזכה במכרז יפנה למנהל הכללי של משרד העבודה והרווחה והשירותים החברתיים לשם</w:t>
      </w:r>
      <w:r w:rsidRPr="00885301">
        <w:rPr>
          <w:rFonts w:ascii="David" w:hAnsi="David"/>
          <w:sz w:val="24"/>
        </w:rPr>
        <w:t xml:space="preserve"> </w:t>
      </w:r>
      <w:r w:rsidRPr="00885301">
        <w:rPr>
          <w:rFonts w:ascii="David" w:hAnsi="David"/>
          <w:sz w:val="24"/>
          <w:rtl/>
        </w:rPr>
        <w:t>בחינת</w:t>
      </w:r>
      <w:r w:rsidRPr="00885301">
        <w:rPr>
          <w:rFonts w:ascii="David" w:hAnsi="David"/>
          <w:sz w:val="24"/>
        </w:rPr>
        <w:t xml:space="preserve"> </w:t>
      </w:r>
      <w:r w:rsidRPr="00885301">
        <w:rPr>
          <w:rFonts w:ascii="David" w:hAnsi="David"/>
          <w:sz w:val="24"/>
          <w:rtl/>
        </w:rPr>
        <w:t>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זכויות לאנשים עם מוגבלות ובמקרה</w:t>
      </w:r>
      <w:r w:rsidRPr="00885301">
        <w:rPr>
          <w:rFonts w:ascii="David" w:hAnsi="David"/>
          <w:sz w:val="24"/>
        </w:rPr>
        <w:t xml:space="preserve"> </w:t>
      </w:r>
      <w:r w:rsidRPr="00885301">
        <w:rPr>
          <w:rFonts w:ascii="David" w:hAnsi="David"/>
          <w:sz w:val="24"/>
          <w:rtl/>
        </w:rPr>
        <w:t>הצורך</w:t>
      </w:r>
      <w:r w:rsidRPr="00885301">
        <w:rPr>
          <w:rFonts w:ascii="David" w:hAnsi="David"/>
          <w:sz w:val="24"/>
        </w:rPr>
        <w:t>–</w:t>
      </w:r>
      <w:r w:rsidRPr="00885301">
        <w:rPr>
          <w:rFonts w:ascii="David" w:hAnsi="David"/>
          <w:sz w:val="24"/>
          <w:rtl/>
        </w:rPr>
        <w:t xml:space="preserve"> לשם</w:t>
      </w:r>
      <w:r w:rsidRPr="00885301">
        <w:rPr>
          <w:rFonts w:ascii="David" w:hAnsi="David"/>
          <w:sz w:val="24"/>
        </w:rPr>
        <w:t xml:space="preserve"> </w:t>
      </w:r>
      <w:r w:rsidRPr="00885301">
        <w:rPr>
          <w:rFonts w:ascii="David" w:hAnsi="David"/>
          <w:sz w:val="24"/>
          <w:rtl/>
        </w:rPr>
        <w:t>קבלת הנחיות</w:t>
      </w:r>
      <w:r w:rsidRPr="00885301">
        <w:rPr>
          <w:rFonts w:ascii="David" w:hAnsi="David"/>
          <w:sz w:val="24"/>
        </w:rPr>
        <w:t xml:space="preserve"> </w:t>
      </w:r>
      <w:r w:rsidRPr="00885301">
        <w:rPr>
          <w:rFonts w:ascii="David" w:hAnsi="David"/>
          <w:sz w:val="24"/>
          <w:rtl/>
        </w:rPr>
        <w:t>בקשר</w:t>
      </w:r>
      <w:r w:rsidRPr="00885301">
        <w:rPr>
          <w:rFonts w:ascii="David" w:hAnsi="David"/>
          <w:sz w:val="24"/>
        </w:rPr>
        <w:t xml:space="preserve"> </w:t>
      </w:r>
      <w:r w:rsidRPr="00885301">
        <w:rPr>
          <w:rFonts w:ascii="David" w:hAnsi="David"/>
          <w:sz w:val="24"/>
          <w:rtl/>
        </w:rPr>
        <w:t>ליישומן</w:t>
      </w:r>
      <w:r w:rsidRPr="00885301">
        <w:rPr>
          <w:rFonts w:ascii="David" w:hAnsi="David"/>
          <w:sz w:val="24"/>
        </w:rPr>
        <w:t>.</w:t>
      </w:r>
    </w:p>
    <w:p w14:paraId="730BB2BB"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התחייב בעבר לפנות למנהל הכללי של משרד העבודה והרווחה והשירותים החברתיים לשם בחינת</w:t>
      </w:r>
      <w:r w:rsidRPr="00885301">
        <w:rPr>
          <w:rFonts w:ascii="David" w:hAnsi="David"/>
          <w:sz w:val="24"/>
        </w:rPr>
        <w:t xml:space="preserve"> </w:t>
      </w:r>
      <w:r w:rsidRPr="00885301">
        <w:rPr>
          <w:rFonts w:ascii="David" w:hAnsi="David"/>
          <w:sz w:val="24"/>
          <w:rtl/>
        </w:rPr>
        <w:t xml:space="preserve"> 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 xml:space="preserve">זכויות לאנשים עם מוגבלות, הוא פנה כאמור ואם קיבל הנחיות ליישום חובותיו </w:t>
      </w:r>
      <w:r w:rsidRPr="00885301">
        <w:rPr>
          <w:rFonts w:ascii="David" w:hAnsi="David"/>
          <w:b/>
          <w:bCs/>
          <w:sz w:val="24"/>
          <w:rtl/>
        </w:rPr>
        <w:t>פעל ליישומן</w:t>
      </w:r>
      <w:r w:rsidRPr="00885301">
        <w:rPr>
          <w:rFonts w:ascii="David" w:hAnsi="David"/>
          <w:sz w:val="24"/>
          <w:rtl/>
        </w:rPr>
        <w:t xml:space="preserve"> (במקרה שהמציע התחייב בעבר לבצע פנייה זו ונעשתה עמו התקשרות שלגביה נתן התחייבות זו).</w:t>
      </w:r>
    </w:p>
    <w:p w14:paraId="22D4A5CC" w14:textId="77777777" w:rsidR="00885301" w:rsidRPr="00885301" w:rsidRDefault="00885301" w:rsidP="00130B99">
      <w:pPr>
        <w:spacing w:after="120" w:line="240" w:lineRule="auto"/>
        <w:ind w:left="0" w:right="360" w:firstLine="0"/>
        <w:jc w:val="left"/>
        <w:rPr>
          <w:rFonts w:ascii="David" w:hAnsi="David"/>
          <w:sz w:val="24"/>
          <w:rtl/>
        </w:rPr>
      </w:pPr>
      <w:r w:rsidRPr="0088530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E9524F"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12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5C077A50" w14:textId="77777777" w:rsidR="00885301" w:rsidRPr="00885301" w:rsidRDefault="00885301" w:rsidP="00305F69">
      <w:pPr>
        <w:spacing w:after="240" w:line="36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EC3232" w14:textId="77777777" w:rsidR="00885301" w:rsidRPr="00885301" w:rsidRDefault="00885301" w:rsidP="00305F69">
      <w:pPr>
        <w:spacing w:after="240" w:line="360" w:lineRule="auto"/>
        <w:ind w:left="0" w:firstLine="0"/>
        <w:jc w:val="center"/>
        <w:rPr>
          <w:rFonts w:ascii="David" w:hAnsi="David"/>
          <w:sz w:val="24"/>
          <w:rtl/>
        </w:rPr>
      </w:pPr>
    </w:p>
    <w:p w14:paraId="714E678D" w14:textId="77777777" w:rsidR="00885301" w:rsidRPr="00885301" w:rsidRDefault="00885301" w:rsidP="00305F69">
      <w:pPr>
        <w:spacing w:after="240" w:line="360" w:lineRule="auto"/>
        <w:ind w:left="0" w:firstLine="0"/>
        <w:jc w:val="center"/>
        <w:rPr>
          <w:rFonts w:ascii="David" w:hAnsi="David"/>
          <w:sz w:val="24"/>
          <w:rtl/>
        </w:rPr>
      </w:pPr>
      <w:r w:rsidRPr="00885301">
        <w:rPr>
          <w:rFonts w:ascii="David" w:hAnsi="David" w:hint="cs"/>
          <w:sz w:val="24"/>
          <w:rtl/>
        </w:rPr>
        <w:t>___________________________</w:t>
      </w:r>
    </w:p>
    <w:p w14:paraId="67E77FAF" w14:textId="77777777" w:rsidR="00885301" w:rsidRPr="00885301" w:rsidRDefault="00885301" w:rsidP="00305F69">
      <w:pPr>
        <w:spacing w:after="240" w:line="360" w:lineRule="auto"/>
        <w:ind w:left="0" w:firstLine="720"/>
        <w:jc w:val="center"/>
        <w:rPr>
          <w:rFonts w:ascii="David" w:hAnsi="David"/>
          <w:b/>
          <w:bCs/>
          <w:sz w:val="24"/>
          <w:u w:val="single"/>
          <w:rtl/>
        </w:rPr>
      </w:pPr>
      <w:r w:rsidRPr="00885301">
        <w:rPr>
          <w:rFonts w:ascii="David" w:hAnsi="David" w:hint="cs"/>
          <w:sz w:val="24"/>
          <w:rtl/>
        </w:rPr>
        <w:t xml:space="preserve">(חתימה+חותמת)  </w:t>
      </w:r>
    </w:p>
    <w:p w14:paraId="371A5955" w14:textId="77777777" w:rsidR="00885301" w:rsidRPr="00885301" w:rsidRDefault="00885301" w:rsidP="00305F69">
      <w:pPr>
        <w:spacing w:after="240" w:line="360" w:lineRule="auto"/>
        <w:ind w:left="0" w:firstLine="0"/>
        <w:jc w:val="left"/>
        <w:rPr>
          <w:rFonts w:ascii="David" w:hAnsi="David"/>
          <w:b/>
          <w:bCs/>
          <w:sz w:val="28"/>
          <w:szCs w:val="28"/>
          <w:u w:val="single"/>
          <w:rtl/>
        </w:rPr>
      </w:pPr>
    </w:p>
    <w:p w14:paraId="2BA76B31" w14:textId="4D267619" w:rsidR="00885301" w:rsidRPr="00885301" w:rsidRDefault="00885301" w:rsidP="007D6BED">
      <w:pPr>
        <w:tabs>
          <w:tab w:val="left" w:pos="1006"/>
        </w:tabs>
        <w:spacing w:after="240" w:line="360" w:lineRule="auto"/>
        <w:ind w:left="0" w:firstLine="0"/>
        <w:jc w:val="center"/>
        <w:rPr>
          <w:rFonts w:ascii="David" w:hAnsi="David"/>
          <w:b/>
          <w:bCs/>
          <w:sz w:val="28"/>
          <w:szCs w:val="28"/>
          <w:u w:val="single"/>
          <w:rtl/>
        </w:rPr>
      </w:pPr>
      <w:r w:rsidRPr="00885301">
        <w:rPr>
          <w:rFonts w:ascii="David" w:hAnsi="David" w:hint="cs"/>
          <w:b/>
          <w:bCs/>
          <w:sz w:val="28"/>
          <w:szCs w:val="28"/>
          <w:u w:val="single"/>
          <w:rtl/>
        </w:rPr>
        <w:lastRenderedPageBreak/>
        <w:t>נספח</w:t>
      </w:r>
      <w:r w:rsidRPr="00885301">
        <w:rPr>
          <w:rFonts w:ascii="David" w:hAnsi="David"/>
          <w:b/>
          <w:bCs/>
          <w:sz w:val="28"/>
          <w:szCs w:val="28"/>
          <w:u w:val="single"/>
          <w:rtl/>
        </w:rPr>
        <w:t xml:space="preserve"> </w:t>
      </w:r>
      <w:r w:rsidRPr="00885301">
        <w:rPr>
          <w:rFonts w:ascii="David" w:hAnsi="David" w:hint="cs"/>
          <w:b/>
          <w:bCs/>
          <w:sz w:val="28"/>
          <w:szCs w:val="28"/>
          <w:u w:val="single"/>
          <w:rtl/>
        </w:rPr>
        <w:t>י"ג</w:t>
      </w:r>
      <w:r w:rsidRPr="00885301">
        <w:rPr>
          <w:rFonts w:ascii="David" w:hAnsi="David"/>
          <w:b/>
          <w:bCs/>
          <w:sz w:val="28"/>
          <w:szCs w:val="28"/>
          <w:u w:val="single"/>
          <w:rtl/>
        </w:rPr>
        <w:t xml:space="preserve"> </w:t>
      </w:r>
      <w:r w:rsidRPr="00885301">
        <w:rPr>
          <w:rFonts w:ascii="David" w:hAnsi="David" w:hint="eastAsia"/>
          <w:b/>
          <w:bCs/>
          <w:sz w:val="28"/>
          <w:szCs w:val="28"/>
          <w:u w:val="single"/>
          <w:rtl/>
        </w:rPr>
        <w:t>–</w:t>
      </w:r>
      <w:r w:rsidRPr="00885301">
        <w:rPr>
          <w:rFonts w:ascii="David" w:hAnsi="David"/>
          <w:b/>
          <w:bCs/>
          <w:sz w:val="28"/>
          <w:szCs w:val="28"/>
          <w:u w:val="single"/>
          <w:rtl/>
        </w:rPr>
        <w:t xml:space="preserve">  </w:t>
      </w:r>
      <w:r w:rsidRPr="00885301">
        <w:rPr>
          <w:rFonts w:ascii="David" w:hAnsi="David" w:hint="cs"/>
          <w:b/>
          <w:bCs/>
          <w:sz w:val="28"/>
          <w:szCs w:val="28"/>
          <w:u w:val="single"/>
          <w:rtl/>
          <w:lang w:eastAsia="he-IL"/>
        </w:rPr>
        <w:t>תצהיר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בדבר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אי</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תיאום</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הצעות</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במכרז</w:t>
      </w:r>
    </w:p>
    <w:p w14:paraId="50C7F78A" w14:textId="77777777" w:rsidR="002C2BC2" w:rsidRDefault="00885301" w:rsidP="007D6BED">
      <w:pPr>
        <w:tabs>
          <w:tab w:val="num" w:pos="567"/>
        </w:tabs>
        <w:ind w:left="0" w:firstLine="0"/>
        <w:rPr>
          <w:rFonts w:ascii="Arial" w:eastAsiaTheme="minorHAnsi" w:hAnsi="Arial"/>
          <w:color w:val="000000"/>
          <w:sz w:val="24"/>
          <w:rtl/>
          <w:lang w:val="x-none" w:eastAsia="x-none"/>
        </w:rPr>
      </w:pPr>
      <w:r w:rsidRPr="00885301">
        <w:rPr>
          <w:rFonts w:ascii="Arial" w:hAnsi="Arial"/>
          <w:sz w:val="24"/>
          <w:rtl/>
        </w:rPr>
        <w:t xml:space="preserve">אני הח"מ______________________________ מס ת"ז _____________ העובד בתאגיד _____________________ (שם התאגיד) מצהיר בזאת כי: </w:t>
      </w:r>
    </w:p>
    <w:p w14:paraId="22704094" w14:textId="77777777" w:rsidR="00885301" w:rsidRPr="002C2BC2"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2C2BC2">
        <w:rPr>
          <w:rFonts w:ascii="Arial" w:eastAsiaTheme="minorHAnsi" w:hAnsi="Arial"/>
          <w:color w:val="000000"/>
          <w:sz w:val="24"/>
          <w:rtl/>
          <w:lang w:val="x-none" w:eastAsia="x-none"/>
        </w:rPr>
        <w:t xml:space="preserve">אני מוסמך לחתום על תצהיר זה בשם התאגיד ומנהליו. אני נושא המשרה אשר אחראי בתאגיד להצעה המוגשת מטעם התאגיד במכרז זה. </w:t>
      </w:r>
    </w:p>
    <w:p w14:paraId="476A2044" w14:textId="77777777" w:rsidR="00885301" w:rsidRPr="00885301" w:rsidRDefault="00885301" w:rsidP="007D6BED">
      <w:pPr>
        <w:numPr>
          <w:ilvl w:val="0"/>
          <w:numId w:val="9"/>
        </w:numPr>
        <w:tabs>
          <w:tab w:val="left" w:pos="34"/>
          <w:tab w:val="left" w:pos="8640"/>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85301" w:rsidRPr="00885301" w14:paraId="4D5AE54B" w14:textId="77777777" w:rsidTr="001743D3">
        <w:tc>
          <w:tcPr>
            <w:tcW w:w="1955" w:type="dxa"/>
            <w:tcBorders>
              <w:top w:val="nil"/>
              <w:left w:val="nil"/>
              <w:bottom w:val="nil"/>
              <w:right w:val="nil"/>
            </w:tcBorders>
            <w:hideMark/>
          </w:tcPr>
          <w:p w14:paraId="4D64BAE0" w14:textId="77777777" w:rsidR="00885301" w:rsidRPr="00885301" w:rsidRDefault="00885301" w:rsidP="007D6BED">
            <w:pPr>
              <w:ind w:left="0" w:firstLine="34"/>
              <w:rPr>
                <w:rFonts w:ascii="Arial" w:hAnsi="Arial"/>
                <w:sz w:val="24"/>
              </w:rPr>
            </w:pPr>
            <w:r w:rsidRPr="00885301">
              <w:rPr>
                <w:rFonts w:ascii="Arial" w:hAnsi="Arial"/>
                <w:sz w:val="24"/>
                <w:rtl/>
              </w:rPr>
              <w:t>שם התאגיד</w:t>
            </w:r>
          </w:p>
        </w:tc>
        <w:tc>
          <w:tcPr>
            <w:tcW w:w="914" w:type="dxa"/>
            <w:tcBorders>
              <w:top w:val="nil"/>
              <w:left w:val="nil"/>
              <w:bottom w:val="nil"/>
              <w:right w:val="nil"/>
            </w:tcBorders>
          </w:tcPr>
          <w:p w14:paraId="2C620BFA" w14:textId="77777777" w:rsidR="00885301" w:rsidRPr="00885301" w:rsidRDefault="00885301" w:rsidP="007D6BED">
            <w:pPr>
              <w:ind w:left="0" w:firstLine="0"/>
              <w:rPr>
                <w:rFonts w:ascii="Arial" w:hAnsi="Arial"/>
                <w:sz w:val="24"/>
              </w:rPr>
            </w:pPr>
          </w:p>
        </w:tc>
        <w:tc>
          <w:tcPr>
            <w:tcW w:w="2375" w:type="dxa"/>
            <w:tcBorders>
              <w:top w:val="nil"/>
              <w:left w:val="nil"/>
              <w:bottom w:val="nil"/>
              <w:right w:val="nil"/>
            </w:tcBorders>
            <w:hideMark/>
          </w:tcPr>
          <w:p w14:paraId="48723F2D" w14:textId="77777777" w:rsidR="00885301" w:rsidRPr="00885301" w:rsidRDefault="00885301" w:rsidP="007D6BED">
            <w:pPr>
              <w:ind w:left="0" w:firstLine="0"/>
              <w:rPr>
                <w:rFonts w:ascii="Arial" w:hAnsi="Arial"/>
                <w:sz w:val="24"/>
              </w:rPr>
            </w:pPr>
            <w:r w:rsidRPr="00885301">
              <w:rPr>
                <w:rFonts w:ascii="Arial" w:hAnsi="Arial"/>
                <w:sz w:val="24"/>
                <w:rtl/>
              </w:rPr>
              <w:t>תחום העבודה בו ניתנת קבלנות המשנה</w:t>
            </w:r>
          </w:p>
        </w:tc>
        <w:tc>
          <w:tcPr>
            <w:tcW w:w="851" w:type="dxa"/>
            <w:tcBorders>
              <w:top w:val="nil"/>
              <w:left w:val="nil"/>
              <w:bottom w:val="nil"/>
              <w:right w:val="nil"/>
            </w:tcBorders>
          </w:tcPr>
          <w:p w14:paraId="61EE7484" w14:textId="77777777" w:rsidR="00885301" w:rsidRPr="00885301" w:rsidRDefault="00885301" w:rsidP="007D6BED">
            <w:pPr>
              <w:ind w:left="0" w:firstLine="0"/>
              <w:rPr>
                <w:rFonts w:ascii="Arial" w:hAnsi="Arial"/>
                <w:sz w:val="24"/>
              </w:rPr>
            </w:pPr>
          </w:p>
        </w:tc>
        <w:tc>
          <w:tcPr>
            <w:tcW w:w="1980" w:type="dxa"/>
            <w:tcBorders>
              <w:top w:val="nil"/>
              <w:left w:val="nil"/>
              <w:bottom w:val="nil"/>
              <w:right w:val="nil"/>
            </w:tcBorders>
            <w:hideMark/>
          </w:tcPr>
          <w:p w14:paraId="13F8DD9F" w14:textId="77777777" w:rsidR="00885301" w:rsidRPr="00885301" w:rsidRDefault="00885301" w:rsidP="007D6BED">
            <w:pPr>
              <w:ind w:left="0" w:firstLine="0"/>
              <w:rPr>
                <w:rFonts w:ascii="Arial" w:hAnsi="Arial"/>
                <w:sz w:val="24"/>
              </w:rPr>
            </w:pPr>
            <w:r w:rsidRPr="00885301">
              <w:rPr>
                <w:rFonts w:ascii="Arial" w:hAnsi="Arial"/>
                <w:sz w:val="24"/>
                <w:rtl/>
              </w:rPr>
              <w:t>פרטי יצירת קשר</w:t>
            </w:r>
          </w:p>
        </w:tc>
      </w:tr>
      <w:tr w:rsidR="00885301" w:rsidRPr="00885301" w14:paraId="685AD9AE" w14:textId="77777777" w:rsidTr="001743D3">
        <w:tc>
          <w:tcPr>
            <w:tcW w:w="1955" w:type="dxa"/>
            <w:tcBorders>
              <w:top w:val="single" w:sz="4" w:space="0" w:color="auto"/>
              <w:left w:val="nil"/>
              <w:bottom w:val="single" w:sz="4" w:space="0" w:color="auto"/>
              <w:right w:val="nil"/>
            </w:tcBorders>
          </w:tcPr>
          <w:p w14:paraId="331B417E" w14:textId="77777777" w:rsidR="00885301" w:rsidRPr="00885301" w:rsidRDefault="00885301" w:rsidP="007D6BED">
            <w:pPr>
              <w:ind w:left="0" w:firstLine="0"/>
              <w:rPr>
                <w:rFonts w:ascii="Arial" w:hAnsi="Arial"/>
                <w:sz w:val="24"/>
              </w:rPr>
            </w:pPr>
          </w:p>
        </w:tc>
        <w:tc>
          <w:tcPr>
            <w:tcW w:w="914" w:type="dxa"/>
            <w:tcBorders>
              <w:top w:val="nil"/>
              <w:left w:val="nil"/>
              <w:bottom w:val="nil"/>
              <w:right w:val="nil"/>
            </w:tcBorders>
          </w:tcPr>
          <w:p w14:paraId="37AC510C" w14:textId="77777777" w:rsidR="00885301" w:rsidRPr="00885301" w:rsidRDefault="00885301" w:rsidP="007D6BED">
            <w:pPr>
              <w:ind w:left="0" w:firstLine="0"/>
              <w:rPr>
                <w:rFonts w:ascii="Arial" w:hAnsi="Arial"/>
                <w:sz w:val="24"/>
              </w:rPr>
            </w:pPr>
          </w:p>
        </w:tc>
        <w:tc>
          <w:tcPr>
            <w:tcW w:w="2375" w:type="dxa"/>
            <w:tcBorders>
              <w:top w:val="single" w:sz="4" w:space="0" w:color="auto"/>
              <w:left w:val="nil"/>
              <w:bottom w:val="single" w:sz="4" w:space="0" w:color="auto"/>
              <w:right w:val="nil"/>
            </w:tcBorders>
          </w:tcPr>
          <w:p w14:paraId="68ADFDC4" w14:textId="77777777" w:rsidR="00885301" w:rsidRPr="00885301" w:rsidRDefault="00885301" w:rsidP="007D6BED">
            <w:pPr>
              <w:ind w:left="0" w:firstLine="0"/>
              <w:rPr>
                <w:rFonts w:ascii="Arial" w:hAnsi="Arial"/>
                <w:sz w:val="24"/>
              </w:rPr>
            </w:pPr>
          </w:p>
        </w:tc>
        <w:tc>
          <w:tcPr>
            <w:tcW w:w="851" w:type="dxa"/>
            <w:tcBorders>
              <w:top w:val="nil"/>
              <w:left w:val="nil"/>
              <w:bottom w:val="nil"/>
              <w:right w:val="nil"/>
            </w:tcBorders>
          </w:tcPr>
          <w:p w14:paraId="75ED422F" w14:textId="77777777" w:rsidR="00885301" w:rsidRPr="00885301" w:rsidRDefault="00885301" w:rsidP="007D6BED">
            <w:pPr>
              <w:ind w:left="0" w:firstLine="0"/>
              <w:rPr>
                <w:rFonts w:ascii="Arial" w:hAnsi="Arial"/>
                <w:sz w:val="24"/>
              </w:rPr>
            </w:pPr>
          </w:p>
        </w:tc>
        <w:tc>
          <w:tcPr>
            <w:tcW w:w="1980" w:type="dxa"/>
            <w:tcBorders>
              <w:top w:val="single" w:sz="4" w:space="0" w:color="auto"/>
              <w:left w:val="nil"/>
              <w:bottom w:val="single" w:sz="4" w:space="0" w:color="auto"/>
              <w:right w:val="nil"/>
            </w:tcBorders>
          </w:tcPr>
          <w:p w14:paraId="2A10FA30" w14:textId="77777777" w:rsidR="00885301" w:rsidRPr="00885301" w:rsidRDefault="00885301" w:rsidP="007D6BED">
            <w:pPr>
              <w:ind w:left="0" w:firstLine="0"/>
              <w:rPr>
                <w:rFonts w:ascii="Arial" w:hAnsi="Arial"/>
                <w:sz w:val="24"/>
              </w:rPr>
            </w:pPr>
          </w:p>
        </w:tc>
      </w:tr>
    </w:tbl>
    <w:p w14:paraId="005DC4AD" w14:textId="77777777" w:rsidR="00885301" w:rsidRPr="00885301" w:rsidRDefault="00885301" w:rsidP="007D6BED">
      <w:pPr>
        <w:ind w:left="0" w:firstLine="0"/>
        <w:rPr>
          <w:rFonts w:ascii="Arial" w:hAnsi="Arial"/>
          <w:sz w:val="24"/>
          <w:rtl/>
        </w:rPr>
      </w:pPr>
    </w:p>
    <w:p w14:paraId="284ED9DF" w14:textId="77777777" w:rsidR="00885301" w:rsidRPr="00885301"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w:t>
      </w:r>
      <w:r w:rsidRPr="00885301">
        <w:rPr>
          <w:rFonts w:ascii="Arial" w:eastAsiaTheme="minorHAnsi" w:hAnsi="Arial" w:hint="cs"/>
          <w:color w:val="000000"/>
          <w:sz w:val="24"/>
          <w:rtl/>
          <w:lang w:val="x-none" w:eastAsia="x-none"/>
        </w:rPr>
        <w:t>או</w:t>
      </w:r>
      <w:r w:rsidRPr="00885301">
        <w:rPr>
          <w:rFonts w:ascii="Arial" w:eastAsiaTheme="minorHAnsi" w:hAnsi="Arial"/>
          <w:color w:val="000000"/>
          <w:sz w:val="24"/>
          <w:rtl/>
          <w:lang w:val="x-none" w:eastAsia="x-none"/>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7408FC41" w14:textId="77777777" w:rsidR="00885301" w:rsidRPr="00885301" w:rsidRDefault="00885301" w:rsidP="007D6BED">
      <w:pPr>
        <w:numPr>
          <w:ilvl w:val="0"/>
          <w:numId w:val="9"/>
        </w:numPr>
        <w:tabs>
          <w:tab w:val="left" w:pos="34"/>
          <w:tab w:val="left" w:pos="8640"/>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17C23357" w14:textId="77777777" w:rsidR="00885301" w:rsidRPr="00885301"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להניא מתחרה אחר מלהגיש הצעות במכרז זה. </w:t>
      </w:r>
    </w:p>
    <w:p w14:paraId="10384F79" w14:textId="77777777" w:rsidR="00885301" w:rsidRPr="00885301" w:rsidRDefault="00885301" w:rsidP="007D6BED">
      <w:pPr>
        <w:numPr>
          <w:ilvl w:val="0"/>
          <w:numId w:val="9"/>
        </w:numPr>
        <w:tabs>
          <w:tab w:val="left" w:pos="34"/>
          <w:tab w:val="left" w:pos="8640"/>
        </w:tabs>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אחר להגיש הצעה גבוהה או נמוכה יותר מהצעתי זו. </w:t>
      </w:r>
    </w:p>
    <w:p w14:paraId="5B4D97A4" w14:textId="77777777" w:rsidR="00885301" w:rsidRPr="00885301"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להגיש הצעה בלתי תחרותית מכל סוג שהוא. </w:t>
      </w:r>
    </w:p>
    <w:p w14:paraId="4ABF61BE" w14:textId="76AA89FA" w:rsidR="00885301" w:rsidRDefault="00885301" w:rsidP="007D6BED">
      <w:pPr>
        <w:numPr>
          <w:ilvl w:val="0"/>
          <w:numId w:val="9"/>
        </w:numPr>
        <w:tabs>
          <w:tab w:val="left" w:pos="34"/>
          <w:tab w:val="left" w:pos="8640"/>
        </w:tabs>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077C2C24" w14:textId="77777777" w:rsidR="007D6BED" w:rsidRPr="00885301" w:rsidRDefault="007D6BED" w:rsidP="007D6BED">
      <w:pPr>
        <w:tabs>
          <w:tab w:val="left" w:pos="34"/>
          <w:tab w:val="left" w:pos="8640"/>
        </w:tabs>
        <w:ind w:left="970" w:firstLine="0"/>
        <w:rPr>
          <w:rFonts w:ascii="Arial" w:eastAsiaTheme="minorHAnsi" w:hAnsi="Arial"/>
          <w:color w:val="000000"/>
          <w:sz w:val="24"/>
          <w:rtl/>
          <w:lang w:val="x-none" w:eastAsia="x-none"/>
        </w:rPr>
      </w:pPr>
    </w:p>
    <w:p w14:paraId="2B1596D5" w14:textId="77777777" w:rsidR="00885301" w:rsidRPr="007D6BED" w:rsidRDefault="00885301" w:rsidP="007D6BED">
      <w:pPr>
        <w:ind w:left="0" w:firstLine="0"/>
        <w:jc w:val="left"/>
        <w:rPr>
          <w:rFonts w:ascii="Arial" w:hAnsi="Arial"/>
          <w:b/>
          <w:bCs/>
          <w:color w:val="FF0000"/>
          <w:sz w:val="24"/>
          <w:rtl/>
        </w:rPr>
      </w:pPr>
      <w:r w:rsidRPr="007D6BED">
        <w:rPr>
          <w:rFonts w:ascii="Arial" w:hAnsi="Arial"/>
          <w:b/>
          <w:bCs/>
          <w:color w:val="FF0000"/>
          <w:sz w:val="24"/>
          <w:u w:val="single"/>
          <w:rtl/>
        </w:rPr>
        <w:t xml:space="preserve">יש לסמן </w:t>
      </w:r>
      <w:r w:rsidRPr="007D6BED">
        <w:rPr>
          <w:rFonts w:ascii="Arial" w:hAnsi="Arial"/>
          <w:b/>
          <w:bCs/>
          <w:color w:val="FF0000"/>
          <w:sz w:val="24"/>
          <w:u w:val="single"/>
        </w:rPr>
        <w:t>V</w:t>
      </w:r>
      <w:r w:rsidRPr="007D6BED">
        <w:rPr>
          <w:rFonts w:ascii="Arial" w:hAnsi="Arial"/>
          <w:b/>
          <w:bCs/>
          <w:color w:val="FF0000"/>
          <w:sz w:val="24"/>
          <w:u w:val="single"/>
          <w:rtl/>
        </w:rPr>
        <w:t xml:space="preserve"> במקום המתאים</w:t>
      </w:r>
    </w:p>
    <w:p w14:paraId="764836ED" w14:textId="77777777" w:rsidR="00885301" w:rsidRPr="00885301" w:rsidRDefault="00885301" w:rsidP="007D6BED">
      <w:pPr>
        <w:numPr>
          <w:ilvl w:val="0"/>
          <w:numId w:val="11"/>
        </w:numPr>
        <w:tabs>
          <w:tab w:val="num" w:pos="180"/>
        </w:tabs>
        <w:ind w:left="-180" w:firstLine="178"/>
        <w:jc w:val="left"/>
        <w:rPr>
          <w:rFonts w:ascii="Arial" w:hAnsi="Arial"/>
          <w:sz w:val="24"/>
        </w:rPr>
      </w:pPr>
      <w:r w:rsidRPr="00885301">
        <w:rPr>
          <w:rFonts w:ascii="Arial" w:hAnsi="Arial"/>
          <w:sz w:val="24"/>
          <w:rtl/>
        </w:rPr>
        <w:t xml:space="preserve">למיטב ידיעתי, התאגיד מציע ההצעה לא נמצא כרגע תחת חקירה בחשד לתיאום מכרז </w:t>
      </w:r>
    </w:p>
    <w:p w14:paraId="4B70223A" w14:textId="77777777" w:rsidR="00885301" w:rsidRPr="00885301" w:rsidRDefault="00885301" w:rsidP="007D6BED">
      <w:pPr>
        <w:ind w:left="0" w:firstLine="0"/>
        <w:jc w:val="left"/>
        <w:rPr>
          <w:rFonts w:ascii="Arial" w:hAnsi="Arial"/>
          <w:sz w:val="24"/>
        </w:rPr>
      </w:pPr>
      <w:r w:rsidRPr="00885301">
        <w:rPr>
          <w:rFonts w:ascii="Arial" w:hAnsi="Arial"/>
          <w:sz w:val="24"/>
          <w:rtl/>
        </w:rPr>
        <w:t>אם כן, אנא פרט:</w:t>
      </w:r>
    </w:p>
    <w:p w14:paraId="27DDD5ED" w14:textId="77777777" w:rsidR="00885301" w:rsidRPr="00885301" w:rsidRDefault="00885301" w:rsidP="007D6BED">
      <w:pPr>
        <w:ind w:left="0" w:firstLine="0"/>
        <w:jc w:val="left"/>
        <w:rPr>
          <w:rFonts w:ascii="Arial" w:hAnsi="Arial"/>
          <w:sz w:val="24"/>
          <w:rtl/>
        </w:rPr>
      </w:pPr>
      <w:r w:rsidRPr="00885301">
        <w:rPr>
          <w:rFonts w:ascii="Arial" w:hAnsi="Arial"/>
          <w:sz w:val="24"/>
          <w:rtl/>
        </w:rPr>
        <w:t>____________________________________________________________________________________________________________________________________________________</w:t>
      </w:r>
    </w:p>
    <w:p w14:paraId="0464AA2F" w14:textId="77777777" w:rsidR="00885301" w:rsidRPr="00885301" w:rsidRDefault="00885301" w:rsidP="007D6BED">
      <w:pPr>
        <w:ind w:left="0" w:firstLine="0"/>
        <w:jc w:val="left"/>
        <w:rPr>
          <w:rFonts w:ascii="Arial" w:hAnsi="Arial"/>
          <w:sz w:val="24"/>
          <w:rtl/>
        </w:rPr>
      </w:pPr>
      <w:r w:rsidRPr="00885301">
        <w:rPr>
          <w:rFonts w:ascii="Arial" w:hAnsi="Arial"/>
          <w:sz w:val="24"/>
          <w:rtl/>
        </w:rPr>
        <w:t>אני מודע לכך כי העונש על תיאום מכרז יכול להגיע עד חמש שנות מאסר בפועל לפי סעיף 47א לחוק התחרות הכלכלית, תשמ"ח-1988</w:t>
      </w:r>
      <w:r w:rsidRPr="00885301">
        <w:rPr>
          <w:rFonts w:hint="cs"/>
          <w:rtl/>
        </w:rPr>
        <w:t>, כפי תוקפו בישראל מעת לעת</w:t>
      </w:r>
      <w:r w:rsidRPr="00885301">
        <w:rPr>
          <w:rFonts w:ascii="Arial" w:hAnsi="Arial"/>
          <w:sz w:val="24"/>
          <w:rtl/>
        </w:rPr>
        <w:t xml:space="preserve">.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885301" w:rsidRPr="00885301" w14:paraId="4A38E831" w14:textId="77777777" w:rsidTr="002C2BC2">
        <w:tc>
          <w:tcPr>
            <w:tcW w:w="1526" w:type="dxa"/>
            <w:tcBorders>
              <w:top w:val="nil"/>
              <w:left w:val="nil"/>
              <w:bottom w:val="single" w:sz="4" w:space="0" w:color="auto"/>
              <w:right w:val="nil"/>
            </w:tcBorders>
          </w:tcPr>
          <w:p w14:paraId="24E192AF" w14:textId="77777777" w:rsidR="00885301" w:rsidRPr="00885301" w:rsidRDefault="00885301" w:rsidP="007D6BED">
            <w:pPr>
              <w:ind w:left="0" w:firstLine="0"/>
              <w:jc w:val="center"/>
              <w:rPr>
                <w:rFonts w:ascii="Arial" w:hAnsi="Arial"/>
                <w:sz w:val="24"/>
              </w:rPr>
            </w:pPr>
          </w:p>
        </w:tc>
        <w:tc>
          <w:tcPr>
            <w:tcW w:w="250" w:type="dxa"/>
          </w:tcPr>
          <w:p w14:paraId="7CC51398" w14:textId="77777777" w:rsidR="00885301" w:rsidRPr="00885301" w:rsidRDefault="00885301" w:rsidP="007D6BED">
            <w:pPr>
              <w:ind w:left="0" w:firstLine="0"/>
              <w:jc w:val="center"/>
              <w:rPr>
                <w:rFonts w:ascii="Arial" w:hAnsi="Arial"/>
                <w:sz w:val="24"/>
              </w:rPr>
            </w:pPr>
          </w:p>
        </w:tc>
        <w:tc>
          <w:tcPr>
            <w:tcW w:w="1531" w:type="dxa"/>
            <w:tcBorders>
              <w:top w:val="nil"/>
              <w:left w:val="nil"/>
              <w:bottom w:val="single" w:sz="4" w:space="0" w:color="auto"/>
              <w:right w:val="nil"/>
            </w:tcBorders>
          </w:tcPr>
          <w:p w14:paraId="2F8DAE1F" w14:textId="77777777" w:rsidR="00885301" w:rsidRPr="00885301" w:rsidRDefault="00885301" w:rsidP="007D6BED">
            <w:pPr>
              <w:ind w:left="0" w:firstLine="0"/>
              <w:jc w:val="center"/>
              <w:rPr>
                <w:rFonts w:ascii="Arial" w:hAnsi="Arial"/>
                <w:sz w:val="24"/>
              </w:rPr>
            </w:pPr>
          </w:p>
        </w:tc>
        <w:tc>
          <w:tcPr>
            <w:tcW w:w="279" w:type="dxa"/>
          </w:tcPr>
          <w:p w14:paraId="695DB77F" w14:textId="77777777" w:rsidR="00885301" w:rsidRPr="00885301" w:rsidRDefault="00885301" w:rsidP="007D6BED">
            <w:pPr>
              <w:ind w:left="0" w:firstLine="0"/>
              <w:jc w:val="center"/>
              <w:rPr>
                <w:rFonts w:ascii="Arial" w:hAnsi="Arial"/>
                <w:sz w:val="24"/>
              </w:rPr>
            </w:pPr>
          </w:p>
        </w:tc>
        <w:tc>
          <w:tcPr>
            <w:tcW w:w="1832" w:type="dxa"/>
            <w:tcBorders>
              <w:top w:val="nil"/>
              <w:left w:val="nil"/>
              <w:bottom w:val="single" w:sz="4" w:space="0" w:color="auto"/>
              <w:right w:val="nil"/>
            </w:tcBorders>
          </w:tcPr>
          <w:p w14:paraId="4B5573FA" w14:textId="77777777" w:rsidR="00885301" w:rsidRPr="00885301" w:rsidRDefault="00885301" w:rsidP="007D6BED">
            <w:pPr>
              <w:ind w:left="0" w:firstLine="0"/>
              <w:jc w:val="center"/>
              <w:rPr>
                <w:rFonts w:ascii="Arial" w:hAnsi="Arial"/>
                <w:sz w:val="24"/>
              </w:rPr>
            </w:pPr>
          </w:p>
        </w:tc>
        <w:tc>
          <w:tcPr>
            <w:tcW w:w="236" w:type="dxa"/>
          </w:tcPr>
          <w:p w14:paraId="284F2CCA" w14:textId="77777777" w:rsidR="00885301" w:rsidRPr="00885301" w:rsidRDefault="00885301" w:rsidP="007D6BED">
            <w:pPr>
              <w:ind w:left="0" w:firstLine="0"/>
              <w:jc w:val="center"/>
              <w:rPr>
                <w:rFonts w:ascii="Arial" w:hAnsi="Arial"/>
                <w:sz w:val="24"/>
              </w:rPr>
            </w:pPr>
          </w:p>
        </w:tc>
        <w:tc>
          <w:tcPr>
            <w:tcW w:w="1715" w:type="dxa"/>
            <w:tcBorders>
              <w:top w:val="nil"/>
              <w:left w:val="nil"/>
              <w:bottom w:val="single" w:sz="4" w:space="0" w:color="auto"/>
              <w:right w:val="nil"/>
            </w:tcBorders>
          </w:tcPr>
          <w:p w14:paraId="00761B9A" w14:textId="77777777" w:rsidR="00885301" w:rsidRPr="00885301" w:rsidRDefault="00885301" w:rsidP="007D6BED">
            <w:pPr>
              <w:ind w:left="0" w:firstLine="0"/>
              <w:jc w:val="center"/>
              <w:rPr>
                <w:rFonts w:ascii="Arial" w:hAnsi="Arial"/>
                <w:sz w:val="24"/>
              </w:rPr>
            </w:pPr>
          </w:p>
        </w:tc>
        <w:tc>
          <w:tcPr>
            <w:tcW w:w="236" w:type="dxa"/>
          </w:tcPr>
          <w:p w14:paraId="4E0D8ABB" w14:textId="77777777" w:rsidR="00885301" w:rsidRPr="00885301" w:rsidRDefault="00885301" w:rsidP="007D6BED">
            <w:pPr>
              <w:ind w:left="0" w:firstLine="0"/>
              <w:jc w:val="center"/>
              <w:rPr>
                <w:rFonts w:ascii="Arial" w:hAnsi="Arial"/>
                <w:sz w:val="24"/>
              </w:rPr>
            </w:pPr>
          </w:p>
        </w:tc>
        <w:tc>
          <w:tcPr>
            <w:tcW w:w="1465" w:type="dxa"/>
            <w:tcBorders>
              <w:top w:val="nil"/>
              <w:left w:val="nil"/>
              <w:bottom w:val="single" w:sz="4" w:space="0" w:color="auto"/>
              <w:right w:val="nil"/>
            </w:tcBorders>
          </w:tcPr>
          <w:p w14:paraId="78901314" w14:textId="77777777" w:rsidR="00885301" w:rsidRPr="00885301" w:rsidRDefault="00885301" w:rsidP="007D6BED">
            <w:pPr>
              <w:ind w:left="0" w:firstLine="0"/>
              <w:jc w:val="center"/>
              <w:rPr>
                <w:rFonts w:ascii="Arial" w:hAnsi="Arial"/>
                <w:sz w:val="24"/>
              </w:rPr>
            </w:pPr>
          </w:p>
        </w:tc>
      </w:tr>
      <w:tr w:rsidR="00885301" w:rsidRPr="00885301" w14:paraId="3D525226" w14:textId="77777777" w:rsidTr="002C2BC2">
        <w:tc>
          <w:tcPr>
            <w:tcW w:w="1526" w:type="dxa"/>
            <w:tcBorders>
              <w:top w:val="single" w:sz="4" w:space="0" w:color="auto"/>
              <w:left w:val="nil"/>
              <w:bottom w:val="nil"/>
              <w:right w:val="nil"/>
            </w:tcBorders>
            <w:hideMark/>
          </w:tcPr>
          <w:p w14:paraId="04307872" w14:textId="77777777" w:rsidR="00885301" w:rsidRPr="00885301" w:rsidRDefault="00885301" w:rsidP="007D6BED">
            <w:pPr>
              <w:ind w:left="0" w:firstLine="0"/>
              <w:jc w:val="center"/>
              <w:rPr>
                <w:rFonts w:ascii="Arial" w:hAnsi="Arial"/>
                <w:sz w:val="24"/>
              </w:rPr>
            </w:pPr>
            <w:r w:rsidRPr="00885301">
              <w:rPr>
                <w:rFonts w:ascii="Arial" w:hAnsi="Arial"/>
                <w:sz w:val="24"/>
                <w:rtl/>
              </w:rPr>
              <w:t>תאריך</w:t>
            </w:r>
          </w:p>
        </w:tc>
        <w:tc>
          <w:tcPr>
            <w:tcW w:w="250" w:type="dxa"/>
          </w:tcPr>
          <w:p w14:paraId="52895C52" w14:textId="77777777" w:rsidR="00885301" w:rsidRPr="00885301" w:rsidRDefault="00885301" w:rsidP="007D6BED">
            <w:pPr>
              <w:ind w:left="0" w:firstLine="0"/>
              <w:jc w:val="center"/>
              <w:rPr>
                <w:rFonts w:ascii="Arial" w:hAnsi="Arial"/>
                <w:sz w:val="24"/>
              </w:rPr>
            </w:pPr>
          </w:p>
        </w:tc>
        <w:tc>
          <w:tcPr>
            <w:tcW w:w="1531" w:type="dxa"/>
            <w:tcBorders>
              <w:top w:val="single" w:sz="4" w:space="0" w:color="auto"/>
              <w:left w:val="nil"/>
              <w:bottom w:val="nil"/>
              <w:right w:val="nil"/>
            </w:tcBorders>
            <w:hideMark/>
          </w:tcPr>
          <w:p w14:paraId="7AA78463" w14:textId="77777777" w:rsidR="00885301" w:rsidRPr="00885301" w:rsidRDefault="00885301" w:rsidP="007D6BED">
            <w:pPr>
              <w:ind w:left="0" w:firstLine="0"/>
              <w:jc w:val="center"/>
              <w:rPr>
                <w:rFonts w:ascii="Arial" w:hAnsi="Arial"/>
                <w:sz w:val="24"/>
              </w:rPr>
            </w:pPr>
            <w:r w:rsidRPr="00885301">
              <w:rPr>
                <w:rFonts w:ascii="Arial" w:hAnsi="Arial"/>
                <w:sz w:val="24"/>
                <w:rtl/>
              </w:rPr>
              <w:t>שם התאגיד</w:t>
            </w:r>
          </w:p>
        </w:tc>
        <w:tc>
          <w:tcPr>
            <w:tcW w:w="279" w:type="dxa"/>
          </w:tcPr>
          <w:p w14:paraId="078EB890" w14:textId="77777777" w:rsidR="00885301" w:rsidRPr="00885301" w:rsidRDefault="00885301" w:rsidP="007D6BED">
            <w:pPr>
              <w:ind w:left="0" w:firstLine="0"/>
              <w:jc w:val="center"/>
              <w:rPr>
                <w:rFonts w:ascii="Arial" w:hAnsi="Arial"/>
                <w:sz w:val="24"/>
              </w:rPr>
            </w:pPr>
          </w:p>
        </w:tc>
        <w:tc>
          <w:tcPr>
            <w:tcW w:w="1832" w:type="dxa"/>
            <w:tcBorders>
              <w:top w:val="single" w:sz="4" w:space="0" w:color="auto"/>
              <w:left w:val="nil"/>
              <w:bottom w:val="nil"/>
              <w:right w:val="nil"/>
            </w:tcBorders>
            <w:hideMark/>
          </w:tcPr>
          <w:p w14:paraId="094B23B0" w14:textId="77777777" w:rsidR="00885301" w:rsidRPr="00885301" w:rsidRDefault="00885301" w:rsidP="007D6BED">
            <w:pPr>
              <w:ind w:left="0" w:firstLine="0"/>
              <w:jc w:val="center"/>
              <w:rPr>
                <w:rFonts w:ascii="Arial" w:hAnsi="Arial"/>
                <w:sz w:val="24"/>
              </w:rPr>
            </w:pPr>
            <w:r w:rsidRPr="00885301">
              <w:rPr>
                <w:rFonts w:ascii="Arial" w:hAnsi="Arial"/>
                <w:sz w:val="24"/>
                <w:rtl/>
              </w:rPr>
              <w:t>חותמת התאגיד</w:t>
            </w:r>
          </w:p>
        </w:tc>
        <w:tc>
          <w:tcPr>
            <w:tcW w:w="236" w:type="dxa"/>
          </w:tcPr>
          <w:p w14:paraId="22A4D355" w14:textId="77777777" w:rsidR="00885301" w:rsidRPr="00885301" w:rsidRDefault="00885301" w:rsidP="007D6BED">
            <w:pPr>
              <w:ind w:left="0" w:firstLine="0"/>
              <w:jc w:val="center"/>
              <w:rPr>
                <w:rFonts w:ascii="Arial" w:hAnsi="Arial"/>
                <w:sz w:val="24"/>
              </w:rPr>
            </w:pPr>
          </w:p>
        </w:tc>
        <w:tc>
          <w:tcPr>
            <w:tcW w:w="1715" w:type="dxa"/>
            <w:tcBorders>
              <w:top w:val="single" w:sz="4" w:space="0" w:color="auto"/>
              <w:left w:val="nil"/>
              <w:bottom w:val="nil"/>
              <w:right w:val="nil"/>
            </w:tcBorders>
            <w:hideMark/>
          </w:tcPr>
          <w:p w14:paraId="284C26CB" w14:textId="77777777" w:rsidR="00885301" w:rsidRPr="00885301" w:rsidRDefault="00885301" w:rsidP="007D6BED">
            <w:pPr>
              <w:ind w:left="0" w:firstLine="0"/>
              <w:jc w:val="center"/>
              <w:rPr>
                <w:rFonts w:ascii="Arial" w:hAnsi="Arial"/>
                <w:sz w:val="24"/>
              </w:rPr>
            </w:pPr>
            <w:r w:rsidRPr="00885301">
              <w:rPr>
                <w:rFonts w:ascii="Arial" w:hAnsi="Arial"/>
                <w:sz w:val="24"/>
                <w:rtl/>
              </w:rPr>
              <w:t>שם המצהיר</w:t>
            </w:r>
          </w:p>
        </w:tc>
        <w:tc>
          <w:tcPr>
            <w:tcW w:w="236" w:type="dxa"/>
          </w:tcPr>
          <w:p w14:paraId="0C78F518" w14:textId="77777777" w:rsidR="00885301" w:rsidRPr="00885301" w:rsidRDefault="00885301" w:rsidP="007D6BED">
            <w:pPr>
              <w:ind w:left="0" w:firstLine="0"/>
              <w:jc w:val="center"/>
              <w:rPr>
                <w:rFonts w:ascii="Arial" w:hAnsi="Arial"/>
                <w:sz w:val="24"/>
              </w:rPr>
            </w:pPr>
          </w:p>
        </w:tc>
        <w:tc>
          <w:tcPr>
            <w:tcW w:w="1465" w:type="dxa"/>
            <w:tcBorders>
              <w:top w:val="single" w:sz="4" w:space="0" w:color="auto"/>
              <w:left w:val="nil"/>
              <w:bottom w:val="nil"/>
              <w:right w:val="nil"/>
            </w:tcBorders>
            <w:hideMark/>
          </w:tcPr>
          <w:p w14:paraId="175F47CD" w14:textId="77777777" w:rsidR="00885301" w:rsidRPr="00885301" w:rsidRDefault="00885301" w:rsidP="007D6BED">
            <w:pPr>
              <w:ind w:left="0" w:firstLine="0"/>
              <w:jc w:val="center"/>
              <w:rPr>
                <w:rFonts w:ascii="Arial" w:hAnsi="Arial"/>
                <w:sz w:val="24"/>
              </w:rPr>
            </w:pPr>
            <w:r w:rsidRPr="00885301">
              <w:rPr>
                <w:rFonts w:ascii="Arial" w:hAnsi="Arial"/>
                <w:sz w:val="24"/>
                <w:rtl/>
              </w:rPr>
              <w:t>חתימת המצהיר</w:t>
            </w:r>
          </w:p>
        </w:tc>
      </w:tr>
    </w:tbl>
    <w:p w14:paraId="02DD4AA4" w14:textId="77777777" w:rsidR="007D6BED" w:rsidRDefault="007D6BED" w:rsidP="007D6BED">
      <w:pPr>
        <w:ind w:left="30" w:hanging="102"/>
        <w:jc w:val="center"/>
        <w:rPr>
          <w:rFonts w:ascii="Arial" w:hAnsi="Arial"/>
          <w:b/>
          <w:bCs/>
          <w:sz w:val="24"/>
          <w:u w:val="single"/>
          <w:rtl/>
        </w:rPr>
      </w:pPr>
    </w:p>
    <w:p w14:paraId="1A264B02" w14:textId="41B61F58" w:rsidR="00885301" w:rsidRPr="00885301" w:rsidRDefault="00885301" w:rsidP="007D6BED">
      <w:pPr>
        <w:ind w:left="30" w:hanging="102"/>
        <w:jc w:val="center"/>
        <w:rPr>
          <w:rFonts w:ascii="Arial" w:hAnsi="Arial"/>
          <w:b/>
          <w:bCs/>
          <w:sz w:val="24"/>
          <w:u w:val="single"/>
          <w:rtl/>
        </w:rPr>
      </w:pPr>
      <w:r w:rsidRPr="00885301">
        <w:rPr>
          <w:rFonts w:ascii="Arial" w:hAnsi="Arial"/>
          <w:b/>
          <w:bCs/>
          <w:sz w:val="24"/>
          <w:u w:val="single"/>
          <w:rtl/>
        </w:rPr>
        <w:t>אישור עורך הדין</w:t>
      </w:r>
    </w:p>
    <w:p w14:paraId="4A183EFA" w14:textId="77777777" w:rsidR="00885301" w:rsidRPr="00885301" w:rsidRDefault="00885301" w:rsidP="007D6BED">
      <w:pPr>
        <w:ind w:left="30" w:hanging="102"/>
        <w:rPr>
          <w:rFonts w:ascii="Arial" w:hAnsi="Arial"/>
          <w:b/>
          <w:bCs/>
          <w:sz w:val="24"/>
          <w:u w:val="single"/>
          <w:rtl/>
        </w:rPr>
      </w:pPr>
    </w:p>
    <w:p w14:paraId="1F34DFF4" w14:textId="77777777" w:rsidR="00885301" w:rsidRPr="00885301" w:rsidRDefault="00885301" w:rsidP="007D6BED">
      <w:pPr>
        <w:ind w:left="0" w:firstLine="0"/>
        <w:rPr>
          <w:rFonts w:ascii="Arial" w:hAnsi="Arial"/>
          <w:sz w:val="24"/>
          <w:rtl/>
        </w:rPr>
      </w:pPr>
      <w:r w:rsidRPr="00885301">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A805308" w14:textId="77777777" w:rsidR="00885301" w:rsidRPr="00885301" w:rsidRDefault="002C2BC2" w:rsidP="007D6BED">
      <w:pPr>
        <w:ind w:left="0" w:right="567" w:firstLine="0"/>
        <w:jc w:val="center"/>
        <w:rPr>
          <w:rFonts w:ascii="Arial" w:hAnsi="Arial"/>
          <w:sz w:val="24"/>
          <w:rtl/>
        </w:rPr>
      </w:pPr>
      <w:r>
        <w:rPr>
          <w:rFonts w:ascii="Arial" w:hAnsi="Arial" w:hint="cs"/>
          <w:sz w:val="24"/>
          <w:rtl/>
        </w:rPr>
        <w:t xml:space="preserve">                                                                                                                        </w:t>
      </w:r>
      <w:r w:rsidR="00885301" w:rsidRPr="00885301">
        <w:rPr>
          <w:rFonts w:ascii="Arial" w:hAnsi="Arial" w:hint="cs"/>
          <w:sz w:val="24"/>
          <w:rtl/>
        </w:rPr>
        <w:t>חתימה+חותמת</w:t>
      </w:r>
    </w:p>
    <w:p w14:paraId="37FE2702" w14:textId="77777777" w:rsidR="00885301" w:rsidRPr="00885301" w:rsidRDefault="00885301" w:rsidP="007D6BED">
      <w:pPr>
        <w:bidi w:val="0"/>
        <w:ind w:left="0" w:firstLine="0"/>
        <w:jc w:val="left"/>
        <w:rPr>
          <w:b/>
          <w:bCs/>
          <w:sz w:val="24"/>
          <w:u w:val="single"/>
        </w:rPr>
      </w:pPr>
      <w:r w:rsidRPr="00885301">
        <w:rPr>
          <w:b/>
          <w:bCs/>
          <w:sz w:val="24"/>
          <w:u w:val="single"/>
          <w:rtl/>
        </w:rPr>
        <w:br w:type="page"/>
      </w:r>
    </w:p>
    <w:p w14:paraId="2C2B4E0C" w14:textId="77777777" w:rsidR="00885301" w:rsidRPr="00885301" w:rsidRDefault="00885301" w:rsidP="007D6BED">
      <w:pPr>
        <w:spacing w:after="240" w:line="360" w:lineRule="auto"/>
        <w:ind w:left="-2" w:firstLine="0"/>
        <w:jc w:val="center"/>
        <w:rPr>
          <w:rFonts w:ascii="David" w:hAnsi="David"/>
          <w:b/>
          <w:bCs/>
          <w:sz w:val="28"/>
          <w:szCs w:val="28"/>
          <w:u w:val="single"/>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י"ד</w:t>
      </w:r>
      <w:r w:rsidRPr="00885301">
        <w:rPr>
          <w:rFonts w:ascii="David" w:hAnsi="David"/>
          <w:b/>
          <w:bCs/>
          <w:sz w:val="28"/>
          <w:szCs w:val="28"/>
          <w:u w:val="single"/>
          <w:rtl/>
        </w:rPr>
        <w:t xml:space="preserve"> – </w:t>
      </w:r>
      <w:r w:rsidRPr="00885301">
        <w:rPr>
          <w:rFonts w:ascii="David" w:hAnsi="David" w:hint="cs"/>
          <w:b/>
          <w:bCs/>
          <w:sz w:val="28"/>
          <w:szCs w:val="28"/>
          <w:u w:val="single"/>
          <w:rtl/>
        </w:rPr>
        <w:t>תצהיר</w:t>
      </w:r>
      <w:r w:rsidRPr="00885301">
        <w:rPr>
          <w:rFonts w:ascii="David" w:hAnsi="David"/>
          <w:b/>
          <w:bCs/>
          <w:sz w:val="28"/>
          <w:szCs w:val="28"/>
          <w:u w:val="single"/>
          <w:rtl/>
        </w:rPr>
        <w:t xml:space="preserve"> </w:t>
      </w:r>
      <w:r w:rsidRPr="00885301">
        <w:rPr>
          <w:rFonts w:ascii="David" w:hAnsi="David" w:hint="cs"/>
          <w:b/>
          <w:bCs/>
          <w:sz w:val="28"/>
          <w:szCs w:val="28"/>
          <w:u w:val="single"/>
          <w:rtl/>
        </w:rPr>
        <w:t>בעניין</w:t>
      </w:r>
      <w:r w:rsidRPr="00885301">
        <w:rPr>
          <w:rFonts w:ascii="David" w:hAnsi="David"/>
          <w:b/>
          <w:bCs/>
          <w:sz w:val="28"/>
          <w:szCs w:val="28"/>
          <w:u w:val="single"/>
          <w:rtl/>
        </w:rPr>
        <w:t xml:space="preserve"> </w:t>
      </w:r>
      <w:r w:rsidRPr="00885301">
        <w:rPr>
          <w:rFonts w:ascii="David" w:hAnsi="David" w:hint="cs"/>
          <w:b/>
          <w:bCs/>
          <w:sz w:val="28"/>
          <w:szCs w:val="28"/>
          <w:u w:val="single"/>
          <w:rtl/>
        </w:rPr>
        <w:t>הרשעות, כתבי אישום וכתבי חשדות</w:t>
      </w:r>
      <w:r w:rsidRPr="00885301">
        <w:rPr>
          <w:rFonts w:ascii="David" w:hAnsi="David"/>
          <w:b/>
          <w:bCs/>
          <w:sz w:val="28"/>
          <w:szCs w:val="28"/>
          <w:u w:val="single"/>
          <w:rtl/>
        </w:rPr>
        <w:t xml:space="preserve"> </w:t>
      </w:r>
      <w:r w:rsidRPr="00885301">
        <w:rPr>
          <w:rFonts w:ascii="David" w:hAnsi="David" w:hint="cs"/>
          <w:b/>
          <w:bCs/>
          <w:sz w:val="28"/>
          <w:szCs w:val="28"/>
          <w:u w:val="single"/>
          <w:rtl/>
        </w:rPr>
        <w:t>לפי</w:t>
      </w:r>
      <w:r w:rsidRPr="00885301">
        <w:rPr>
          <w:rFonts w:ascii="David" w:hAnsi="David"/>
          <w:b/>
          <w:bCs/>
          <w:sz w:val="28"/>
          <w:szCs w:val="28"/>
          <w:u w:val="single"/>
          <w:rtl/>
        </w:rPr>
        <w:t xml:space="preserve"> </w:t>
      </w:r>
      <w:r w:rsidRPr="00885301">
        <w:rPr>
          <w:rFonts w:ascii="David" w:hAnsi="David" w:hint="cs"/>
          <w:b/>
          <w:bCs/>
          <w:sz w:val="28"/>
          <w:szCs w:val="28"/>
          <w:u w:val="single"/>
          <w:rtl/>
        </w:rPr>
        <w:t>חוק</w:t>
      </w:r>
      <w:r w:rsidRPr="00885301">
        <w:rPr>
          <w:rFonts w:ascii="David" w:hAnsi="David"/>
          <w:b/>
          <w:bCs/>
          <w:sz w:val="28"/>
          <w:szCs w:val="28"/>
          <w:u w:val="single"/>
          <w:rtl/>
        </w:rPr>
        <w:t xml:space="preserve"> </w:t>
      </w:r>
      <w:r w:rsidRPr="00885301">
        <w:rPr>
          <w:rFonts w:ascii="David" w:hAnsi="David" w:hint="cs"/>
          <w:b/>
          <w:bCs/>
          <w:sz w:val="28"/>
          <w:szCs w:val="28"/>
          <w:u w:val="single"/>
          <w:rtl/>
        </w:rPr>
        <w:t>התחרות הכלכלית או בעבירות שחיתות אחרות</w:t>
      </w:r>
    </w:p>
    <w:p w14:paraId="145DDF6E"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r w:rsidRPr="00885301">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05133DC"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p>
    <w:p w14:paraId="763F61E6" w14:textId="77777777" w:rsidR="00885301" w:rsidRPr="00885301" w:rsidRDefault="00885301" w:rsidP="007D6BED">
      <w:pPr>
        <w:numPr>
          <w:ilvl w:val="0"/>
          <w:numId w:val="12"/>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lang w:eastAsia="he-IL"/>
        </w:rPr>
      </w:pPr>
      <w:r w:rsidRPr="00885301">
        <w:rPr>
          <w:rFonts w:ascii="David" w:hAnsi="David"/>
          <w:sz w:val="24"/>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789BB2CE" w14:textId="77777777" w:rsidR="00885301" w:rsidRPr="00885301" w:rsidRDefault="00885301" w:rsidP="007D6BED">
      <w:pPr>
        <w:numPr>
          <w:ilvl w:val="0"/>
          <w:numId w:val="12"/>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rtl/>
          <w:lang w:eastAsia="he-IL"/>
        </w:rPr>
      </w:pPr>
      <w:r w:rsidRPr="00885301">
        <w:rPr>
          <w:rFonts w:ascii="David" w:hAnsi="David"/>
          <w:sz w:val="24"/>
          <w:rtl/>
          <w:lang w:eastAsia="he-IL"/>
        </w:rPr>
        <w:t>בתצהירי זה, המונחים "בעל זיקה", "הורשע" ו-"תושב ישראל" כהגדרתם בסעיף 2ב לחוק עסקאות גופים ציבוריים, התשל"ו</w:t>
      </w:r>
      <w:r w:rsidRPr="00885301">
        <w:rPr>
          <w:rFonts w:ascii="David" w:hAnsi="David" w:hint="cs"/>
          <w:sz w:val="24"/>
          <w:rtl/>
          <w:lang w:eastAsia="he-IL"/>
        </w:rPr>
        <w:t>-</w:t>
      </w:r>
      <w:r w:rsidRPr="00885301">
        <w:rPr>
          <w:rFonts w:ascii="David" w:hAnsi="David"/>
          <w:sz w:val="24"/>
          <w:rtl/>
          <w:lang w:eastAsia="he-IL"/>
        </w:rPr>
        <w:t>1976</w:t>
      </w:r>
      <w:r w:rsidRPr="00885301">
        <w:rPr>
          <w:rFonts w:hint="cs"/>
          <w:rtl/>
        </w:rPr>
        <w:t>, כפי תוקפו בישראל מעת לעת</w:t>
      </w:r>
      <w:r w:rsidRPr="00885301">
        <w:rPr>
          <w:rFonts w:ascii="David" w:hAnsi="David"/>
          <w:sz w:val="24"/>
          <w:rtl/>
          <w:lang w:eastAsia="he-IL"/>
        </w:rPr>
        <w:t xml:space="preserve"> (להלן – "החוק"). אשר מאשר/ת כי הוסברה לי משמעותם של מונחים אלה וכי הם ברורים לי.</w:t>
      </w:r>
    </w:p>
    <w:p w14:paraId="08278B97" w14:textId="77777777" w:rsidR="00885301" w:rsidRPr="007D6BED" w:rsidRDefault="00885301" w:rsidP="007D6BED">
      <w:pPr>
        <w:numPr>
          <w:ilvl w:val="0"/>
          <w:numId w:val="12"/>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color w:val="FF0000"/>
          <w:sz w:val="28"/>
          <w:szCs w:val="28"/>
          <w:lang w:eastAsia="he-IL"/>
        </w:rPr>
      </w:pPr>
      <w:r w:rsidRPr="00885301">
        <w:rPr>
          <w:rFonts w:ascii="David" w:hAnsi="David"/>
          <w:sz w:val="24"/>
          <w:rtl/>
          <w:lang w:eastAsia="he-IL"/>
        </w:rPr>
        <w:t>הנני מצהיר כי – (</w:t>
      </w:r>
      <w:r w:rsidRPr="007D6BED">
        <w:rPr>
          <w:rFonts w:ascii="David" w:hAnsi="David"/>
          <w:b/>
          <w:bCs/>
          <w:color w:val="FF0000"/>
          <w:sz w:val="28"/>
          <w:szCs w:val="28"/>
          <w:rtl/>
          <w:lang w:eastAsia="he-IL"/>
        </w:rPr>
        <w:t>יש למחוק את המיותר</w:t>
      </w:r>
      <w:r w:rsidRPr="007D6BED">
        <w:rPr>
          <w:rFonts w:ascii="David" w:hAnsi="David" w:hint="cs"/>
          <w:b/>
          <w:bCs/>
          <w:color w:val="FF0000"/>
          <w:sz w:val="28"/>
          <w:szCs w:val="28"/>
          <w:rtl/>
          <w:lang w:eastAsia="he-IL"/>
        </w:rPr>
        <w:t>ים או לפרט במידת הצורך</w:t>
      </w:r>
      <w:r w:rsidRPr="007D6BED">
        <w:rPr>
          <w:rFonts w:ascii="David" w:hAnsi="David"/>
          <w:color w:val="FF0000"/>
          <w:sz w:val="28"/>
          <w:szCs w:val="28"/>
          <w:rtl/>
          <w:lang w:eastAsia="he-IL"/>
        </w:rPr>
        <w:t>)</w:t>
      </w:r>
    </w:p>
    <w:p w14:paraId="7022D1FB" w14:textId="77777777" w:rsidR="00885301" w:rsidRPr="00885301" w:rsidRDefault="00885301" w:rsidP="007D6BED">
      <w:pPr>
        <w:numPr>
          <w:ilvl w:val="1"/>
          <w:numId w:val="12"/>
        </w:numPr>
        <w:tabs>
          <w:tab w:val="left" w:pos="8351"/>
          <w:tab w:val="left" w:pos="8531"/>
          <w:tab w:val="left" w:pos="8711"/>
        </w:tabs>
        <w:overflowPunct w:val="0"/>
        <w:autoSpaceDE w:val="0"/>
        <w:autoSpaceDN w:val="0"/>
        <w:adjustRightInd w:val="0"/>
        <w:spacing w:after="240"/>
        <w:contextualSpacing/>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לא 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885301">
        <w:rPr>
          <w:rFonts w:ascii="David" w:hAnsi="David" w:hint="cs"/>
          <w:b/>
          <w:bCs/>
          <w:sz w:val="24"/>
          <w:rtl/>
          <w:lang w:eastAsia="he-IL"/>
        </w:rPr>
        <w:t>ולא הוגש נגדם כתב אישום או כתב חשדות</w:t>
      </w:r>
      <w:r w:rsidRPr="00885301">
        <w:rPr>
          <w:rFonts w:ascii="David" w:hAnsi="David" w:hint="cs"/>
          <w:sz w:val="24"/>
          <w:rtl/>
          <w:lang w:eastAsia="he-IL"/>
        </w:rPr>
        <w:t xml:space="preserve"> המייחסים להם עבירות כאמור</w:t>
      </w:r>
      <w:r w:rsidRPr="00885301">
        <w:rPr>
          <w:rFonts w:ascii="David" w:hAnsi="David"/>
          <w:sz w:val="24"/>
          <w:rtl/>
          <w:lang w:eastAsia="he-IL"/>
        </w:rPr>
        <w:t>.</w:t>
      </w:r>
    </w:p>
    <w:p w14:paraId="02DE77E2" w14:textId="77777777" w:rsidR="00885301" w:rsidRPr="007D6BED" w:rsidRDefault="00885301" w:rsidP="007D6BED">
      <w:pPr>
        <w:tabs>
          <w:tab w:val="left" w:pos="8351"/>
          <w:tab w:val="left" w:pos="8531"/>
          <w:tab w:val="left" w:pos="8711"/>
        </w:tabs>
        <w:overflowPunct w:val="0"/>
        <w:autoSpaceDE w:val="0"/>
        <w:autoSpaceDN w:val="0"/>
        <w:adjustRightInd w:val="0"/>
        <w:spacing w:after="240"/>
        <w:ind w:left="0" w:firstLine="0"/>
        <w:textAlignment w:val="baseline"/>
        <w:rPr>
          <w:rFonts w:ascii="David" w:hAnsi="David"/>
          <w:b/>
          <w:bCs/>
          <w:color w:val="FF0000"/>
          <w:sz w:val="24"/>
          <w:u w:val="single"/>
          <w:lang w:eastAsia="he-IL"/>
        </w:rPr>
      </w:pPr>
      <w:r w:rsidRPr="007D6BED">
        <w:rPr>
          <w:rFonts w:ascii="David" w:hAnsi="David"/>
          <w:b/>
          <w:bCs/>
          <w:color w:val="FF0000"/>
          <w:sz w:val="24"/>
          <w:u w:val="single"/>
          <w:rtl/>
          <w:lang w:eastAsia="he-IL"/>
        </w:rPr>
        <w:t>או לחלופין</w:t>
      </w:r>
    </w:p>
    <w:p w14:paraId="2BA9C995" w14:textId="77777777" w:rsidR="00885301" w:rsidRPr="00885301" w:rsidRDefault="00885301" w:rsidP="007D6BED">
      <w:pPr>
        <w:numPr>
          <w:ilvl w:val="1"/>
          <w:numId w:val="12"/>
        </w:numPr>
        <w:tabs>
          <w:tab w:val="left" w:pos="8351"/>
          <w:tab w:val="left" w:pos="8531"/>
          <w:tab w:val="left" w:pos="8711"/>
        </w:tabs>
        <w:overflowPunct w:val="0"/>
        <w:autoSpaceDE w:val="0"/>
        <w:autoSpaceDN w:val="0"/>
        <w:adjustRightInd w:val="0"/>
        <w:spacing w:after="240"/>
        <w:contextualSpacing/>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w:t>
      </w:r>
      <w:r w:rsidRPr="00885301">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85301">
        <w:rPr>
          <w:rFonts w:ascii="David" w:hAnsi="David"/>
          <w:sz w:val="24"/>
          <w:rtl/>
          <w:lang w:eastAsia="he-IL"/>
        </w:rPr>
        <w:t>.</w:t>
      </w:r>
    </w:p>
    <w:p w14:paraId="2BA7209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b/>
          <w:bCs/>
          <w:sz w:val="24"/>
          <w:u w:val="single"/>
          <w:rtl/>
          <w:lang w:eastAsia="he-IL"/>
        </w:rPr>
        <w:t>פירוט</w:t>
      </w:r>
      <w:r w:rsidRPr="00885301">
        <w:rPr>
          <w:rFonts w:ascii="David" w:hAnsi="David" w:hint="cs"/>
          <w:sz w:val="24"/>
          <w:rtl/>
          <w:lang w:eastAsia="he-IL"/>
        </w:rPr>
        <w:t>:</w:t>
      </w:r>
    </w:p>
    <w:p w14:paraId="459AFC74"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65D3CAA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09133534" w14:textId="77777777" w:rsidR="00885301" w:rsidRPr="00885301" w:rsidRDefault="00885301" w:rsidP="00305F69">
      <w:pPr>
        <w:numPr>
          <w:ilvl w:val="0"/>
          <w:numId w:val="12"/>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זהו שמי, להלן חתימתי ותוכן תצהירי דלעיל אמת.</w:t>
      </w:r>
    </w:p>
    <w:p w14:paraId="40ECC403"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368" w:firstLine="0"/>
        <w:contextualSpacing/>
        <w:jc w:val="left"/>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DC01B0B" w14:textId="77777777" w:rsidTr="001743D3">
        <w:trPr>
          <w:trHeight w:val="718"/>
        </w:trPr>
        <w:tc>
          <w:tcPr>
            <w:tcW w:w="1650" w:type="dxa"/>
          </w:tcPr>
          <w:p w14:paraId="562882CD" w14:textId="77777777" w:rsidR="00885301" w:rsidRPr="00885301" w:rsidRDefault="00885301" w:rsidP="00305F69">
            <w:pPr>
              <w:spacing w:after="240"/>
              <w:ind w:left="0" w:firstLine="0"/>
              <w:jc w:val="left"/>
              <w:rPr>
                <w:rFonts w:ascii="David" w:eastAsiaTheme="minorEastAsia" w:hAnsi="David"/>
                <w:sz w:val="24"/>
              </w:rPr>
            </w:pPr>
          </w:p>
        </w:tc>
        <w:tc>
          <w:tcPr>
            <w:tcW w:w="2643" w:type="dxa"/>
          </w:tcPr>
          <w:p w14:paraId="6B2ED8E6" w14:textId="77777777" w:rsidR="00885301" w:rsidRPr="00885301" w:rsidRDefault="00885301" w:rsidP="00305F69">
            <w:pPr>
              <w:spacing w:after="240"/>
              <w:ind w:left="0" w:firstLine="0"/>
              <w:jc w:val="left"/>
              <w:rPr>
                <w:rFonts w:ascii="David" w:eastAsiaTheme="minorEastAsia" w:hAnsi="David"/>
                <w:sz w:val="24"/>
              </w:rPr>
            </w:pPr>
          </w:p>
        </w:tc>
        <w:tc>
          <w:tcPr>
            <w:tcW w:w="2608" w:type="dxa"/>
          </w:tcPr>
          <w:p w14:paraId="7F43D501" w14:textId="77777777" w:rsidR="00885301" w:rsidRPr="00885301" w:rsidRDefault="00885301" w:rsidP="00305F69">
            <w:pPr>
              <w:spacing w:after="240"/>
              <w:ind w:left="0" w:firstLine="0"/>
              <w:jc w:val="left"/>
              <w:rPr>
                <w:rFonts w:ascii="David" w:eastAsiaTheme="minorEastAsia" w:hAnsi="David"/>
                <w:sz w:val="24"/>
              </w:rPr>
            </w:pPr>
          </w:p>
        </w:tc>
        <w:tc>
          <w:tcPr>
            <w:tcW w:w="2835" w:type="dxa"/>
          </w:tcPr>
          <w:p w14:paraId="684F8577" w14:textId="77777777" w:rsidR="00885301" w:rsidRPr="00885301" w:rsidRDefault="00885301" w:rsidP="00305F69">
            <w:pPr>
              <w:spacing w:after="240"/>
              <w:ind w:left="0" w:firstLine="0"/>
              <w:jc w:val="left"/>
              <w:rPr>
                <w:rFonts w:ascii="David" w:eastAsiaTheme="minorEastAsia" w:hAnsi="David"/>
                <w:sz w:val="24"/>
              </w:rPr>
            </w:pPr>
          </w:p>
        </w:tc>
      </w:tr>
      <w:tr w:rsidR="00885301" w:rsidRPr="00885301" w14:paraId="463353FD" w14:textId="77777777" w:rsidTr="001743D3">
        <w:tc>
          <w:tcPr>
            <w:tcW w:w="1650" w:type="dxa"/>
            <w:shd w:val="pct5" w:color="auto" w:fill="auto"/>
          </w:tcPr>
          <w:p w14:paraId="5DDA55A7"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C14CDA6"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52214F2"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78A783B"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3A29E19C" w14:textId="77777777" w:rsidR="00885301" w:rsidRPr="00885301" w:rsidRDefault="00885301" w:rsidP="00305F69">
      <w:pPr>
        <w:spacing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r w:rsidRPr="00885301">
        <w:rPr>
          <w:rFonts w:ascii="David" w:eastAsiaTheme="minorEastAsia" w:hAnsi="David" w:hint="cs"/>
          <w:b/>
          <w:bCs/>
          <w:sz w:val="24"/>
          <w:u w:val="single"/>
          <w:rtl/>
        </w:rPr>
        <w:t xml:space="preserve"> עורך דין</w:t>
      </w:r>
    </w:p>
    <w:p w14:paraId="73C0E932" w14:textId="77777777" w:rsidR="00885301" w:rsidRPr="00885301" w:rsidRDefault="00885301" w:rsidP="00305F69">
      <w:pPr>
        <w:spacing w:after="240"/>
        <w:ind w:left="0" w:firstLine="0"/>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BF26F6"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______________</w:t>
      </w:r>
    </w:p>
    <w:p w14:paraId="224698B1"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חתימה + חותמת</w:t>
      </w:r>
    </w:p>
    <w:p w14:paraId="095C724E" w14:textId="77777777" w:rsidR="002C2BC2" w:rsidRDefault="002C2BC2" w:rsidP="00305F69">
      <w:pPr>
        <w:spacing w:after="240" w:line="360" w:lineRule="auto"/>
        <w:ind w:left="0" w:firstLine="0"/>
        <w:jc w:val="left"/>
        <w:rPr>
          <w:b/>
          <w:bCs/>
          <w:sz w:val="28"/>
          <w:szCs w:val="28"/>
          <w:u w:val="single"/>
          <w:rtl/>
        </w:rPr>
      </w:pPr>
    </w:p>
    <w:p w14:paraId="3A99D00F" w14:textId="77777777" w:rsidR="002C2BC2" w:rsidRDefault="002C2BC2" w:rsidP="00305F69">
      <w:pPr>
        <w:spacing w:after="240" w:line="360" w:lineRule="auto"/>
        <w:ind w:left="0" w:firstLine="0"/>
        <w:jc w:val="left"/>
        <w:rPr>
          <w:b/>
          <w:bCs/>
          <w:sz w:val="28"/>
          <w:szCs w:val="28"/>
          <w:u w:val="single"/>
          <w:rtl/>
        </w:rPr>
      </w:pPr>
    </w:p>
    <w:p w14:paraId="33BC05AF" w14:textId="3A74F5B5" w:rsidR="00885301" w:rsidRPr="00885301" w:rsidRDefault="00885301" w:rsidP="007D6BED">
      <w:pPr>
        <w:spacing w:after="240"/>
        <w:ind w:left="0" w:firstLine="0"/>
        <w:jc w:val="center"/>
        <w:rPr>
          <w:b/>
          <w:bCs/>
          <w:sz w:val="28"/>
          <w:szCs w:val="28"/>
          <w:u w:val="single"/>
          <w:rtl/>
        </w:rPr>
      </w:pPr>
      <w:r w:rsidRPr="00885301">
        <w:rPr>
          <w:rFonts w:hint="cs"/>
          <w:b/>
          <w:bCs/>
          <w:sz w:val="28"/>
          <w:szCs w:val="28"/>
          <w:u w:val="single"/>
          <w:rtl/>
        </w:rPr>
        <w:t>נספח ט"</w:t>
      </w:r>
      <w:r w:rsidR="007D6BED">
        <w:rPr>
          <w:rFonts w:hint="cs"/>
          <w:b/>
          <w:bCs/>
          <w:sz w:val="28"/>
          <w:szCs w:val="28"/>
          <w:u w:val="single"/>
          <w:rtl/>
        </w:rPr>
        <w:t>ו</w:t>
      </w:r>
      <w:r w:rsidRPr="00885301">
        <w:rPr>
          <w:rFonts w:hint="cs"/>
          <w:b/>
          <w:bCs/>
          <w:sz w:val="28"/>
          <w:szCs w:val="28"/>
          <w:u w:val="single"/>
          <w:rtl/>
        </w:rPr>
        <w:t xml:space="preserve"> </w:t>
      </w:r>
      <w:r w:rsidRPr="00885301">
        <w:rPr>
          <w:b/>
          <w:bCs/>
          <w:sz w:val="28"/>
          <w:szCs w:val="28"/>
          <w:u w:val="single"/>
          <w:rtl/>
        </w:rPr>
        <w:t>–</w:t>
      </w:r>
      <w:r w:rsidRPr="00885301">
        <w:rPr>
          <w:rFonts w:hint="cs"/>
          <w:b/>
          <w:bCs/>
          <w:sz w:val="28"/>
          <w:szCs w:val="28"/>
          <w:u w:val="single"/>
          <w:rtl/>
        </w:rPr>
        <w:t xml:space="preserve"> אישור חשבונית</w:t>
      </w:r>
    </w:p>
    <w:p w14:paraId="4F32D102" w14:textId="77777777" w:rsidR="00885301" w:rsidRPr="00885301" w:rsidRDefault="00885301" w:rsidP="00305F69">
      <w:pPr>
        <w:spacing w:after="240"/>
        <w:ind w:left="0" w:firstLine="0"/>
        <w:jc w:val="left"/>
        <w:rPr>
          <w:rFonts w:asciiTheme="minorBidi" w:hAnsiTheme="minorBidi"/>
          <w:sz w:val="24"/>
          <w:rtl/>
        </w:rPr>
      </w:pPr>
      <w:r w:rsidRPr="00885301">
        <w:rPr>
          <w:rFonts w:asciiTheme="minorBidi" w:hAnsiTheme="minorBidi"/>
          <w:sz w:val="24"/>
          <w:rtl/>
        </w:rPr>
        <w:t xml:space="preserve">על נותן השירותים החיצוני להעביר טופס זה עם </w:t>
      </w:r>
      <w:r w:rsidRPr="00885301">
        <w:rPr>
          <w:rFonts w:asciiTheme="minorBidi" w:hAnsiTheme="minorBidi"/>
          <w:b/>
          <w:bCs/>
          <w:sz w:val="24"/>
          <w:u w:val="single"/>
          <w:rtl/>
        </w:rPr>
        <w:t xml:space="preserve">הגשת </w:t>
      </w:r>
      <w:r w:rsidRPr="00885301">
        <w:rPr>
          <w:rFonts w:asciiTheme="minorBidi" w:hAnsiTheme="minorBidi" w:hint="cs"/>
          <w:b/>
          <w:bCs/>
          <w:sz w:val="24"/>
          <w:u w:val="single"/>
          <w:rtl/>
        </w:rPr>
        <w:t>ה</w:t>
      </w:r>
      <w:r w:rsidRPr="00885301">
        <w:rPr>
          <w:rFonts w:asciiTheme="minorBidi" w:hAnsiTheme="minorBidi"/>
          <w:b/>
          <w:bCs/>
          <w:sz w:val="24"/>
          <w:u w:val="single"/>
          <w:rtl/>
        </w:rPr>
        <w:t>חשבונית</w:t>
      </w:r>
      <w:r w:rsidRPr="00885301">
        <w:rPr>
          <w:rFonts w:asciiTheme="minorBidi" w:hAnsiTheme="minorBidi" w:hint="cs"/>
          <w:b/>
          <w:bCs/>
          <w:sz w:val="24"/>
          <w:u w:val="single"/>
          <w:rtl/>
        </w:rPr>
        <w:t xml:space="preserve"> הראשונה בלבד</w:t>
      </w:r>
      <w:r w:rsidRPr="00885301">
        <w:rPr>
          <w:rFonts w:asciiTheme="minorBidi" w:hAnsiTheme="minorBidi"/>
          <w:b/>
          <w:bCs/>
          <w:sz w:val="24"/>
          <w:u w:val="single"/>
          <w:rtl/>
        </w:rPr>
        <w:t>.</w:t>
      </w:r>
    </w:p>
    <w:p w14:paraId="6B8909AC" w14:textId="77777777" w:rsidR="00885301" w:rsidRPr="00885301" w:rsidRDefault="00885301" w:rsidP="00305F69">
      <w:pPr>
        <w:spacing w:before="240" w:after="240"/>
        <w:ind w:hanging="1227"/>
        <w:contextualSpacing/>
        <w:jc w:val="left"/>
        <w:rPr>
          <w:rFonts w:ascii="Arial" w:eastAsia="Times New Roman" w:hAnsi="Arial"/>
          <w:sz w:val="24"/>
        </w:rPr>
      </w:pPr>
      <w:r w:rsidRPr="00885301">
        <w:rPr>
          <w:rFonts w:ascii="Arial" w:eastAsia="Times New Roman" w:hAnsi="Arial" w:hint="cs"/>
          <w:sz w:val="24"/>
          <w:rtl/>
        </w:rPr>
        <w:t>הריני להצהיר כדלקמן</w:t>
      </w:r>
      <w:r w:rsidRPr="00885301">
        <w:rPr>
          <w:rFonts w:ascii="Arial" w:eastAsia="Times New Roman" w:hAnsi="Arial"/>
          <w:sz w:val="24"/>
          <w:rtl/>
        </w:rPr>
        <w:t>:</w:t>
      </w:r>
    </w:p>
    <w:p w14:paraId="0345046C" w14:textId="5A632AFF"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 xml:space="preserve">אני מעניק שירותים למנהל האזרחי במסגרת הסכם שנחתם ביני לבין המנהל האזרחי, מכוח מכרז מס' </w:t>
      </w:r>
      <w:r w:rsidR="006A0171">
        <w:rPr>
          <w:rFonts w:ascii="Arial" w:eastAsia="Times New Roman" w:hAnsi="Arial" w:hint="cs"/>
          <w:sz w:val="24"/>
          <w:rtl/>
        </w:rPr>
        <w:t>3/25</w:t>
      </w:r>
      <w:r w:rsidRPr="00885301">
        <w:rPr>
          <w:rFonts w:ascii="Arial" w:eastAsia="Times New Roman" w:hAnsi="Arial" w:hint="cs"/>
          <w:sz w:val="24"/>
          <w:rtl/>
        </w:rPr>
        <w:t xml:space="preserve"> (להלן: "</w:t>
      </w:r>
      <w:r w:rsidRPr="00885301">
        <w:rPr>
          <w:rFonts w:ascii="Arial" w:eastAsia="Times New Roman" w:hAnsi="Arial" w:hint="cs"/>
          <w:b/>
          <w:bCs/>
          <w:sz w:val="24"/>
          <w:rtl/>
        </w:rPr>
        <w:t>ההסכם</w:t>
      </w:r>
      <w:r w:rsidRPr="00885301">
        <w:rPr>
          <w:rFonts w:ascii="Arial" w:eastAsia="Times New Roman" w:hAnsi="Arial" w:hint="cs"/>
          <w:sz w:val="24"/>
          <w:rtl/>
        </w:rPr>
        <w:t>").</w:t>
      </w:r>
    </w:p>
    <w:p w14:paraId="09C75D4F"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החשבונית המצורפת בזאת (להלן: "</w:t>
      </w:r>
      <w:r w:rsidRPr="00885301">
        <w:rPr>
          <w:rFonts w:ascii="Arial" w:eastAsia="Times New Roman" w:hAnsi="Arial" w:hint="cs"/>
          <w:b/>
          <w:bCs/>
          <w:sz w:val="24"/>
          <w:rtl/>
        </w:rPr>
        <w:t>החשבונית</w:t>
      </w:r>
      <w:r w:rsidRPr="00885301">
        <w:rPr>
          <w:rFonts w:ascii="Arial" w:eastAsia="Times New Roman" w:hAnsi="Arial" w:hint="cs"/>
          <w:sz w:val="24"/>
          <w:rtl/>
        </w:rPr>
        <w:t>") ניתנת בעקבות מתן שירותם למנהל האזרחי, כמפורט בחשבונית (להלן: "</w:t>
      </w:r>
      <w:r w:rsidRPr="00885301">
        <w:rPr>
          <w:rFonts w:ascii="Arial" w:eastAsia="Times New Roman" w:hAnsi="Arial" w:hint="cs"/>
          <w:b/>
          <w:bCs/>
          <w:sz w:val="24"/>
          <w:rtl/>
        </w:rPr>
        <w:t>השירותים</w:t>
      </w:r>
      <w:r w:rsidRPr="00885301">
        <w:rPr>
          <w:rFonts w:ascii="Arial" w:eastAsia="Times New Roman" w:hAnsi="Arial" w:hint="cs"/>
          <w:sz w:val="24"/>
          <w:rtl/>
        </w:rPr>
        <w:t>).</w:t>
      </w:r>
    </w:p>
    <w:p w14:paraId="40534A69"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השירותים ניתנו בעת שהסכם ההתקשרות שלי עם המנהל האזרחי היה בתוקף.</w:t>
      </w:r>
    </w:p>
    <w:p w14:paraId="565A7D25"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885301">
        <w:rPr>
          <w:rFonts w:ascii="Arial" w:eastAsia="Times New Roman" w:hAnsi="Arial" w:hint="cs"/>
          <w:b/>
          <w:bCs/>
          <w:sz w:val="24"/>
          <w:rtl/>
        </w:rPr>
        <w:t>הזמנה</w:t>
      </w:r>
      <w:r w:rsidRPr="00885301">
        <w:rPr>
          <w:rFonts w:ascii="Arial" w:eastAsia="Times New Roman" w:hAnsi="Arial" w:hint="cs"/>
          <w:sz w:val="24"/>
          <w:rtl/>
        </w:rPr>
        <w:t>" ו"</w:t>
      </w:r>
      <w:r w:rsidRPr="00885301">
        <w:rPr>
          <w:rFonts w:ascii="Arial" w:eastAsia="Times New Roman" w:hAnsi="Arial" w:hint="cs"/>
          <w:b/>
          <w:bCs/>
          <w:sz w:val="24"/>
          <w:rtl/>
        </w:rPr>
        <w:t>יתרה</w:t>
      </w:r>
      <w:r w:rsidRPr="00885301">
        <w:rPr>
          <w:rFonts w:ascii="Arial" w:eastAsia="Times New Roman" w:hAnsi="Arial" w:hint="cs"/>
          <w:sz w:val="24"/>
          <w:rtl/>
        </w:rPr>
        <w:t>", בהתאמה).</w:t>
      </w:r>
    </w:p>
    <w:p w14:paraId="687FCB48"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בעת מתן השירותים, הייתה בהזמנה יתרה שגובהה לפחות כגובה התמורה המגיעה לי בגין השירותים.</w:t>
      </w:r>
    </w:p>
    <w:p w14:paraId="09A67701"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לא אקבל את התמורה בגין השירותים, כולה או חלקה, אם היתרה שבהזמנה פחותה מגובה התמורה המגיעה לי בגין מתן השירותים.</w:t>
      </w:r>
    </w:p>
    <w:p w14:paraId="52301FC7" w14:textId="77777777" w:rsidR="00885301" w:rsidRPr="00885301" w:rsidRDefault="00885301" w:rsidP="00305F69">
      <w:pPr>
        <w:spacing w:before="240" w:after="240"/>
        <w:ind w:left="360" w:firstLine="0"/>
        <w:contextualSpacing/>
        <w:rPr>
          <w:rFonts w:ascii="Arial" w:eastAsia="Times New Roman" w:hAnsi="Arial"/>
          <w:sz w:val="24"/>
          <w:rtl/>
        </w:rPr>
      </w:pPr>
    </w:p>
    <w:p w14:paraId="1B3FFAE6" w14:textId="77777777" w:rsidR="00885301" w:rsidRPr="00885301" w:rsidRDefault="00885301" w:rsidP="00305F69">
      <w:pPr>
        <w:spacing w:before="240" w:after="240"/>
        <w:ind w:left="360" w:firstLine="0"/>
        <w:contextualSpacing/>
        <w:rPr>
          <w:rFonts w:ascii="Arial" w:eastAsia="Times New Roman" w:hAnsi="Arial"/>
          <w:b/>
          <w:bCs/>
          <w:sz w:val="24"/>
        </w:rPr>
      </w:pPr>
      <w:r w:rsidRPr="00885301">
        <w:rPr>
          <w:rFonts w:ascii="Arial" w:eastAsia="Times New Roman" w:hAnsi="Arial" w:hint="cs"/>
          <w:b/>
          <w:bCs/>
          <w:sz w:val="24"/>
          <w:rtl/>
        </w:rPr>
        <w:t>ולראיה, באתי על החתום:</w:t>
      </w:r>
    </w:p>
    <w:p w14:paraId="008908B9" w14:textId="77777777" w:rsidR="00885301" w:rsidRPr="00885301" w:rsidRDefault="00885301" w:rsidP="00305F69">
      <w:pPr>
        <w:spacing w:after="240"/>
        <w:ind w:left="360" w:hanging="360"/>
        <w:contextualSpacing/>
        <w:rPr>
          <w:rFonts w:ascii="Arial" w:eastAsia="Times New Roman" w:hAnsi="Arial" w:cs="Arial"/>
          <w:szCs w:val="22"/>
          <w:rtl/>
        </w:rPr>
      </w:pPr>
    </w:p>
    <w:p w14:paraId="24205968"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מבצע/י השירות</w:t>
      </w:r>
    </w:p>
    <w:p w14:paraId="0812A71A"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____________________</w:t>
      </w:r>
    </w:p>
    <w:p w14:paraId="4EA157E4" w14:textId="77777777" w:rsidR="00885301" w:rsidRPr="00885301" w:rsidRDefault="00885301" w:rsidP="00305F69">
      <w:pPr>
        <w:spacing w:after="240"/>
        <w:ind w:left="360" w:hanging="360"/>
        <w:contextualSpacing/>
        <w:rPr>
          <w:rFonts w:ascii="Arial" w:eastAsia="Times New Roman" w:hAnsi="Arial" w:cs="Arial"/>
          <w:szCs w:val="22"/>
        </w:rPr>
      </w:pPr>
    </w:p>
    <w:p w14:paraId="1EB593F1" w14:textId="77777777" w:rsidR="00885301" w:rsidRPr="00885301" w:rsidRDefault="00885301" w:rsidP="00305F69">
      <w:pPr>
        <w:spacing w:before="240" w:after="240"/>
        <w:ind w:left="792" w:firstLine="0"/>
        <w:contextualSpacing/>
        <w:rPr>
          <w:rFonts w:ascii="Arial" w:eastAsia="Times New Roman" w:hAnsi="Arial"/>
          <w:sz w:val="24"/>
          <w:rtl/>
        </w:rPr>
      </w:pPr>
    </w:p>
    <w:p w14:paraId="36F95912" w14:textId="77777777" w:rsidR="00885301" w:rsidRPr="00885301" w:rsidRDefault="00885301" w:rsidP="00305F69">
      <w:pPr>
        <w:spacing w:after="240"/>
        <w:ind w:left="0" w:firstLine="0"/>
        <w:rPr>
          <w:sz w:val="24"/>
          <w:rtl/>
        </w:rPr>
      </w:pPr>
    </w:p>
    <w:p w14:paraId="16DADD2F" w14:textId="77777777" w:rsidR="00885301" w:rsidRPr="00885301" w:rsidRDefault="00885301" w:rsidP="00305F69">
      <w:pPr>
        <w:bidi w:val="0"/>
        <w:spacing w:after="240"/>
        <w:ind w:left="0" w:firstLine="0"/>
        <w:jc w:val="left"/>
        <w:rPr>
          <w:b/>
          <w:bCs/>
          <w:sz w:val="24"/>
          <w:u w:val="single"/>
        </w:rPr>
      </w:pPr>
      <w:r w:rsidRPr="00885301">
        <w:rPr>
          <w:b/>
          <w:bCs/>
          <w:sz w:val="24"/>
          <w:u w:val="single"/>
          <w:rtl/>
        </w:rPr>
        <w:br w:type="page"/>
      </w:r>
    </w:p>
    <w:p w14:paraId="66D50E4B" w14:textId="0B63CB99" w:rsidR="00885301" w:rsidRPr="00885301" w:rsidRDefault="00885301" w:rsidP="007D6BED">
      <w:pPr>
        <w:spacing w:after="240"/>
        <w:ind w:left="0" w:firstLine="0"/>
        <w:jc w:val="center"/>
        <w:outlineLvl w:val="0"/>
        <w:rPr>
          <w:b/>
          <w:bCs/>
          <w:sz w:val="20"/>
          <w:szCs w:val="28"/>
          <w:u w:val="single"/>
          <w:rtl/>
        </w:rPr>
      </w:pPr>
      <w:r w:rsidRPr="00885301">
        <w:rPr>
          <w:rFonts w:hint="cs"/>
          <w:b/>
          <w:bCs/>
          <w:sz w:val="20"/>
          <w:szCs w:val="28"/>
          <w:u w:val="single"/>
          <w:rtl/>
        </w:rPr>
        <w:lastRenderedPageBreak/>
        <w:t xml:space="preserve">נספח </w:t>
      </w:r>
      <w:r w:rsidR="007D6BED">
        <w:rPr>
          <w:rFonts w:hint="cs"/>
          <w:b/>
          <w:bCs/>
          <w:sz w:val="20"/>
          <w:szCs w:val="28"/>
          <w:u w:val="single"/>
          <w:rtl/>
        </w:rPr>
        <w:t>ט"ז</w:t>
      </w:r>
      <w:r w:rsidRPr="00885301">
        <w:rPr>
          <w:rFonts w:hint="cs"/>
          <w:b/>
          <w:bCs/>
          <w:sz w:val="20"/>
          <w:szCs w:val="28"/>
          <w:u w:val="single"/>
          <w:rtl/>
        </w:rPr>
        <w:t xml:space="preserve"> </w:t>
      </w:r>
      <w:r w:rsidRPr="00885301">
        <w:rPr>
          <w:b/>
          <w:bCs/>
          <w:sz w:val="20"/>
          <w:szCs w:val="28"/>
          <w:u w:val="single"/>
          <w:rtl/>
        </w:rPr>
        <w:t>–</w:t>
      </w:r>
      <w:r w:rsidRPr="00885301">
        <w:rPr>
          <w:rFonts w:hint="cs"/>
          <w:b/>
          <w:bCs/>
          <w:sz w:val="20"/>
          <w:szCs w:val="28"/>
          <w:u w:val="single"/>
          <w:rtl/>
        </w:rPr>
        <w:t xml:space="preserve"> רשימת בדיקה ("צ'ק ליסט")</w:t>
      </w:r>
    </w:p>
    <w:p w14:paraId="169253D3" w14:textId="77777777" w:rsidR="00885301" w:rsidRPr="00885301" w:rsidRDefault="00885301" w:rsidP="00016B53">
      <w:pPr>
        <w:numPr>
          <w:ilvl w:val="0"/>
          <w:numId w:val="35"/>
        </w:numPr>
        <w:spacing w:after="240"/>
        <w:jc w:val="left"/>
        <w:outlineLvl w:val="0"/>
        <w:rPr>
          <w:sz w:val="24"/>
        </w:rPr>
      </w:pPr>
      <w:r w:rsidRPr="00885301">
        <w:rPr>
          <w:rFonts w:hint="cs"/>
          <w:sz w:val="24"/>
          <w:rtl/>
        </w:rPr>
        <w:t xml:space="preserve"> מצורפת בזו רשימת בדיקה ("צ'קליסט") של מסמכים שעל המציע לצרף להצעתו. </w:t>
      </w:r>
    </w:p>
    <w:p w14:paraId="06A693CE" w14:textId="77777777" w:rsidR="00885301" w:rsidRPr="00885301" w:rsidRDefault="00885301" w:rsidP="00016B53">
      <w:pPr>
        <w:numPr>
          <w:ilvl w:val="0"/>
          <w:numId w:val="35"/>
        </w:numPr>
        <w:spacing w:after="240"/>
        <w:jc w:val="left"/>
        <w:outlineLvl w:val="0"/>
        <w:rPr>
          <w:sz w:val="24"/>
          <w:rtl/>
        </w:rPr>
      </w:pPr>
      <w:r w:rsidRPr="00885301">
        <w:rPr>
          <w:rFonts w:hint="cs"/>
          <w:sz w:val="24"/>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885301">
        <w:rPr>
          <w:sz w:val="24"/>
          <w:rtl/>
        </w:rPr>
        <w:t>–</w:t>
      </w:r>
      <w:r w:rsidRPr="00885301">
        <w:rPr>
          <w:rFonts w:hint="cs"/>
          <w:sz w:val="24"/>
          <w:rtl/>
        </w:rPr>
        <w:t xml:space="preserve"> יגברו שאר מסמכי המכרז.</w:t>
      </w:r>
    </w:p>
    <w:p w14:paraId="3F810A9F" w14:textId="77777777" w:rsidR="00885301" w:rsidRPr="00885301" w:rsidRDefault="00885301" w:rsidP="00016B53">
      <w:pPr>
        <w:numPr>
          <w:ilvl w:val="0"/>
          <w:numId w:val="35"/>
        </w:numPr>
        <w:spacing w:after="240"/>
        <w:jc w:val="left"/>
        <w:outlineLvl w:val="0"/>
        <w:rPr>
          <w:sz w:val="24"/>
          <w:rtl/>
        </w:rPr>
      </w:pPr>
      <w:r w:rsidRPr="00885301">
        <w:rPr>
          <w:rFonts w:hint="cs"/>
          <w:sz w:val="24"/>
          <w:rtl/>
        </w:rPr>
        <w:t>בכפוף לאמור בכל מקום במסמכי המכרז, המנהל שומר לעצמו את הזכות לפסול הצעה שלא יצורף אליה מסמך מהמסמכים הנדרשים להיות מצורפים אליה.</w:t>
      </w:r>
    </w:p>
    <w:p w14:paraId="548145DC" w14:textId="77777777" w:rsidR="00885301" w:rsidRPr="00885301" w:rsidRDefault="00885301" w:rsidP="00016B53">
      <w:pPr>
        <w:numPr>
          <w:ilvl w:val="0"/>
          <w:numId w:val="35"/>
        </w:numPr>
        <w:spacing w:after="240"/>
        <w:jc w:val="left"/>
        <w:outlineLvl w:val="0"/>
        <w:rPr>
          <w:sz w:val="24"/>
          <w:rtl/>
        </w:rPr>
      </w:pPr>
      <w:r w:rsidRPr="00885301">
        <w:rPr>
          <w:rFonts w:hint="cs"/>
          <w:sz w:val="24"/>
          <w:rtl/>
        </w:rPr>
        <w:t>על המציע לסמן בכל שורה בטבלה, בעמודה השמאלית "</w:t>
      </w:r>
      <w:r w:rsidRPr="00885301">
        <w:rPr>
          <w:rFonts w:hint="cs"/>
          <w:sz w:val="24"/>
        </w:rPr>
        <w:t>V</w:t>
      </w:r>
      <w:r w:rsidRPr="00885301">
        <w:rPr>
          <w:rFonts w:hint="cs"/>
          <w:sz w:val="24"/>
          <w:rtl/>
        </w:rPr>
        <w:t>", אם המסמך צורף, ו-"</w:t>
      </w:r>
      <w:r w:rsidRPr="00885301">
        <w:rPr>
          <w:rFonts w:hint="cs"/>
          <w:sz w:val="24"/>
        </w:rPr>
        <w:t>X</w:t>
      </w:r>
      <w:r w:rsidRPr="00885301">
        <w:rPr>
          <w:rFonts w:hint="cs"/>
          <w:sz w:val="24"/>
          <w:rtl/>
        </w:rPr>
        <w:t>", אם המסמך לא צורף.</w:t>
      </w:r>
    </w:p>
    <w:p w14:paraId="7E61E96D" w14:textId="77777777" w:rsidR="00885301" w:rsidRPr="00885301" w:rsidRDefault="00885301" w:rsidP="00016B53">
      <w:pPr>
        <w:numPr>
          <w:ilvl w:val="0"/>
          <w:numId w:val="35"/>
        </w:numPr>
        <w:spacing w:after="240"/>
        <w:jc w:val="left"/>
        <w:outlineLvl w:val="0"/>
        <w:rPr>
          <w:sz w:val="24"/>
        </w:rPr>
      </w:pPr>
      <w:r w:rsidRPr="00885301">
        <w:rPr>
          <w:rFonts w:hint="cs"/>
          <w:sz w:val="24"/>
          <w:rtl/>
        </w:rPr>
        <w:t>המציע מתחייב שהסימון בטבלה הוא אמת.</w:t>
      </w:r>
    </w:p>
    <w:tbl>
      <w:tblPr>
        <w:tblStyle w:val="36"/>
        <w:bidiVisual/>
        <w:tblW w:w="8508" w:type="dxa"/>
        <w:tblInd w:w="558" w:type="dxa"/>
        <w:tblLook w:val="04A0" w:firstRow="1" w:lastRow="0" w:firstColumn="1" w:lastColumn="0" w:noHBand="0" w:noVBand="1"/>
      </w:tblPr>
      <w:tblGrid>
        <w:gridCol w:w="5092"/>
        <w:gridCol w:w="3416"/>
      </w:tblGrid>
      <w:tr w:rsidR="00885301" w:rsidRPr="00885301" w14:paraId="7782C353" w14:textId="77777777" w:rsidTr="001743D3">
        <w:trPr>
          <w:trHeight w:val="567"/>
          <w:tblHeader/>
        </w:trPr>
        <w:tc>
          <w:tcPr>
            <w:tcW w:w="5092" w:type="dxa"/>
            <w:vAlign w:val="center"/>
          </w:tcPr>
          <w:p w14:paraId="0D44F901" w14:textId="77777777" w:rsidR="00885301" w:rsidRPr="00885301" w:rsidRDefault="00885301" w:rsidP="00305F69">
            <w:pPr>
              <w:bidi/>
              <w:spacing w:after="240" w:line="276" w:lineRule="auto"/>
              <w:rPr>
                <w:b/>
                <w:bCs/>
                <w:szCs w:val="22"/>
                <w:rtl/>
              </w:rPr>
            </w:pPr>
            <w:r w:rsidRPr="00885301">
              <w:rPr>
                <w:rFonts w:hint="cs"/>
                <w:b/>
                <w:bCs/>
                <w:szCs w:val="22"/>
                <w:rtl/>
              </w:rPr>
              <w:t>המסמך</w:t>
            </w:r>
          </w:p>
        </w:tc>
        <w:tc>
          <w:tcPr>
            <w:tcW w:w="3416" w:type="dxa"/>
            <w:vAlign w:val="center"/>
          </w:tcPr>
          <w:p w14:paraId="2A115F53" w14:textId="77777777" w:rsidR="00885301" w:rsidRPr="00885301" w:rsidRDefault="00885301" w:rsidP="00305F69">
            <w:pPr>
              <w:bidi/>
              <w:spacing w:after="240" w:line="276" w:lineRule="auto"/>
              <w:jc w:val="center"/>
              <w:rPr>
                <w:b/>
                <w:bCs/>
                <w:sz w:val="18"/>
                <w:szCs w:val="18"/>
                <w:rtl/>
              </w:rPr>
            </w:pPr>
            <w:r w:rsidRPr="00885301">
              <w:rPr>
                <w:rFonts w:hint="cs"/>
                <w:b/>
                <w:bCs/>
                <w:sz w:val="18"/>
                <w:szCs w:val="18"/>
                <w:rtl/>
              </w:rPr>
              <w:t xml:space="preserve">האם צורף להצעה (יש לסמן </w:t>
            </w:r>
            <w:r w:rsidRPr="00885301">
              <w:rPr>
                <w:rFonts w:hint="cs"/>
                <w:b/>
                <w:bCs/>
                <w:sz w:val="18"/>
                <w:szCs w:val="18"/>
              </w:rPr>
              <w:t>V"</w:t>
            </w:r>
            <w:r w:rsidRPr="00885301">
              <w:rPr>
                <w:rFonts w:hint="cs"/>
                <w:b/>
                <w:bCs/>
                <w:sz w:val="18"/>
                <w:szCs w:val="18"/>
                <w:rtl/>
              </w:rPr>
              <w:t>" עבור מסמך שצורף, ו-</w:t>
            </w:r>
            <w:r w:rsidRPr="00885301">
              <w:rPr>
                <w:b/>
                <w:bCs/>
                <w:sz w:val="18"/>
                <w:szCs w:val="18"/>
              </w:rPr>
              <w:t xml:space="preserve"> "X"</w:t>
            </w:r>
            <w:r w:rsidRPr="00885301">
              <w:rPr>
                <w:rFonts w:hint="cs"/>
                <w:b/>
                <w:bCs/>
                <w:sz w:val="18"/>
                <w:szCs w:val="18"/>
                <w:rtl/>
              </w:rPr>
              <w:t>עבור מסמך שלא צורף)</w:t>
            </w:r>
          </w:p>
        </w:tc>
      </w:tr>
      <w:tr w:rsidR="00885301" w:rsidRPr="00885301" w14:paraId="0FCA225A" w14:textId="77777777" w:rsidTr="001743D3">
        <w:trPr>
          <w:trHeight w:val="235"/>
        </w:trPr>
        <w:tc>
          <w:tcPr>
            <w:tcW w:w="5092" w:type="dxa"/>
            <w:vAlign w:val="center"/>
          </w:tcPr>
          <w:p w14:paraId="6E8C2EA0" w14:textId="77777777" w:rsidR="00885301" w:rsidRPr="00885301" w:rsidRDefault="00885301" w:rsidP="00305F69">
            <w:pPr>
              <w:bidi/>
              <w:spacing w:after="240" w:line="276" w:lineRule="auto"/>
              <w:rPr>
                <w:szCs w:val="22"/>
                <w:rtl/>
              </w:rPr>
            </w:pPr>
            <w:r w:rsidRPr="00885301">
              <w:rPr>
                <w:rFonts w:hint="cs"/>
                <w:szCs w:val="22"/>
                <w:rtl/>
              </w:rPr>
              <w:t>הזמנה להציע הצעות</w:t>
            </w:r>
          </w:p>
        </w:tc>
        <w:tc>
          <w:tcPr>
            <w:tcW w:w="3416" w:type="dxa"/>
            <w:vAlign w:val="center"/>
          </w:tcPr>
          <w:p w14:paraId="12E5AA7C" w14:textId="77777777" w:rsidR="00885301" w:rsidRPr="00885301" w:rsidRDefault="00885301" w:rsidP="00305F69">
            <w:pPr>
              <w:bidi/>
              <w:spacing w:after="240" w:line="276" w:lineRule="auto"/>
              <w:jc w:val="center"/>
              <w:rPr>
                <w:sz w:val="18"/>
                <w:szCs w:val="18"/>
                <w:rtl/>
              </w:rPr>
            </w:pPr>
          </w:p>
        </w:tc>
      </w:tr>
      <w:tr w:rsidR="00885301" w:rsidRPr="00885301" w14:paraId="0A95C0B3" w14:textId="77777777" w:rsidTr="001743D3">
        <w:trPr>
          <w:trHeight w:val="281"/>
        </w:trPr>
        <w:tc>
          <w:tcPr>
            <w:tcW w:w="5092" w:type="dxa"/>
            <w:vAlign w:val="center"/>
          </w:tcPr>
          <w:p w14:paraId="58949F3A" w14:textId="77777777" w:rsidR="00885301" w:rsidRPr="00885301" w:rsidRDefault="00885301" w:rsidP="00305F69">
            <w:pPr>
              <w:bidi/>
              <w:spacing w:after="240" w:line="276" w:lineRule="auto"/>
              <w:rPr>
                <w:szCs w:val="22"/>
                <w:rtl/>
              </w:rPr>
            </w:pPr>
            <w:r w:rsidRPr="00885301">
              <w:rPr>
                <w:rFonts w:hint="cs"/>
                <w:szCs w:val="22"/>
                <w:rtl/>
              </w:rPr>
              <w:t>הסכם ההתקשרות, חתום בכל עמוד על ידי מורשי החתימה</w:t>
            </w:r>
          </w:p>
        </w:tc>
        <w:tc>
          <w:tcPr>
            <w:tcW w:w="3416" w:type="dxa"/>
            <w:vAlign w:val="center"/>
          </w:tcPr>
          <w:p w14:paraId="58AD4751" w14:textId="77777777" w:rsidR="00885301" w:rsidRPr="00885301" w:rsidRDefault="00885301" w:rsidP="00305F69">
            <w:pPr>
              <w:bidi/>
              <w:spacing w:after="240" w:line="276" w:lineRule="auto"/>
              <w:jc w:val="center"/>
              <w:rPr>
                <w:sz w:val="18"/>
                <w:szCs w:val="18"/>
                <w:rtl/>
              </w:rPr>
            </w:pPr>
          </w:p>
        </w:tc>
      </w:tr>
      <w:tr w:rsidR="00885301" w:rsidRPr="00885301" w14:paraId="027FA074" w14:textId="77777777" w:rsidTr="001743D3">
        <w:trPr>
          <w:trHeight w:val="53"/>
        </w:trPr>
        <w:tc>
          <w:tcPr>
            <w:tcW w:w="5092" w:type="dxa"/>
            <w:vAlign w:val="center"/>
          </w:tcPr>
          <w:p w14:paraId="2E0E5770" w14:textId="77777777" w:rsidR="00885301" w:rsidRPr="00885301" w:rsidRDefault="00885301" w:rsidP="00305F69">
            <w:pPr>
              <w:bidi/>
              <w:spacing w:after="240" w:line="276" w:lineRule="auto"/>
              <w:rPr>
                <w:szCs w:val="22"/>
                <w:rtl/>
              </w:rPr>
            </w:pPr>
            <w:r w:rsidRPr="00885301">
              <w:rPr>
                <w:rFonts w:hint="cs"/>
                <w:szCs w:val="22"/>
                <w:rtl/>
              </w:rPr>
              <w:t xml:space="preserve">נספח א' </w:t>
            </w:r>
            <w:r w:rsidRPr="00885301">
              <w:rPr>
                <w:szCs w:val="22"/>
                <w:rtl/>
              </w:rPr>
              <w:t>–</w:t>
            </w:r>
            <w:r w:rsidRPr="00885301">
              <w:rPr>
                <w:rFonts w:hint="cs"/>
                <w:szCs w:val="22"/>
                <w:rtl/>
              </w:rPr>
              <w:t xml:space="preserve"> המפרט הטכני</w:t>
            </w:r>
          </w:p>
        </w:tc>
        <w:tc>
          <w:tcPr>
            <w:tcW w:w="3416" w:type="dxa"/>
            <w:vAlign w:val="center"/>
          </w:tcPr>
          <w:p w14:paraId="773D374E" w14:textId="77777777" w:rsidR="00885301" w:rsidRPr="00885301" w:rsidRDefault="00885301" w:rsidP="00305F69">
            <w:pPr>
              <w:bidi/>
              <w:spacing w:after="240" w:line="276" w:lineRule="auto"/>
              <w:jc w:val="center"/>
              <w:rPr>
                <w:sz w:val="18"/>
                <w:szCs w:val="18"/>
                <w:rtl/>
              </w:rPr>
            </w:pPr>
          </w:p>
        </w:tc>
      </w:tr>
      <w:tr w:rsidR="00885301" w:rsidRPr="00885301" w14:paraId="01958842" w14:textId="77777777" w:rsidTr="001743D3">
        <w:trPr>
          <w:trHeight w:val="53"/>
        </w:trPr>
        <w:tc>
          <w:tcPr>
            <w:tcW w:w="5092" w:type="dxa"/>
            <w:vAlign w:val="center"/>
          </w:tcPr>
          <w:p w14:paraId="753B3204" w14:textId="77777777" w:rsidR="00885301" w:rsidRPr="00885301" w:rsidRDefault="00885301" w:rsidP="00305F69">
            <w:pPr>
              <w:bidi/>
              <w:spacing w:after="240" w:line="276" w:lineRule="auto"/>
              <w:rPr>
                <w:szCs w:val="22"/>
                <w:rtl/>
              </w:rPr>
            </w:pPr>
            <w:r w:rsidRPr="00885301">
              <w:rPr>
                <w:rFonts w:hint="cs"/>
                <w:szCs w:val="22"/>
                <w:rtl/>
              </w:rPr>
              <w:t xml:space="preserve">נספח ב' </w:t>
            </w:r>
            <w:r w:rsidRPr="00885301">
              <w:rPr>
                <w:szCs w:val="22"/>
                <w:rtl/>
              </w:rPr>
              <w:t>–</w:t>
            </w:r>
            <w:r w:rsidRPr="00885301">
              <w:rPr>
                <w:rFonts w:hint="cs"/>
                <w:szCs w:val="22"/>
                <w:rtl/>
              </w:rPr>
              <w:t xml:space="preserve"> הצעת המחיר</w:t>
            </w:r>
          </w:p>
        </w:tc>
        <w:tc>
          <w:tcPr>
            <w:tcW w:w="3416" w:type="dxa"/>
            <w:vAlign w:val="center"/>
          </w:tcPr>
          <w:p w14:paraId="7AFAC647" w14:textId="77777777" w:rsidR="00885301" w:rsidRPr="00885301" w:rsidRDefault="00885301" w:rsidP="00305F69">
            <w:pPr>
              <w:bidi/>
              <w:spacing w:after="240" w:line="276" w:lineRule="auto"/>
              <w:jc w:val="center"/>
              <w:rPr>
                <w:sz w:val="18"/>
                <w:szCs w:val="18"/>
                <w:rtl/>
              </w:rPr>
            </w:pPr>
          </w:p>
        </w:tc>
      </w:tr>
      <w:tr w:rsidR="00885301" w:rsidRPr="00885301" w14:paraId="28011800" w14:textId="77777777" w:rsidTr="001743D3">
        <w:trPr>
          <w:trHeight w:val="53"/>
        </w:trPr>
        <w:tc>
          <w:tcPr>
            <w:tcW w:w="5092" w:type="dxa"/>
            <w:vAlign w:val="center"/>
          </w:tcPr>
          <w:p w14:paraId="67E4D753" w14:textId="7259B297" w:rsidR="00885301" w:rsidRPr="00885301" w:rsidRDefault="00885301" w:rsidP="00305F69">
            <w:pPr>
              <w:bidi/>
              <w:spacing w:after="240" w:line="276" w:lineRule="auto"/>
              <w:rPr>
                <w:szCs w:val="22"/>
                <w:rtl/>
              </w:rPr>
            </w:pPr>
            <w:r w:rsidRPr="00885301">
              <w:rPr>
                <w:rFonts w:hint="cs"/>
                <w:szCs w:val="22"/>
                <w:rtl/>
              </w:rPr>
              <w:t>נספח</w:t>
            </w:r>
            <w:r w:rsidR="007D6BED">
              <w:rPr>
                <w:rFonts w:hint="cs"/>
                <w:szCs w:val="22"/>
                <w:rtl/>
              </w:rPr>
              <w:t xml:space="preserve"> ג'</w:t>
            </w:r>
            <w:r w:rsidRPr="00885301">
              <w:rPr>
                <w:rFonts w:hint="cs"/>
                <w:szCs w:val="22"/>
                <w:rtl/>
              </w:rPr>
              <w:t xml:space="preserve"> </w:t>
            </w:r>
            <w:r w:rsidRPr="00885301">
              <w:rPr>
                <w:szCs w:val="22"/>
                <w:rtl/>
              </w:rPr>
              <w:t>–</w:t>
            </w:r>
            <w:r w:rsidRPr="00885301">
              <w:rPr>
                <w:rFonts w:hint="cs"/>
                <w:szCs w:val="22"/>
                <w:rtl/>
              </w:rPr>
              <w:t xml:space="preserve"> תצהיר פרטים כלליים</w:t>
            </w:r>
          </w:p>
        </w:tc>
        <w:tc>
          <w:tcPr>
            <w:tcW w:w="3416" w:type="dxa"/>
            <w:vAlign w:val="center"/>
          </w:tcPr>
          <w:p w14:paraId="512588E2" w14:textId="77777777" w:rsidR="00885301" w:rsidRPr="00885301" w:rsidRDefault="00885301" w:rsidP="00305F69">
            <w:pPr>
              <w:bidi/>
              <w:spacing w:after="240" w:line="276" w:lineRule="auto"/>
              <w:jc w:val="center"/>
              <w:rPr>
                <w:sz w:val="18"/>
                <w:szCs w:val="18"/>
                <w:rtl/>
              </w:rPr>
            </w:pPr>
          </w:p>
        </w:tc>
      </w:tr>
      <w:tr w:rsidR="00885301" w:rsidRPr="00885301" w14:paraId="4130EDD0" w14:textId="77777777" w:rsidTr="001743D3">
        <w:trPr>
          <w:trHeight w:val="53"/>
        </w:trPr>
        <w:tc>
          <w:tcPr>
            <w:tcW w:w="5092" w:type="dxa"/>
            <w:vAlign w:val="center"/>
          </w:tcPr>
          <w:p w14:paraId="4D027FEE" w14:textId="0CEEB088" w:rsidR="00885301" w:rsidRPr="00885301" w:rsidRDefault="00885301" w:rsidP="00305F69">
            <w:pPr>
              <w:bidi/>
              <w:spacing w:after="240" w:line="276" w:lineRule="auto"/>
              <w:rPr>
                <w:szCs w:val="22"/>
                <w:rtl/>
              </w:rPr>
            </w:pPr>
            <w:r w:rsidRPr="00885301">
              <w:rPr>
                <w:rFonts w:hint="cs"/>
                <w:szCs w:val="22"/>
                <w:rtl/>
              </w:rPr>
              <w:t xml:space="preserve">נספח </w:t>
            </w:r>
            <w:r w:rsidR="007D6BED">
              <w:rPr>
                <w:rFonts w:hint="cs"/>
                <w:szCs w:val="22"/>
                <w:rtl/>
              </w:rPr>
              <w:t>ד</w:t>
            </w:r>
            <w:r w:rsidRPr="00885301">
              <w:rPr>
                <w:rFonts w:hint="cs"/>
                <w:szCs w:val="22"/>
                <w:rtl/>
              </w:rPr>
              <w:t xml:space="preserve">' </w:t>
            </w:r>
            <w:r w:rsidRPr="00885301">
              <w:rPr>
                <w:szCs w:val="22"/>
                <w:rtl/>
              </w:rPr>
              <w:t>–</w:t>
            </w:r>
            <w:r w:rsidRPr="00885301">
              <w:rPr>
                <w:rFonts w:hint="cs"/>
                <w:szCs w:val="22"/>
                <w:rtl/>
              </w:rPr>
              <w:t xml:space="preserve"> תצהיר בדבר המציע</w:t>
            </w:r>
          </w:p>
        </w:tc>
        <w:tc>
          <w:tcPr>
            <w:tcW w:w="3416" w:type="dxa"/>
            <w:vAlign w:val="center"/>
          </w:tcPr>
          <w:p w14:paraId="73F2B5AF" w14:textId="77777777" w:rsidR="00885301" w:rsidRPr="00885301" w:rsidRDefault="00885301" w:rsidP="00305F69">
            <w:pPr>
              <w:bidi/>
              <w:spacing w:after="240" w:line="276" w:lineRule="auto"/>
              <w:jc w:val="center"/>
              <w:rPr>
                <w:sz w:val="18"/>
                <w:szCs w:val="18"/>
                <w:rtl/>
              </w:rPr>
            </w:pPr>
          </w:p>
        </w:tc>
      </w:tr>
      <w:tr w:rsidR="00885301" w:rsidRPr="00885301" w14:paraId="080D3A31" w14:textId="77777777" w:rsidTr="001743D3">
        <w:trPr>
          <w:trHeight w:val="119"/>
        </w:trPr>
        <w:tc>
          <w:tcPr>
            <w:tcW w:w="5092" w:type="dxa"/>
            <w:vAlign w:val="center"/>
          </w:tcPr>
          <w:p w14:paraId="0D202C7E" w14:textId="0EAB61F7" w:rsidR="00885301" w:rsidRPr="00885301" w:rsidRDefault="00885301" w:rsidP="00305F69">
            <w:pPr>
              <w:bidi/>
              <w:spacing w:after="240" w:line="276" w:lineRule="auto"/>
              <w:rPr>
                <w:szCs w:val="22"/>
                <w:rtl/>
              </w:rPr>
            </w:pPr>
            <w:r w:rsidRPr="00885301">
              <w:rPr>
                <w:rFonts w:hint="cs"/>
                <w:szCs w:val="22"/>
                <w:rtl/>
              </w:rPr>
              <w:t xml:space="preserve">נספחי </w:t>
            </w:r>
            <w:r w:rsidR="007D6BED">
              <w:rPr>
                <w:rFonts w:hint="cs"/>
                <w:szCs w:val="22"/>
                <w:rtl/>
              </w:rPr>
              <w:t>ה</w:t>
            </w:r>
            <w:r w:rsidRPr="00885301">
              <w:rPr>
                <w:rFonts w:hint="cs"/>
                <w:szCs w:val="22"/>
                <w:rtl/>
              </w:rPr>
              <w:t xml:space="preserve">' </w:t>
            </w:r>
            <w:r w:rsidRPr="00885301">
              <w:rPr>
                <w:szCs w:val="22"/>
                <w:rtl/>
              </w:rPr>
              <w:t>–</w:t>
            </w:r>
            <w:r w:rsidRPr="00885301">
              <w:rPr>
                <w:rFonts w:hint="cs"/>
                <w:szCs w:val="22"/>
                <w:rtl/>
              </w:rPr>
              <w:t xml:space="preserve"> תצהיר בדבר עמידתו של המציע בתנאי הסף ו</w:t>
            </w:r>
            <w:r w:rsidR="008D6114">
              <w:rPr>
                <w:rFonts w:hint="cs"/>
                <w:szCs w:val="22"/>
                <w:rtl/>
              </w:rPr>
              <w:t xml:space="preserve">מרכיבי </w:t>
            </w:r>
            <w:r w:rsidRPr="00885301">
              <w:rPr>
                <w:rFonts w:hint="cs"/>
                <w:szCs w:val="22"/>
                <w:rtl/>
              </w:rPr>
              <w:t>האיכות</w:t>
            </w:r>
          </w:p>
        </w:tc>
        <w:tc>
          <w:tcPr>
            <w:tcW w:w="3416" w:type="dxa"/>
            <w:vAlign w:val="center"/>
          </w:tcPr>
          <w:p w14:paraId="26578EC7" w14:textId="77777777" w:rsidR="00885301" w:rsidRPr="00885301" w:rsidRDefault="00885301" w:rsidP="00305F69">
            <w:pPr>
              <w:bidi/>
              <w:spacing w:after="240" w:line="276" w:lineRule="auto"/>
              <w:jc w:val="center"/>
              <w:rPr>
                <w:sz w:val="18"/>
                <w:szCs w:val="18"/>
                <w:rtl/>
              </w:rPr>
            </w:pPr>
          </w:p>
        </w:tc>
      </w:tr>
      <w:tr w:rsidR="007D6BED" w:rsidRPr="00885301" w14:paraId="1776A47B" w14:textId="77777777" w:rsidTr="001743D3">
        <w:trPr>
          <w:trHeight w:val="53"/>
        </w:trPr>
        <w:tc>
          <w:tcPr>
            <w:tcW w:w="5092" w:type="dxa"/>
            <w:vAlign w:val="center"/>
          </w:tcPr>
          <w:p w14:paraId="12020060" w14:textId="7D0011C7" w:rsidR="007D6BED" w:rsidRPr="00885301" w:rsidRDefault="007D6BED" w:rsidP="007D6BED">
            <w:pPr>
              <w:spacing w:after="240"/>
              <w:jc w:val="right"/>
              <w:rPr>
                <w:szCs w:val="22"/>
                <w:rtl/>
              </w:rPr>
            </w:pPr>
            <w:r>
              <w:rPr>
                <w:rFonts w:hint="cs"/>
                <w:szCs w:val="22"/>
                <w:rtl/>
              </w:rPr>
              <w:t xml:space="preserve">נספח ו' </w:t>
            </w:r>
            <w:r>
              <w:rPr>
                <w:szCs w:val="22"/>
                <w:rtl/>
              </w:rPr>
              <w:t>–</w:t>
            </w:r>
            <w:r>
              <w:rPr>
                <w:rFonts w:hint="cs"/>
                <w:szCs w:val="22"/>
                <w:rtl/>
              </w:rPr>
              <w:t xml:space="preserve"> תצהיר בדבר עמידתו של המציע במרכיבי האיכות</w:t>
            </w:r>
          </w:p>
        </w:tc>
        <w:tc>
          <w:tcPr>
            <w:tcW w:w="3416" w:type="dxa"/>
            <w:vAlign w:val="center"/>
          </w:tcPr>
          <w:p w14:paraId="71D51AEB" w14:textId="77777777" w:rsidR="007D6BED" w:rsidRPr="00885301" w:rsidRDefault="007D6BED" w:rsidP="00305F69">
            <w:pPr>
              <w:spacing w:after="240"/>
              <w:jc w:val="center"/>
              <w:rPr>
                <w:sz w:val="18"/>
                <w:szCs w:val="18"/>
                <w:rtl/>
              </w:rPr>
            </w:pPr>
          </w:p>
        </w:tc>
      </w:tr>
      <w:tr w:rsidR="00885301" w:rsidRPr="00885301" w14:paraId="1686E0D9" w14:textId="77777777" w:rsidTr="001743D3">
        <w:trPr>
          <w:trHeight w:val="53"/>
        </w:trPr>
        <w:tc>
          <w:tcPr>
            <w:tcW w:w="5092" w:type="dxa"/>
            <w:vAlign w:val="center"/>
          </w:tcPr>
          <w:p w14:paraId="7E7E31BA" w14:textId="77777777" w:rsidR="00885301" w:rsidRPr="00885301" w:rsidRDefault="00885301" w:rsidP="00305F69">
            <w:pPr>
              <w:bidi/>
              <w:spacing w:after="240" w:line="276" w:lineRule="auto"/>
              <w:rPr>
                <w:szCs w:val="22"/>
                <w:rtl/>
              </w:rPr>
            </w:pPr>
            <w:r w:rsidRPr="00885301">
              <w:rPr>
                <w:rFonts w:hint="cs"/>
                <w:szCs w:val="22"/>
                <w:rtl/>
              </w:rPr>
              <w:t xml:space="preserve">נספח ז' </w:t>
            </w:r>
            <w:r w:rsidRPr="00885301">
              <w:rPr>
                <w:szCs w:val="22"/>
                <w:rtl/>
              </w:rPr>
              <w:t>–</w:t>
            </w:r>
            <w:r w:rsidRPr="00885301">
              <w:rPr>
                <w:rFonts w:hint="cs"/>
                <w:szCs w:val="22"/>
                <w:rtl/>
              </w:rPr>
              <w:t xml:space="preserve"> בקשה למניעת חשיפת חלקים חסויים בהצעה</w:t>
            </w:r>
          </w:p>
        </w:tc>
        <w:tc>
          <w:tcPr>
            <w:tcW w:w="3416" w:type="dxa"/>
            <w:vAlign w:val="center"/>
          </w:tcPr>
          <w:p w14:paraId="4A46BB29" w14:textId="77777777" w:rsidR="00885301" w:rsidRPr="00885301" w:rsidRDefault="00885301" w:rsidP="00305F69">
            <w:pPr>
              <w:bidi/>
              <w:spacing w:after="240" w:line="276" w:lineRule="auto"/>
              <w:jc w:val="center"/>
              <w:rPr>
                <w:sz w:val="18"/>
                <w:szCs w:val="18"/>
                <w:rtl/>
              </w:rPr>
            </w:pPr>
          </w:p>
        </w:tc>
      </w:tr>
      <w:tr w:rsidR="00885301" w:rsidRPr="00885301" w14:paraId="3B38DD66" w14:textId="77777777" w:rsidTr="001743D3">
        <w:trPr>
          <w:trHeight w:val="53"/>
        </w:trPr>
        <w:tc>
          <w:tcPr>
            <w:tcW w:w="5092" w:type="dxa"/>
            <w:vAlign w:val="center"/>
          </w:tcPr>
          <w:p w14:paraId="4F6CAD36" w14:textId="77777777" w:rsidR="00885301" w:rsidRPr="00885301" w:rsidRDefault="00885301" w:rsidP="00305F69">
            <w:pPr>
              <w:bidi/>
              <w:spacing w:after="240" w:line="276" w:lineRule="auto"/>
              <w:rPr>
                <w:szCs w:val="22"/>
                <w:rtl/>
              </w:rPr>
            </w:pPr>
            <w:r w:rsidRPr="00885301">
              <w:rPr>
                <w:rFonts w:hint="cs"/>
                <w:szCs w:val="22"/>
                <w:rtl/>
              </w:rPr>
              <w:t xml:space="preserve">נספח ח' </w:t>
            </w:r>
            <w:r w:rsidRPr="00885301">
              <w:rPr>
                <w:szCs w:val="22"/>
                <w:rtl/>
              </w:rPr>
              <w:t>–</w:t>
            </w:r>
            <w:r w:rsidRPr="00885301">
              <w:rPr>
                <w:rFonts w:hint="cs"/>
                <w:szCs w:val="22"/>
                <w:rtl/>
              </w:rPr>
              <w:t xml:space="preserve"> תצהיר היעדר ניגוד עניינים</w:t>
            </w:r>
          </w:p>
        </w:tc>
        <w:tc>
          <w:tcPr>
            <w:tcW w:w="3416" w:type="dxa"/>
            <w:vAlign w:val="center"/>
          </w:tcPr>
          <w:p w14:paraId="173DDC4B" w14:textId="77777777" w:rsidR="00885301" w:rsidRPr="00885301" w:rsidRDefault="00885301" w:rsidP="00305F69">
            <w:pPr>
              <w:bidi/>
              <w:spacing w:after="240" w:line="276" w:lineRule="auto"/>
              <w:jc w:val="center"/>
              <w:rPr>
                <w:sz w:val="18"/>
                <w:szCs w:val="18"/>
                <w:rtl/>
              </w:rPr>
            </w:pPr>
          </w:p>
        </w:tc>
      </w:tr>
      <w:tr w:rsidR="00885301" w:rsidRPr="00885301" w14:paraId="20E3E50A" w14:textId="77777777" w:rsidTr="001743D3">
        <w:trPr>
          <w:trHeight w:val="53"/>
        </w:trPr>
        <w:tc>
          <w:tcPr>
            <w:tcW w:w="5092" w:type="dxa"/>
            <w:vAlign w:val="center"/>
          </w:tcPr>
          <w:p w14:paraId="0F9255B8" w14:textId="77777777" w:rsidR="00885301" w:rsidRPr="00885301" w:rsidRDefault="00885301" w:rsidP="00305F69">
            <w:pPr>
              <w:bidi/>
              <w:spacing w:after="240" w:line="276" w:lineRule="auto"/>
              <w:rPr>
                <w:szCs w:val="22"/>
                <w:rtl/>
              </w:rPr>
            </w:pPr>
            <w:r w:rsidRPr="00885301">
              <w:rPr>
                <w:rFonts w:hint="cs"/>
                <w:szCs w:val="22"/>
                <w:rtl/>
              </w:rPr>
              <w:t xml:space="preserve">נספח ט' </w:t>
            </w:r>
            <w:r w:rsidRPr="00885301">
              <w:rPr>
                <w:szCs w:val="22"/>
                <w:rtl/>
              </w:rPr>
              <w:t>–</w:t>
            </w:r>
            <w:r w:rsidRPr="00885301">
              <w:rPr>
                <w:rFonts w:hint="cs"/>
                <w:szCs w:val="22"/>
                <w:rtl/>
              </w:rPr>
              <w:t xml:space="preserve"> התחייבות לשמירה על סודיות</w:t>
            </w:r>
          </w:p>
        </w:tc>
        <w:tc>
          <w:tcPr>
            <w:tcW w:w="3416" w:type="dxa"/>
            <w:vAlign w:val="center"/>
          </w:tcPr>
          <w:p w14:paraId="7BEF2824" w14:textId="77777777" w:rsidR="00885301" w:rsidRPr="00885301" w:rsidRDefault="00885301" w:rsidP="00305F69">
            <w:pPr>
              <w:bidi/>
              <w:spacing w:after="240" w:line="276" w:lineRule="auto"/>
              <w:jc w:val="center"/>
              <w:rPr>
                <w:sz w:val="18"/>
                <w:szCs w:val="18"/>
                <w:rtl/>
              </w:rPr>
            </w:pPr>
          </w:p>
        </w:tc>
      </w:tr>
      <w:tr w:rsidR="00885301" w:rsidRPr="00885301" w14:paraId="01D51199" w14:textId="77777777" w:rsidTr="001743D3">
        <w:trPr>
          <w:trHeight w:val="53"/>
        </w:trPr>
        <w:tc>
          <w:tcPr>
            <w:tcW w:w="5092" w:type="dxa"/>
            <w:vAlign w:val="center"/>
          </w:tcPr>
          <w:p w14:paraId="61D68321" w14:textId="77777777" w:rsidR="00885301" w:rsidRPr="00885301" w:rsidRDefault="00885301" w:rsidP="00305F69">
            <w:pPr>
              <w:bidi/>
              <w:spacing w:after="240" w:line="276" w:lineRule="auto"/>
              <w:rPr>
                <w:szCs w:val="22"/>
                <w:rtl/>
              </w:rPr>
            </w:pPr>
            <w:r w:rsidRPr="00885301">
              <w:rPr>
                <w:rFonts w:hint="cs"/>
                <w:szCs w:val="22"/>
                <w:rtl/>
              </w:rPr>
              <w:t>נספח י'</w:t>
            </w:r>
            <w:r w:rsidRPr="00885301">
              <w:rPr>
                <w:szCs w:val="22"/>
                <w:rtl/>
              </w:rPr>
              <w:t>–</w:t>
            </w:r>
            <w:r w:rsidRPr="00885301">
              <w:rPr>
                <w:rFonts w:hint="cs"/>
                <w:szCs w:val="22"/>
                <w:rtl/>
              </w:rPr>
              <w:t xml:space="preserve"> תצהיר </w:t>
            </w:r>
            <w:r w:rsidRPr="00885301">
              <w:rPr>
                <w:rFonts w:hint="cs"/>
                <w:b/>
                <w:bCs/>
                <w:szCs w:val="22"/>
                <w:rtl/>
              </w:rPr>
              <w:t>למציע</w:t>
            </w:r>
            <w:r w:rsidRPr="00885301">
              <w:rPr>
                <w:rFonts w:hint="cs"/>
                <w:szCs w:val="22"/>
                <w:rtl/>
              </w:rPr>
              <w:t>, בדבר היעדר הרשעות לפי חוק עובדים זרים</w:t>
            </w:r>
          </w:p>
        </w:tc>
        <w:tc>
          <w:tcPr>
            <w:tcW w:w="3416" w:type="dxa"/>
            <w:vAlign w:val="center"/>
          </w:tcPr>
          <w:p w14:paraId="7D71624D" w14:textId="77777777" w:rsidR="00885301" w:rsidRPr="00885301" w:rsidRDefault="00885301" w:rsidP="00305F69">
            <w:pPr>
              <w:bidi/>
              <w:spacing w:after="240" w:line="276" w:lineRule="auto"/>
              <w:jc w:val="center"/>
              <w:rPr>
                <w:sz w:val="18"/>
                <w:szCs w:val="18"/>
                <w:rtl/>
              </w:rPr>
            </w:pPr>
          </w:p>
        </w:tc>
      </w:tr>
      <w:tr w:rsidR="00885301" w:rsidRPr="00885301" w14:paraId="0D09E717" w14:textId="77777777" w:rsidTr="001743D3">
        <w:trPr>
          <w:trHeight w:val="53"/>
        </w:trPr>
        <w:tc>
          <w:tcPr>
            <w:tcW w:w="5092" w:type="dxa"/>
            <w:vAlign w:val="center"/>
          </w:tcPr>
          <w:p w14:paraId="6610C42A" w14:textId="77777777" w:rsidR="00885301" w:rsidRPr="00885301" w:rsidRDefault="00885301" w:rsidP="00305F69">
            <w:pPr>
              <w:bidi/>
              <w:spacing w:after="240" w:line="276" w:lineRule="auto"/>
              <w:rPr>
                <w:szCs w:val="22"/>
                <w:rtl/>
              </w:rPr>
            </w:pPr>
            <w:r w:rsidRPr="00885301">
              <w:rPr>
                <w:rFonts w:hint="cs"/>
                <w:szCs w:val="22"/>
                <w:rtl/>
              </w:rPr>
              <w:t xml:space="preserve">נספח י"א </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עמידה בחובות דיני עבודה</w:t>
            </w:r>
          </w:p>
        </w:tc>
        <w:tc>
          <w:tcPr>
            <w:tcW w:w="3416" w:type="dxa"/>
            <w:vAlign w:val="center"/>
          </w:tcPr>
          <w:p w14:paraId="2C427832" w14:textId="77777777" w:rsidR="00885301" w:rsidRPr="00885301" w:rsidRDefault="00885301" w:rsidP="00305F69">
            <w:pPr>
              <w:bidi/>
              <w:spacing w:after="240" w:line="276" w:lineRule="auto"/>
              <w:jc w:val="center"/>
              <w:rPr>
                <w:sz w:val="18"/>
                <w:szCs w:val="18"/>
                <w:rtl/>
              </w:rPr>
            </w:pPr>
          </w:p>
        </w:tc>
      </w:tr>
      <w:tr w:rsidR="00885301" w:rsidRPr="00885301" w14:paraId="2F396B7E" w14:textId="77777777" w:rsidTr="001743D3">
        <w:trPr>
          <w:trHeight w:val="53"/>
        </w:trPr>
        <w:tc>
          <w:tcPr>
            <w:tcW w:w="5092" w:type="dxa"/>
            <w:vAlign w:val="center"/>
          </w:tcPr>
          <w:p w14:paraId="4FF3176D" w14:textId="77777777" w:rsidR="00885301" w:rsidRPr="00885301" w:rsidRDefault="00885301" w:rsidP="00305F69">
            <w:pPr>
              <w:bidi/>
              <w:spacing w:after="240" w:line="276" w:lineRule="auto"/>
              <w:rPr>
                <w:szCs w:val="22"/>
                <w:rtl/>
              </w:rPr>
            </w:pPr>
            <w:r w:rsidRPr="00885301">
              <w:rPr>
                <w:rFonts w:hint="cs"/>
                <w:szCs w:val="22"/>
                <w:rtl/>
              </w:rPr>
              <w:t xml:space="preserve">נספח י"ב </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העסקת עובדים עם מוגבלות</w:t>
            </w:r>
          </w:p>
        </w:tc>
        <w:tc>
          <w:tcPr>
            <w:tcW w:w="3416" w:type="dxa"/>
            <w:vAlign w:val="center"/>
          </w:tcPr>
          <w:p w14:paraId="3BD681AC" w14:textId="77777777" w:rsidR="00885301" w:rsidRPr="00885301" w:rsidRDefault="00885301" w:rsidP="00305F69">
            <w:pPr>
              <w:bidi/>
              <w:spacing w:after="240" w:line="276" w:lineRule="auto"/>
              <w:jc w:val="center"/>
              <w:rPr>
                <w:sz w:val="18"/>
                <w:szCs w:val="18"/>
                <w:rtl/>
              </w:rPr>
            </w:pPr>
          </w:p>
        </w:tc>
      </w:tr>
      <w:tr w:rsidR="00885301" w:rsidRPr="00885301" w14:paraId="4AABF5F6" w14:textId="77777777" w:rsidTr="001743D3">
        <w:trPr>
          <w:trHeight w:val="108"/>
        </w:trPr>
        <w:tc>
          <w:tcPr>
            <w:tcW w:w="5092" w:type="dxa"/>
            <w:vAlign w:val="center"/>
          </w:tcPr>
          <w:p w14:paraId="48DD899B" w14:textId="77777777" w:rsidR="00885301" w:rsidRPr="00885301" w:rsidRDefault="00885301" w:rsidP="00305F69">
            <w:pPr>
              <w:bidi/>
              <w:spacing w:after="240" w:line="276" w:lineRule="auto"/>
              <w:rPr>
                <w:szCs w:val="22"/>
                <w:rtl/>
              </w:rPr>
            </w:pPr>
            <w:r w:rsidRPr="00885301">
              <w:rPr>
                <w:rFonts w:hint="cs"/>
                <w:szCs w:val="22"/>
                <w:rtl/>
              </w:rPr>
              <w:t xml:space="preserve">נספח י"ג </w:t>
            </w:r>
            <w:r w:rsidRPr="00885301">
              <w:rPr>
                <w:szCs w:val="22"/>
                <w:rtl/>
              </w:rPr>
              <w:t>–</w:t>
            </w:r>
            <w:r w:rsidRPr="00885301">
              <w:rPr>
                <w:rFonts w:hint="cs"/>
                <w:szCs w:val="22"/>
                <w:rtl/>
              </w:rPr>
              <w:t xml:space="preserve"> תצהיר בדבר אי תיאום הצעות במכרז</w:t>
            </w:r>
          </w:p>
        </w:tc>
        <w:tc>
          <w:tcPr>
            <w:tcW w:w="3416" w:type="dxa"/>
            <w:vAlign w:val="center"/>
          </w:tcPr>
          <w:p w14:paraId="75F4C810" w14:textId="77777777" w:rsidR="00885301" w:rsidRPr="00885301" w:rsidRDefault="00885301" w:rsidP="00305F69">
            <w:pPr>
              <w:bidi/>
              <w:spacing w:after="240" w:line="276" w:lineRule="auto"/>
              <w:jc w:val="center"/>
              <w:rPr>
                <w:sz w:val="18"/>
                <w:szCs w:val="18"/>
                <w:rtl/>
              </w:rPr>
            </w:pPr>
          </w:p>
        </w:tc>
      </w:tr>
      <w:tr w:rsidR="00885301" w:rsidRPr="00885301" w14:paraId="2DA4E45F" w14:textId="77777777" w:rsidTr="001743D3">
        <w:trPr>
          <w:trHeight w:val="567"/>
        </w:trPr>
        <w:tc>
          <w:tcPr>
            <w:tcW w:w="5092" w:type="dxa"/>
            <w:vAlign w:val="center"/>
          </w:tcPr>
          <w:p w14:paraId="4207CACA" w14:textId="77777777" w:rsidR="00885301" w:rsidRPr="00885301" w:rsidRDefault="00885301" w:rsidP="00305F69">
            <w:pPr>
              <w:bidi/>
              <w:spacing w:after="240" w:line="276" w:lineRule="auto"/>
              <w:rPr>
                <w:szCs w:val="22"/>
                <w:rtl/>
              </w:rPr>
            </w:pPr>
            <w:r w:rsidRPr="00885301">
              <w:rPr>
                <w:szCs w:val="22"/>
                <w:rtl/>
              </w:rPr>
              <w:lastRenderedPageBreak/>
              <w:t xml:space="preserve">נספח </w:t>
            </w:r>
            <w:r w:rsidRPr="00885301">
              <w:rPr>
                <w:rFonts w:hint="cs"/>
                <w:szCs w:val="22"/>
                <w:rtl/>
              </w:rPr>
              <w:t>י"ד</w:t>
            </w:r>
            <w:r w:rsidRPr="0088530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3FFB7ADA" w14:textId="77777777" w:rsidR="00885301" w:rsidRPr="00885301" w:rsidRDefault="00885301" w:rsidP="00305F69">
            <w:pPr>
              <w:bidi/>
              <w:spacing w:after="240" w:line="276" w:lineRule="auto"/>
              <w:jc w:val="center"/>
              <w:rPr>
                <w:sz w:val="18"/>
                <w:szCs w:val="18"/>
                <w:rtl/>
              </w:rPr>
            </w:pPr>
          </w:p>
        </w:tc>
      </w:tr>
      <w:tr w:rsidR="00885301" w:rsidRPr="00885301" w14:paraId="07C0D37E" w14:textId="77777777" w:rsidTr="001743D3">
        <w:trPr>
          <w:trHeight w:val="53"/>
        </w:trPr>
        <w:tc>
          <w:tcPr>
            <w:tcW w:w="5092" w:type="dxa"/>
            <w:vAlign w:val="center"/>
          </w:tcPr>
          <w:p w14:paraId="0FE23BBB" w14:textId="1FE03B7A" w:rsidR="00885301" w:rsidRPr="00885301" w:rsidRDefault="00885301" w:rsidP="00305F69">
            <w:pPr>
              <w:bidi/>
              <w:spacing w:after="240" w:line="276" w:lineRule="auto"/>
              <w:rPr>
                <w:szCs w:val="22"/>
                <w:rtl/>
              </w:rPr>
            </w:pPr>
            <w:r w:rsidRPr="00885301">
              <w:rPr>
                <w:rFonts w:hint="cs"/>
                <w:szCs w:val="22"/>
                <w:rtl/>
              </w:rPr>
              <w:t>נספח ט"</w:t>
            </w:r>
            <w:r w:rsidR="0082423B">
              <w:rPr>
                <w:rFonts w:hint="cs"/>
                <w:szCs w:val="22"/>
                <w:rtl/>
              </w:rPr>
              <w:t>ו</w:t>
            </w:r>
            <w:r w:rsidRPr="00885301">
              <w:rPr>
                <w:szCs w:val="22"/>
                <w:rtl/>
              </w:rPr>
              <w:t>–</w:t>
            </w:r>
            <w:r w:rsidRPr="00885301">
              <w:rPr>
                <w:rFonts w:hint="cs"/>
                <w:szCs w:val="22"/>
                <w:rtl/>
              </w:rPr>
              <w:t xml:space="preserve"> אישור חשבונית</w:t>
            </w:r>
          </w:p>
        </w:tc>
        <w:tc>
          <w:tcPr>
            <w:tcW w:w="3416" w:type="dxa"/>
            <w:vAlign w:val="center"/>
          </w:tcPr>
          <w:p w14:paraId="751A29C1" w14:textId="77777777" w:rsidR="00885301" w:rsidRPr="00885301" w:rsidRDefault="00885301" w:rsidP="00305F69">
            <w:pPr>
              <w:bidi/>
              <w:spacing w:after="240" w:line="276" w:lineRule="auto"/>
              <w:jc w:val="center"/>
              <w:rPr>
                <w:sz w:val="18"/>
                <w:szCs w:val="18"/>
                <w:rtl/>
              </w:rPr>
            </w:pPr>
          </w:p>
        </w:tc>
      </w:tr>
      <w:tr w:rsidR="00885301" w:rsidRPr="00885301" w14:paraId="54280DA2" w14:textId="77777777" w:rsidTr="001743D3">
        <w:trPr>
          <w:trHeight w:val="567"/>
        </w:trPr>
        <w:tc>
          <w:tcPr>
            <w:tcW w:w="5092" w:type="dxa"/>
            <w:vAlign w:val="center"/>
          </w:tcPr>
          <w:p w14:paraId="33CF2E87" w14:textId="77777777" w:rsidR="00885301" w:rsidRPr="00885301" w:rsidRDefault="00885301" w:rsidP="00305F69">
            <w:pPr>
              <w:bidi/>
              <w:spacing w:after="240" w:line="276" w:lineRule="auto"/>
              <w:rPr>
                <w:szCs w:val="22"/>
                <w:rtl/>
              </w:rPr>
            </w:pPr>
            <w:r w:rsidRPr="00885301">
              <w:rPr>
                <w:rFonts w:hint="cs"/>
                <w:b/>
                <w:bCs/>
                <w:szCs w:val="22"/>
                <w:rtl/>
              </w:rPr>
              <w:t>למציע</w:t>
            </w:r>
            <w:r w:rsidRPr="00885301">
              <w:rPr>
                <w:rFonts w:hint="cs"/>
                <w:szCs w:val="22"/>
                <w:rtl/>
              </w:rPr>
              <w:t>– אישור פקיד מורשה, רואה חשבון או יועץ מס על ניהול פנקסי חשבונות או על פטור מניהולם</w:t>
            </w:r>
          </w:p>
        </w:tc>
        <w:tc>
          <w:tcPr>
            <w:tcW w:w="3416" w:type="dxa"/>
            <w:vAlign w:val="center"/>
          </w:tcPr>
          <w:p w14:paraId="2E38CD48" w14:textId="77777777" w:rsidR="00885301" w:rsidRPr="00885301" w:rsidRDefault="00885301" w:rsidP="00305F69">
            <w:pPr>
              <w:bidi/>
              <w:spacing w:after="240" w:line="276" w:lineRule="auto"/>
              <w:jc w:val="center"/>
              <w:rPr>
                <w:sz w:val="18"/>
                <w:szCs w:val="18"/>
                <w:rtl/>
              </w:rPr>
            </w:pPr>
          </w:p>
        </w:tc>
      </w:tr>
      <w:tr w:rsidR="00885301" w:rsidRPr="00885301" w14:paraId="07ADCB04" w14:textId="77777777" w:rsidTr="001743D3">
        <w:trPr>
          <w:trHeight w:val="53"/>
        </w:trPr>
        <w:tc>
          <w:tcPr>
            <w:tcW w:w="5092" w:type="dxa"/>
            <w:vAlign w:val="center"/>
          </w:tcPr>
          <w:p w14:paraId="1F9FEED3" w14:textId="77777777" w:rsidR="00885301" w:rsidRPr="00885301" w:rsidRDefault="00885301" w:rsidP="00305F69">
            <w:pPr>
              <w:bidi/>
              <w:spacing w:after="240" w:line="276" w:lineRule="auto"/>
              <w:rPr>
                <w:szCs w:val="22"/>
                <w:rtl/>
              </w:rPr>
            </w:pPr>
            <w:r w:rsidRPr="00885301">
              <w:rPr>
                <w:rFonts w:hint="cs"/>
                <w:b/>
                <w:bCs/>
                <w:szCs w:val="22"/>
                <w:rtl/>
              </w:rPr>
              <w:t>למציע</w:t>
            </w:r>
            <w:r w:rsidRPr="00885301">
              <w:rPr>
                <w:rFonts w:hint="cs"/>
                <w:szCs w:val="22"/>
                <w:rtl/>
              </w:rPr>
              <w:t>– תעודה המעידה על היות המציע עוסק מורשה</w:t>
            </w:r>
          </w:p>
        </w:tc>
        <w:tc>
          <w:tcPr>
            <w:tcW w:w="3416" w:type="dxa"/>
            <w:vAlign w:val="center"/>
          </w:tcPr>
          <w:p w14:paraId="5599C880" w14:textId="77777777" w:rsidR="00885301" w:rsidRPr="00885301" w:rsidRDefault="00885301" w:rsidP="00305F69">
            <w:pPr>
              <w:bidi/>
              <w:spacing w:after="240" w:line="276" w:lineRule="auto"/>
              <w:jc w:val="center"/>
              <w:rPr>
                <w:sz w:val="18"/>
                <w:szCs w:val="18"/>
                <w:rtl/>
              </w:rPr>
            </w:pPr>
          </w:p>
        </w:tc>
      </w:tr>
      <w:tr w:rsidR="00885301" w:rsidRPr="00885301" w14:paraId="251E27BB" w14:textId="77777777" w:rsidTr="001743D3">
        <w:trPr>
          <w:trHeight w:val="53"/>
        </w:trPr>
        <w:tc>
          <w:tcPr>
            <w:tcW w:w="5092" w:type="dxa"/>
            <w:vAlign w:val="center"/>
          </w:tcPr>
          <w:p w14:paraId="5D1FC616" w14:textId="77777777" w:rsidR="00885301" w:rsidRPr="00885301" w:rsidRDefault="00885301" w:rsidP="00305F69">
            <w:pPr>
              <w:bidi/>
              <w:spacing w:after="240" w:line="276" w:lineRule="auto"/>
              <w:rPr>
                <w:szCs w:val="22"/>
                <w:rtl/>
              </w:rPr>
            </w:pPr>
            <w:r w:rsidRPr="00885301">
              <w:rPr>
                <w:rFonts w:hint="cs"/>
                <w:szCs w:val="22"/>
                <w:rtl/>
              </w:rPr>
              <w:t>רשימת בדיקה זו, עם סימוני "</w:t>
            </w:r>
            <w:r w:rsidRPr="00885301">
              <w:rPr>
                <w:rFonts w:hint="cs"/>
                <w:szCs w:val="22"/>
              </w:rPr>
              <w:t>V</w:t>
            </w:r>
            <w:r w:rsidRPr="00885301">
              <w:rPr>
                <w:rFonts w:hint="cs"/>
                <w:szCs w:val="22"/>
                <w:rtl/>
              </w:rPr>
              <w:t>" ו-"</w:t>
            </w:r>
            <w:r w:rsidRPr="00885301">
              <w:rPr>
                <w:rFonts w:hint="cs"/>
                <w:szCs w:val="22"/>
              </w:rPr>
              <w:t>X</w:t>
            </w:r>
            <w:r w:rsidRPr="00885301">
              <w:rPr>
                <w:rFonts w:hint="cs"/>
                <w:szCs w:val="22"/>
                <w:rtl/>
              </w:rPr>
              <w:t>" בכל שורה</w:t>
            </w:r>
          </w:p>
        </w:tc>
        <w:tc>
          <w:tcPr>
            <w:tcW w:w="3416" w:type="dxa"/>
            <w:vAlign w:val="center"/>
          </w:tcPr>
          <w:p w14:paraId="26FF243E" w14:textId="77777777" w:rsidR="00885301" w:rsidRPr="00885301" w:rsidRDefault="00885301" w:rsidP="00305F69">
            <w:pPr>
              <w:bidi/>
              <w:spacing w:after="240" w:line="276" w:lineRule="auto"/>
              <w:jc w:val="center"/>
              <w:rPr>
                <w:sz w:val="18"/>
                <w:szCs w:val="18"/>
                <w:rtl/>
              </w:rPr>
            </w:pPr>
          </w:p>
        </w:tc>
      </w:tr>
    </w:tbl>
    <w:p w14:paraId="10E6F62C" w14:textId="77777777" w:rsidR="00885301" w:rsidRPr="00885301" w:rsidRDefault="00885301" w:rsidP="00305F69">
      <w:pPr>
        <w:keepLines/>
        <w:widowControl w:val="0"/>
        <w:tabs>
          <w:tab w:val="num" w:pos="908"/>
        </w:tabs>
        <w:spacing w:before="120" w:after="240"/>
        <w:ind w:left="908" w:hanging="454"/>
        <w:outlineLvl w:val="1"/>
        <w:rPr>
          <w:sz w:val="18"/>
          <w:rtl/>
        </w:rPr>
      </w:pPr>
      <w:r w:rsidRPr="00885301">
        <w:rPr>
          <w:rFonts w:hint="cs"/>
          <w:sz w:val="18"/>
          <w:rtl/>
        </w:rPr>
        <w:t xml:space="preserve"> </w:t>
      </w:r>
    </w:p>
    <w:p w14:paraId="077EA32B" w14:textId="77777777" w:rsidR="00885301" w:rsidRPr="00885301" w:rsidRDefault="00885301" w:rsidP="00305F69">
      <w:pPr>
        <w:bidi w:val="0"/>
        <w:spacing w:after="240"/>
        <w:ind w:left="0" w:firstLine="0"/>
        <w:jc w:val="left"/>
        <w:rPr>
          <w:rFonts w:ascii="David" w:eastAsia="Times New Roman" w:hAnsi="David"/>
          <w:b/>
          <w:bCs/>
          <w:sz w:val="28"/>
          <w:szCs w:val="28"/>
          <w:u w:val="single"/>
          <w:lang w:eastAsia="he-IL"/>
        </w:rPr>
      </w:pPr>
    </w:p>
    <w:sectPr w:rsidR="00885301" w:rsidRPr="00885301" w:rsidSect="00C84C40">
      <w:headerReference w:type="even" r:id="rId29"/>
      <w:headerReference w:type="default" r:id="rId30"/>
      <w:footerReference w:type="default" r:id="rId31"/>
      <w:headerReference w:type="first" r:id="rId32"/>
      <w:footnotePr>
        <w:numFmt w:val="chicago"/>
      </w:footnotePr>
      <w:pgSz w:w="11906" w:h="16838" w:code="9"/>
      <w:pgMar w:top="1440" w:right="1418" w:bottom="1134" w:left="1418" w:header="709"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848B5" w14:textId="77777777" w:rsidR="007A02E1" w:rsidRDefault="007A02E1" w:rsidP="005F3E63">
      <w:r>
        <w:separator/>
      </w:r>
    </w:p>
  </w:endnote>
  <w:endnote w:type="continuationSeparator" w:id="0">
    <w:p w14:paraId="065BD619" w14:textId="77777777" w:rsidR="007A02E1" w:rsidRDefault="007A02E1" w:rsidP="005F3E63">
      <w:r>
        <w:continuationSeparator/>
      </w:r>
    </w:p>
  </w:endnote>
  <w:endnote w:type="continuationNotice" w:id="1">
    <w:p w14:paraId="549CA114" w14:textId="77777777" w:rsidR="007A02E1" w:rsidRDefault="007A02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AE7F" w14:textId="77777777" w:rsidR="001743D3" w:rsidRDefault="001743D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18FF8C" w14:textId="77777777" w:rsidR="007A02E1" w:rsidRDefault="007A02E1" w:rsidP="005F3E63">
      <w:r>
        <w:separator/>
      </w:r>
    </w:p>
  </w:footnote>
  <w:footnote w:type="continuationSeparator" w:id="0">
    <w:p w14:paraId="3FC1A2BB" w14:textId="77777777" w:rsidR="007A02E1" w:rsidRDefault="007A02E1" w:rsidP="005F3E63">
      <w:r>
        <w:continuationSeparator/>
      </w:r>
    </w:p>
  </w:footnote>
  <w:footnote w:type="continuationNotice" w:id="1">
    <w:p w14:paraId="6A4443AC" w14:textId="77777777" w:rsidR="007A02E1" w:rsidRDefault="007A02E1"/>
  </w:footnote>
  <w:footnote w:id="2">
    <w:p w14:paraId="2DB8B079" w14:textId="77777777" w:rsidR="001743D3" w:rsidRPr="00221366" w:rsidRDefault="001743D3" w:rsidP="00147E56">
      <w:pPr>
        <w:pStyle w:val="aff4"/>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w:t>
        </w:r>
        <w:r>
          <w:rPr>
            <w:rStyle w:val="Hyperlink"/>
            <w:rFonts w:ascii="Arial" w:hAnsi="Arial" w:cs="Arial" w:hint="cs"/>
            <w:rtl/>
          </w:rPr>
          <w:t>ל</w:t>
        </w:r>
        <w:r w:rsidRPr="00221366">
          <w:rPr>
            <w:rStyle w:val="Hyperlink"/>
            <w:rFonts w:ascii="Arial" w:hAnsi="Arial" w:cs="Arial"/>
            <w:rtl/>
          </w:rPr>
          <w:t>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3B60" w14:textId="77777777" w:rsidR="001743D3" w:rsidRDefault="001743D3">
    <w:pPr>
      <w:pStyle w:val="af5"/>
    </w:pPr>
    <w:r>
      <w:rPr>
        <w:noProof/>
      </w:rPr>
      <mc:AlternateContent>
        <mc:Choice Requires="wps">
          <w:drawing>
            <wp:anchor distT="0" distB="0" distL="0" distR="0" simplePos="0" relativeHeight="251659264" behindDoc="0" locked="0" layoutInCell="1" allowOverlap="1" wp14:anchorId="16F7B79F" wp14:editId="384C1498">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B2DB8F"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6F7B79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19B2DB8F"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1B032C87" w14:textId="492F3BFF" w:rsidR="001743D3" w:rsidRPr="00F87B66" w:rsidRDefault="001743D3" w:rsidP="00C84C40">
            <w:pPr>
              <w:spacing w:line="240" w:lineRule="auto"/>
              <w:jc w:val="center"/>
              <w:rPr>
                <w:rFonts w:ascii="David" w:hAnsi="David"/>
                <w:b/>
                <w:bCs/>
                <w:szCs w:val="22"/>
                <w:rtl/>
              </w:rPr>
            </w:pPr>
            <w:r w:rsidRPr="00F87B66">
              <w:rPr>
                <w:rFonts w:ascii="David" w:hAnsi="David"/>
                <w:b/>
                <w:bCs/>
                <w:szCs w:val="22"/>
                <w:rtl/>
              </w:rPr>
              <w:t xml:space="preserve">מכרז פומבי מס' </w:t>
            </w:r>
            <w:r w:rsidR="00C05538">
              <w:rPr>
                <w:rFonts w:ascii="David" w:hAnsi="David" w:hint="cs"/>
                <w:b/>
                <w:bCs/>
                <w:szCs w:val="22"/>
                <w:rtl/>
              </w:rPr>
              <w:t>3/25</w:t>
            </w:r>
          </w:p>
          <w:p w14:paraId="4D01E678" w14:textId="59F312DD" w:rsidR="001637BA" w:rsidRDefault="00737A79" w:rsidP="00737A79">
            <w:pPr>
              <w:tabs>
                <w:tab w:val="left" w:pos="6095"/>
              </w:tabs>
              <w:spacing w:after="240"/>
              <w:jc w:val="center"/>
              <w:rPr>
                <w:sz w:val="20"/>
                <w:szCs w:val="22"/>
                <w:rtl/>
                <w:lang w:val="he-IL"/>
              </w:rPr>
            </w:pPr>
            <w:r w:rsidRPr="00737A79">
              <w:rPr>
                <w:rFonts w:ascii="David" w:eastAsia="Times New Roman" w:hAnsi="David" w:hint="cs"/>
                <w:bCs/>
                <w:sz w:val="20"/>
                <w:szCs w:val="20"/>
                <w:rtl/>
              </w:rPr>
              <w:t xml:space="preserve">למתן שירותי קלדנות, תמלול ותרגום עוקב </w:t>
            </w:r>
            <w:r w:rsidR="001637BA">
              <w:rPr>
                <w:rFonts w:ascii="David" w:eastAsia="Times New Roman" w:hAnsi="David" w:hint="cs"/>
                <w:bCs/>
                <w:sz w:val="20"/>
                <w:szCs w:val="20"/>
                <w:rtl/>
              </w:rPr>
              <w:t xml:space="preserve">עבור </w:t>
            </w:r>
            <w:r w:rsidRPr="00737A79">
              <w:rPr>
                <w:rFonts w:ascii="David" w:hAnsi="David" w:hint="cs"/>
                <w:b/>
                <w:bCs/>
                <w:sz w:val="20"/>
                <w:szCs w:val="20"/>
                <w:rtl/>
              </w:rPr>
              <w:t>ה</w:t>
            </w:r>
            <w:r w:rsidRPr="00737A79">
              <w:rPr>
                <w:rFonts w:ascii="David" w:hAnsi="David"/>
                <w:b/>
                <w:bCs/>
                <w:sz w:val="20"/>
                <w:szCs w:val="20"/>
                <w:rtl/>
              </w:rPr>
              <w:t>מנהל האזרחי לאזור יהודה והשומרון</w:t>
            </w:r>
            <w:r w:rsidR="001743D3">
              <w:rPr>
                <w:rFonts w:hint="cs"/>
                <w:sz w:val="20"/>
                <w:szCs w:val="22"/>
                <w:rtl/>
                <w:lang w:val="he-IL"/>
              </w:rPr>
              <w:t xml:space="preserve">          </w:t>
            </w:r>
          </w:p>
          <w:p w14:paraId="3DD45A6A" w14:textId="70F6F42A" w:rsidR="001743D3" w:rsidRPr="00F87B66" w:rsidRDefault="001743D3" w:rsidP="00737A79">
            <w:pPr>
              <w:tabs>
                <w:tab w:val="left" w:pos="6095"/>
              </w:tabs>
              <w:spacing w:after="240"/>
              <w:jc w:val="center"/>
              <w:rPr>
                <w:sz w:val="20"/>
                <w:szCs w:val="22"/>
                <w:rtl/>
              </w:rPr>
            </w:pPr>
            <w:r>
              <w:rPr>
                <w:rFonts w:hint="cs"/>
                <w:sz w:val="20"/>
                <w:szCs w:val="22"/>
                <w:rtl/>
                <w:lang w:val="he-IL"/>
              </w:rPr>
              <w:t xml:space="preserve">   </w:t>
            </w:r>
            <w:r w:rsidRPr="00F87B66">
              <w:rPr>
                <w:sz w:val="20"/>
                <w:szCs w:val="22"/>
                <w:rtl/>
                <w:lang w:val="he-IL"/>
              </w:rPr>
              <w:t xml:space="preserve">עמוד </w:t>
            </w:r>
            <w:r w:rsidRPr="00F87B66">
              <w:rPr>
                <w:b/>
                <w:bCs/>
                <w:szCs w:val="22"/>
              </w:rPr>
              <w:fldChar w:fldCharType="begin"/>
            </w:r>
            <w:r w:rsidRPr="00F87B66">
              <w:rPr>
                <w:b/>
                <w:bCs/>
                <w:sz w:val="20"/>
                <w:szCs w:val="22"/>
              </w:rPr>
              <w:instrText>PAGE</w:instrText>
            </w:r>
            <w:r w:rsidRPr="00F87B66">
              <w:rPr>
                <w:b/>
                <w:bCs/>
                <w:szCs w:val="22"/>
              </w:rPr>
              <w:fldChar w:fldCharType="separate"/>
            </w:r>
            <w:r w:rsidR="007F10DF">
              <w:rPr>
                <w:b/>
                <w:bCs/>
                <w:noProof/>
                <w:szCs w:val="22"/>
                <w:rtl/>
              </w:rPr>
              <w:t>56</w:t>
            </w:r>
            <w:r w:rsidRPr="00F87B66">
              <w:rPr>
                <w:b/>
                <w:bCs/>
                <w:szCs w:val="22"/>
              </w:rPr>
              <w:fldChar w:fldCharType="end"/>
            </w:r>
            <w:r w:rsidRPr="00F87B66">
              <w:rPr>
                <w:sz w:val="20"/>
                <w:szCs w:val="22"/>
                <w:rtl/>
                <w:lang w:val="he-IL"/>
              </w:rPr>
              <w:t xml:space="preserve"> מתוך </w:t>
            </w:r>
            <w:r w:rsidRPr="00F87B66">
              <w:rPr>
                <w:b/>
                <w:bCs/>
                <w:szCs w:val="22"/>
              </w:rPr>
              <w:fldChar w:fldCharType="begin"/>
            </w:r>
            <w:r w:rsidRPr="00F87B66">
              <w:rPr>
                <w:b/>
                <w:bCs/>
                <w:sz w:val="20"/>
                <w:szCs w:val="22"/>
              </w:rPr>
              <w:instrText>NUMPAGES</w:instrText>
            </w:r>
            <w:r w:rsidRPr="00F87B66">
              <w:rPr>
                <w:b/>
                <w:bCs/>
                <w:szCs w:val="22"/>
              </w:rPr>
              <w:fldChar w:fldCharType="separate"/>
            </w:r>
            <w:r w:rsidR="007F10DF">
              <w:rPr>
                <w:b/>
                <w:bCs/>
                <w:noProof/>
                <w:szCs w:val="22"/>
                <w:rtl/>
              </w:rPr>
              <w:t>57</w:t>
            </w:r>
            <w:r w:rsidRPr="00F87B66">
              <w:rPr>
                <w:b/>
                <w:bCs/>
                <w:szCs w:val="22"/>
              </w:rPr>
              <w:fldChar w:fldCharType="end"/>
            </w:r>
          </w:p>
          <w:p w14:paraId="169D72D8" w14:textId="77777777" w:rsidR="001743D3" w:rsidRPr="008921A8" w:rsidRDefault="00FB475B" w:rsidP="00F73944">
            <w:pPr>
              <w:spacing w:line="360" w:lineRule="auto"/>
              <w:jc w:val="center"/>
              <w:rPr>
                <w:sz w:val="20"/>
                <w:szCs w:val="22"/>
                <w:rtl/>
                <w:cs/>
              </w:rPr>
            </w:pP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2834" w14:textId="77777777" w:rsidR="001743D3" w:rsidRDefault="001743D3">
    <w:pPr>
      <w:pStyle w:val="af5"/>
    </w:pPr>
    <w:r>
      <w:rPr>
        <w:noProof/>
      </w:rPr>
      <mc:AlternateContent>
        <mc:Choice Requires="wps">
          <w:drawing>
            <wp:anchor distT="0" distB="0" distL="0" distR="0" simplePos="0" relativeHeight="251658240" behindDoc="0" locked="0" layoutInCell="1" allowOverlap="1" wp14:anchorId="59BEF025" wp14:editId="0D0FAEFC">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5DAD92"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9BEF025"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265DAD92"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560166"/>
    <w:multiLevelType w:val="multilevel"/>
    <w:tmpl w:val="D02E34E8"/>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 w:val="24"/>
        <w:szCs w:val="24"/>
        <w:lang w:val="en-U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9F5837"/>
    <w:multiLevelType w:val="hybridMultilevel"/>
    <w:tmpl w:val="D8FCFE62"/>
    <w:lvl w:ilvl="0" w:tplc="04090011">
      <w:start w:val="1"/>
      <w:numFmt w:val="decimal"/>
      <w:lvlText w:val="%1)"/>
      <w:lvlJc w:val="left"/>
      <w:pPr>
        <w:ind w:left="2007" w:hanging="360"/>
      </w:p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5" w15:restartNumberingAfterBreak="0">
    <w:nsid w:val="062A33CD"/>
    <w:multiLevelType w:val="hybridMultilevel"/>
    <w:tmpl w:val="12AE05BC"/>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0C401E22"/>
    <w:multiLevelType w:val="multilevel"/>
    <w:tmpl w:val="D02E34E8"/>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 w:val="24"/>
        <w:szCs w:val="24"/>
        <w:lang w:val="en-U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466892"/>
    <w:multiLevelType w:val="hybridMultilevel"/>
    <w:tmpl w:val="611E16D4"/>
    <w:lvl w:ilvl="0" w:tplc="04090011">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2"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1E240478"/>
    <w:multiLevelType w:val="hybridMultilevel"/>
    <w:tmpl w:val="5D0C26FA"/>
    <w:lvl w:ilvl="0" w:tplc="04090011">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15:restartNumberingAfterBreak="0">
    <w:nsid w:val="1E8160F1"/>
    <w:multiLevelType w:val="hybridMultilevel"/>
    <w:tmpl w:val="7FF8EB3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1F1D43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0B50346"/>
    <w:multiLevelType w:val="hybridMultilevel"/>
    <w:tmpl w:val="7A3E0760"/>
    <w:lvl w:ilvl="0" w:tplc="04090013">
      <w:start w:val="1"/>
      <w:numFmt w:val="hebrew1"/>
      <w:lvlText w:val="%1."/>
      <w:lvlJc w:val="center"/>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7"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65C4629"/>
    <w:multiLevelType w:val="hybridMultilevel"/>
    <w:tmpl w:val="C0BC7516"/>
    <w:lvl w:ilvl="0" w:tplc="04090005">
      <w:start w:val="1"/>
      <w:numFmt w:val="bullet"/>
      <w:lvlText w:val=""/>
      <w:lvlJc w:val="left"/>
      <w:pPr>
        <w:ind w:left="1426" w:hanging="360"/>
      </w:pPr>
      <w:rPr>
        <w:rFonts w:ascii="Wingdings" w:hAnsi="Wingdings"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9" w15:restartNumberingAfterBreak="0">
    <w:nsid w:val="2DA8347D"/>
    <w:multiLevelType w:val="multilevel"/>
    <w:tmpl w:val="D02E34E8"/>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 w:val="24"/>
        <w:szCs w:val="24"/>
        <w:lang w:val="en-U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0E20AA5"/>
    <w:multiLevelType w:val="hybridMultilevel"/>
    <w:tmpl w:val="FC54B6E0"/>
    <w:lvl w:ilvl="0" w:tplc="04090005">
      <w:start w:val="1"/>
      <w:numFmt w:val="bullet"/>
      <w:lvlText w:val=""/>
      <w:lvlJc w:val="left"/>
      <w:pPr>
        <w:ind w:left="2277" w:hanging="360"/>
      </w:pPr>
      <w:rPr>
        <w:rFonts w:ascii="Wingdings" w:hAnsi="Wingdings" w:hint="default"/>
      </w:rPr>
    </w:lvl>
    <w:lvl w:ilvl="1" w:tplc="04090003">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11374A2"/>
    <w:multiLevelType w:val="hybridMultilevel"/>
    <w:tmpl w:val="74F2CA7A"/>
    <w:lvl w:ilvl="0" w:tplc="04090013">
      <w:start w:val="1"/>
      <w:numFmt w:val="hebrew1"/>
      <w:lvlText w:val="%1."/>
      <w:lvlJc w:val="center"/>
      <w:pPr>
        <w:ind w:left="1001" w:hanging="360"/>
      </w:pPr>
    </w:lvl>
    <w:lvl w:ilvl="1" w:tplc="04090019">
      <w:start w:val="1"/>
      <w:numFmt w:val="lowerLetter"/>
      <w:lvlText w:val="%2."/>
      <w:lvlJc w:val="left"/>
      <w:pPr>
        <w:ind w:left="1721" w:hanging="360"/>
      </w:pPr>
    </w:lvl>
    <w:lvl w:ilvl="2" w:tplc="0409001B">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24" w15:restartNumberingAfterBreak="0">
    <w:nsid w:val="32800825"/>
    <w:multiLevelType w:val="hybridMultilevel"/>
    <w:tmpl w:val="3BA0CD58"/>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7" w15:restartNumberingAfterBreak="0">
    <w:nsid w:val="34B420EF"/>
    <w:multiLevelType w:val="hybridMultilevel"/>
    <w:tmpl w:val="3E9072BA"/>
    <w:lvl w:ilvl="0" w:tplc="04090013">
      <w:start w:val="1"/>
      <w:numFmt w:val="hebrew1"/>
      <w:lvlText w:val="%1."/>
      <w:lvlJc w:val="center"/>
      <w:pPr>
        <w:ind w:left="1750" w:hanging="360"/>
      </w:pPr>
    </w:lvl>
    <w:lvl w:ilvl="1" w:tplc="04090019" w:tentative="1">
      <w:start w:val="1"/>
      <w:numFmt w:val="lowerLetter"/>
      <w:lvlText w:val="%2."/>
      <w:lvlJc w:val="left"/>
      <w:pPr>
        <w:ind w:left="2470" w:hanging="360"/>
      </w:pPr>
    </w:lvl>
    <w:lvl w:ilvl="2" w:tplc="0409001B" w:tentative="1">
      <w:start w:val="1"/>
      <w:numFmt w:val="lowerRoman"/>
      <w:lvlText w:val="%3."/>
      <w:lvlJc w:val="right"/>
      <w:pPr>
        <w:ind w:left="3190" w:hanging="180"/>
      </w:pPr>
    </w:lvl>
    <w:lvl w:ilvl="3" w:tplc="0409000F" w:tentative="1">
      <w:start w:val="1"/>
      <w:numFmt w:val="decimal"/>
      <w:lvlText w:val="%4."/>
      <w:lvlJc w:val="left"/>
      <w:pPr>
        <w:ind w:left="3910" w:hanging="360"/>
      </w:pPr>
    </w:lvl>
    <w:lvl w:ilvl="4" w:tplc="04090019" w:tentative="1">
      <w:start w:val="1"/>
      <w:numFmt w:val="lowerLetter"/>
      <w:lvlText w:val="%5."/>
      <w:lvlJc w:val="left"/>
      <w:pPr>
        <w:ind w:left="4630" w:hanging="360"/>
      </w:pPr>
    </w:lvl>
    <w:lvl w:ilvl="5" w:tplc="0409001B" w:tentative="1">
      <w:start w:val="1"/>
      <w:numFmt w:val="lowerRoman"/>
      <w:lvlText w:val="%6."/>
      <w:lvlJc w:val="right"/>
      <w:pPr>
        <w:ind w:left="5350" w:hanging="180"/>
      </w:pPr>
    </w:lvl>
    <w:lvl w:ilvl="6" w:tplc="0409000F" w:tentative="1">
      <w:start w:val="1"/>
      <w:numFmt w:val="decimal"/>
      <w:lvlText w:val="%7."/>
      <w:lvlJc w:val="left"/>
      <w:pPr>
        <w:ind w:left="6070" w:hanging="360"/>
      </w:pPr>
    </w:lvl>
    <w:lvl w:ilvl="7" w:tplc="04090019" w:tentative="1">
      <w:start w:val="1"/>
      <w:numFmt w:val="lowerLetter"/>
      <w:lvlText w:val="%8."/>
      <w:lvlJc w:val="left"/>
      <w:pPr>
        <w:ind w:left="6790" w:hanging="360"/>
      </w:pPr>
    </w:lvl>
    <w:lvl w:ilvl="8" w:tplc="0409001B" w:tentative="1">
      <w:start w:val="1"/>
      <w:numFmt w:val="lowerRoman"/>
      <w:lvlText w:val="%9."/>
      <w:lvlJc w:val="right"/>
      <w:pPr>
        <w:ind w:left="7510" w:hanging="180"/>
      </w:pPr>
    </w:lvl>
  </w:abstractNum>
  <w:abstractNum w:abstractNumId="2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5A53FEC"/>
    <w:multiLevelType w:val="hybridMultilevel"/>
    <w:tmpl w:val="3BA0CD58"/>
    <w:lvl w:ilvl="0" w:tplc="FFFFFFFF">
      <w:start w:val="1"/>
      <w:numFmt w:val="hebrew1"/>
      <w:lvlText w:val="%1."/>
      <w:lvlJc w:val="center"/>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1" w15:restartNumberingAfterBreak="0">
    <w:nsid w:val="381416D1"/>
    <w:multiLevelType w:val="singleLevel"/>
    <w:tmpl w:val="BD52A5E4"/>
    <w:styleLink w:val="-423"/>
    <w:lvl w:ilvl="0">
      <w:start w:val="1"/>
      <w:numFmt w:val="decimal"/>
      <w:lvlText w:val="%1."/>
      <w:lvlJc w:val="center"/>
      <w:pPr>
        <w:tabs>
          <w:tab w:val="num" w:pos="648"/>
        </w:tabs>
        <w:ind w:left="360" w:hanging="72"/>
      </w:pPr>
      <w:rPr>
        <w:rFonts w:ascii="David" w:hAnsi="David" w:cs="David" w:hint="default"/>
      </w:rPr>
    </w:lvl>
  </w:abstractNum>
  <w:abstractNum w:abstractNumId="3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B3B0615"/>
    <w:multiLevelType w:val="hybridMultilevel"/>
    <w:tmpl w:val="1F3EEE7A"/>
    <w:lvl w:ilvl="0" w:tplc="04090011">
      <w:start w:val="1"/>
      <w:numFmt w:val="decimal"/>
      <w:lvlText w:val="%1)"/>
      <w:lvlJc w:val="left"/>
      <w:pPr>
        <w:ind w:left="1140" w:hanging="360"/>
      </w:pPr>
    </w:lvl>
    <w:lvl w:ilvl="1" w:tplc="FFFFFFFF">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3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5"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6" w15:restartNumberingAfterBreak="0">
    <w:nsid w:val="47D50723"/>
    <w:multiLevelType w:val="multilevel"/>
    <w:tmpl w:val="87067E3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Symbol" w:hAnsi="Symbol" w:hint="default"/>
        <w:b/>
        <w:bCs/>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8D8499A"/>
    <w:multiLevelType w:val="hybridMultilevel"/>
    <w:tmpl w:val="FFFCFD62"/>
    <w:lvl w:ilvl="0" w:tplc="04090013">
      <w:start w:val="1"/>
      <w:numFmt w:val="hebrew1"/>
      <w:lvlText w:val="%1."/>
      <w:lvlJc w:val="center"/>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D7412F4"/>
    <w:multiLevelType w:val="hybridMultilevel"/>
    <w:tmpl w:val="D0166B14"/>
    <w:lvl w:ilvl="0" w:tplc="53A41556">
      <w:start w:val="1"/>
      <w:numFmt w:val="decimal"/>
      <w:lvlText w:val="%1)"/>
      <w:lvlJc w:val="left"/>
      <w:pPr>
        <w:ind w:left="2007" w:hanging="360"/>
      </w:pPr>
      <w:rPr>
        <w:b w:val="0"/>
        <w:bCs w:val="0"/>
      </w:r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40" w15:restartNumberingAfterBreak="0">
    <w:nsid w:val="4E345914"/>
    <w:multiLevelType w:val="hybridMultilevel"/>
    <w:tmpl w:val="D2DC0360"/>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5041067D"/>
    <w:multiLevelType w:val="hybridMultilevel"/>
    <w:tmpl w:val="226292EE"/>
    <w:lvl w:ilvl="0" w:tplc="FFFFFFFF">
      <w:start w:val="1"/>
      <w:numFmt w:val="hebrew1"/>
      <w:lvlText w:val="%1."/>
      <w:lvlJc w:val="center"/>
      <w:pPr>
        <w:ind w:left="1514" w:hanging="360"/>
      </w:pPr>
    </w:lvl>
    <w:lvl w:ilvl="1" w:tplc="04090013">
      <w:start w:val="1"/>
      <w:numFmt w:val="hebrew1"/>
      <w:lvlText w:val="%2."/>
      <w:lvlJc w:val="center"/>
      <w:pPr>
        <w:ind w:left="2740" w:hanging="360"/>
      </w:pPr>
    </w:lvl>
    <w:lvl w:ilvl="2" w:tplc="A4DE6146">
      <w:start w:val="1"/>
      <w:numFmt w:val="decimal"/>
      <w:lvlText w:val="%3)"/>
      <w:lvlJc w:val="left"/>
      <w:pPr>
        <w:ind w:left="3134" w:hanging="360"/>
      </w:pPr>
      <w:rPr>
        <w:rFonts w:hint="default"/>
        <w:sz w:val="24"/>
      </w:rPr>
    </w:lvl>
    <w:lvl w:ilvl="3" w:tplc="479A3AC6">
      <w:start w:val="1"/>
      <w:numFmt w:val="decimal"/>
      <w:lvlText w:val="%4."/>
      <w:lvlJc w:val="left"/>
      <w:pPr>
        <w:ind w:left="3674" w:hanging="360"/>
      </w:pPr>
      <w:rPr>
        <w:rFonts w:eastAsia="Calibri" w:hint="default"/>
        <w:sz w:val="24"/>
        <w:u w:val="single"/>
      </w:rPr>
    </w:lvl>
    <w:lvl w:ilvl="4" w:tplc="FFFFFFFF">
      <w:start w:val="1"/>
      <w:numFmt w:val="lowerLetter"/>
      <w:lvlText w:val="%5."/>
      <w:lvlJc w:val="left"/>
      <w:pPr>
        <w:ind w:left="4394" w:hanging="360"/>
      </w:pPr>
    </w:lvl>
    <w:lvl w:ilvl="5" w:tplc="FFFFFFFF" w:tentative="1">
      <w:start w:val="1"/>
      <w:numFmt w:val="lowerRoman"/>
      <w:lvlText w:val="%6."/>
      <w:lvlJc w:val="right"/>
      <w:pPr>
        <w:ind w:left="5114" w:hanging="180"/>
      </w:pPr>
    </w:lvl>
    <w:lvl w:ilvl="6" w:tplc="FFFFFFFF" w:tentative="1">
      <w:start w:val="1"/>
      <w:numFmt w:val="decimal"/>
      <w:lvlText w:val="%7."/>
      <w:lvlJc w:val="left"/>
      <w:pPr>
        <w:ind w:left="5834" w:hanging="360"/>
      </w:pPr>
    </w:lvl>
    <w:lvl w:ilvl="7" w:tplc="FFFFFFFF" w:tentative="1">
      <w:start w:val="1"/>
      <w:numFmt w:val="lowerLetter"/>
      <w:lvlText w:val="%8."/>
      <w:lvlJc w:val="left"/>
      <w:pPr>
        <w:ind w:left="6554" w:hanging="360"/>
      </w:pPr>
    </w:lvl>
    <w:lvl w:ilvl="8" w:tplc="FFFFFFFF" w:tentative="1">
      <w:start w:val="1"/>
      <w:numFmt w:val="lowerRoman"/>
      <w:lvlText w:val="%9."/>
      <w:lvlJc w:val="right"/>
      <w:pPr>
        <w:ind w:left="7274" w:hanging="180"/>
      </w:pPr>
    </w:lvl>
  </w:abstractNum>
  <w:abstractNum w:abstractNumId="42" w15:restartNumberingAfterBreak="0">
    <w:nsid w:val="50D66AEF"/>
    <w:multiLevelType w:val="hybridMultilevel"/>
    <w:tmpl w:val="0A8E5296"/>
    <w:styleLink w:val="-41231"/>
    <w:lvl w:ilvl="0" w:tplc="B5089692">
      <w:start w:val="1"/>
      <w:numFmt w:val="hebrew1"/>
      <w:lvlText w:val="%1."/>
      <w:lvlJc w:val="center"/>
      <w:pPr>
        <w:ind w:left="2342" w:hanging="360"/>
      </w:pPr>
      <w:rPr>
        <w:sz w:val="24"/>
        <w:szCs w:val="24"/>
      </w:rPr>
    </w:lvl>
    <w:lvl w:ilvl="1" w:tplc="04090019" w:tentative="1">
      <w:start w:val="1"/>
      <w:numFmt w:val="lowerLetter"/>
      <w:lvlText w:val="%2."/>
      <w:lvlJc w:val="left"/>
      <w:pPr>
        <w:ind w:left="3062" w:hanging="360"/>
      </w:pPr>
    </w:lvl>
    <w:lvl w:ilvl="2" w:tplc="0409001B" w:tentative="1">
      <w:start w:val="1"/>
      <w:numFmt w:val="lowerRoman"/>
      <w:lvlText w:val="%3."/>
      <w:lvlJc w:val="right"/>
      <w:pPr>
        <w:ind w:left="3782" w:hanging="180"/>
      </w:pPr>
    </w:lvl>
    <w:lvl w:ilvl="3" w:tplc="C132476A">
      <w:start w:val="1"/>
      <w:numFmt w:val="decimal"/>
      <w:lvlText w:val="%4."/>
      <w:lvlJc w:val="left"/>
      <w:pPr>
        <w:ind w:left="4502" w:hanging="360"/>
      </w:pPr>
      <w:rPr>
        <w:rFonts w:ascii="David" w:hAnsi="David" w:cs="David" w:hint="default"/>
        <w:sz w:val="24"/>
        <w:szCs w:val="24"/>
      </w:rPr>
    </w:lvl>
    <w:lvl w:ilvl="4" w:tplc="04090019" w:tentative="1">
      <w:start w:val="1"/>
      <w:numFmt w:val="lowerLetter"/>
      <w:lvlText w:val="%5."/>
      <w:lvlJc w:val="left"/>
      <w:pPr>
        <w:ind w:left="5222" w:hanging="360"/>
      </w:pPr>
    </w:lvl>
    <w:lvl w:ilvl="5" w:tplc="0409001B" w:tentative="1">
      <w:start w:val="1"/>
      <w:numFmt w:val="lowerRoman"/>
      <w:lvlText w:val="%6."/>
      <w:lvlJc w:val="right"/>
      <w:pPr>
        <w:ind w:left="5942" w:hanging="180"/>
      </w:pPr>
    </w:lvl>
    <w:lvl w:ilvl="6" w:tplc="0409000F" w:tentative="1">
      <w:start w:val="1"/>
      <w:numFmt w:val="decimal"/>
      <w:lvlText w:val="%7."/>
      <w:lvlJc w:val="left"/>
      <w:pPr>
        <w:ind w:left="6662" w:hanging="360"/>
      </w:pPr>
    </w:lvl>
    <w:lvl w:ilvl="7" w:tplc="04090019" w:tentative="1">
      <w:start w:val="1"/>
      <w:numFmt w:val="lowerLetter"/>
      <w:lvlText w:val="%8."/>
      <w:lvlJc w:val="left"/>
      <w:pPr>
        <w:ind w:left="7382" w:hanging="360"/>
      </w:pPr>
    </w:lvl>
    <w:lvl w:ilvl="8" w:tplc="0409001B" w:tentative="1">
      <w:start w:val="1"/>
      <w:numFmt w:val="lowerRoman"/>
      <w:lvlText w:val="%9."/>
      <w:lvlJc w:val="right"/>
      <w:pPr>
        <w:ind w:left="8102" w:hanging="180"/>
      </w:pPr>
    </w:lvl>
  </w:abstractNum>
  <w:abstractNum w:abstractNumId="43" w15:restartNumberingAfterBreak="0">
    <w:nsid w:val="54476A09"/>
    <w:multiLevelType w:val="hybridMultilevel"/>
    <w:tmpl w:val="19FC2766"/>
    <w:lvl w:ilvl="0" w:tplc="DCC2A324">
      <w:start w:val="1"/>
      <w:numFmt w:val="hebrew1"/>
      <w:lvlText w:val="%1."/>
      <w:lvlJc w:val="center"/>
      <w:pPr>
        <w:ind w:left="1080" w:hanging="360"/>
      </w:pPr>
      <w:rPr>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4" w15:restartNumberingAfterBreak="0">
    <w:nsid w:val="54D41592"/>
    <w:multiLevelType w:val="hybridMultilevel"/>
    <w:tmpl w:val="2DFEF9D6"/>
    <w:lvl w:ilvl="0" w:tplc="CE72688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5" w15:restartNumberingAfterBreak="0">
    <w:nsid w:val="553803C7"/>
    <w:multiLevelType w:val="hybridMultilevel"/>
    <w:tmpl w:val="264C9820"/>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15:restartNumberingAfterBreak="0">
    <w:nsid w:val="56205BFD"/>
    <w:multiLevelType w:val="hybridMultilevel"/>
    <w:tmpl w:val="CE565F26"/>
    <w:lvl w:ilvl="0" w:tplc="CB425D84">
      <w:start w:val="1"/>
      <w:numFmt w:val="hebrew1"/>
      <w:lvlText w:val="%1."/>
      <w:lvlJc w:val="center"/>
      <w:pPr>
        <w:ind w:left="1001" w:hanging="360"/>
      </w:pPr>
      <w:rPr>
        <w:b w:val="0"/>
        <w:bCs w:val="0"/>
      </w:rPr>
    </w:lvl>
    <w:lvl w:ilvl="1" w:tplc="FFFFFFFF">
      <w:start w:val="1"/>
      <w:numFmt w:val="lowerLetter"/>
      <w:lvlText w:val="%2."/>
      <w:lvlJc w:val="left"/>
      <w:pPr>
        <w:ind w:left="1721" w:hanging="360"/>
      </w:pPr>
    </w:lvl>
    <w:lvl w:ilvl="2" w:tplc="FFFFFFFF">
      <w:start w:val="1"/>
      <w:numFmt w:val="lowerRoman"/>
      <w:lvlText w:val="%3."/>
      <w:lvlJc w:val="right"/>
      <w:pPr>
        <w:ind w:left="2441" w:hanging="180"/>
      </w:pPr>
    </w:lvl>
    <w:lvl w:ilvl="3" w:tplc="FFFFFFFF" w:tentative="1">
      <w:start w:val="1"/>
      <w:numFmt w:val="decimal"/>
      <w:lvlText w:val="%4."/>
      <w:lvlJc w:val="left"/>
      <w:pPr>
        <w:ind w:left="3161" w:hanging="360"/>
      </w:pPr>
    </w:lvl>
    <w:lvl w:ilvl="4" w:tplc="FFFFFFFF" w:tentative="1">
      <w:start w:val="1"/>
      <w:numFmt w:val="lowerLetter"/>
      <w:lvlText w:val="%5."/>
      <w:lvlJc w:val="left"/>
      <w:pPr>
        <w:ind w:left="3881" w:hanging="360"/>
      </w:pPr>
    </w:lvl>
    <w:lvl w:ilvl="5" w:tplc="FFFFFFFF" w:tentative="1">
      <w:start w:val="1"/>
      <w:numFmt w:val="lowerRoman"/>
      <w:lvlText w:val="%6."/>
      <w:lvlJc w:val="right"/>
      <w:pPr>
        <w:ind w:left="4601" w:hanging="180"/>
      </w:pPr>
    </w:lvl>
    <w:lvl w:ilvl="6" w:tplc="FFFFFFFF" w:tentative="1">
      <w:start w:val="1"/>
      <w:numFmt w:val="decimal"/>
      <w:lvlText w:val="%7."/>
      <w:lvlJc w:val="left"/>
      <w:pPr>
        <w:ind w:left="5321" w:hanging="360"/>
      </w:pPr>
    </w:lvl>
    <w:lvl w:ilvl="7" w:tplc="FFFFFFFF" w:tentative="1">
      <w:start w:val="1"/>
      <w:numFmt w:val="lowerLetter"/>
      <w:lvlText w:val="%8."/>
      <w:lvlJc w:val="left"/>
      <w:pPr>
        <w:ind w:left="6041" w:hanging="360"/>
      </w:pPr>
    </w:lvl>
    <w:lvl w:ilvl="8" w:tplc="FFFFFFFF" w:tentative="1">
      <w:start w:val="1"/>
      <w:numFmt w:val="lowerRoman"/>
      <w:lvlText w:val="%9."/>
      <w:lvlJc w:val="right"/>
      <w:pPr>
        <w:ind w:left="6761" w:hanging="180"/>
      </w:pPr>
    </w:lvl>
  </w:abstractNum>
  <w:abstractNum w:abstractNumId="47"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A0660A7"/>
    <w:multiLevelType w:val="hybridMultilevel"/>
    <w:tmpl w:val="5A10B0EA"/>
    <w:lvl w:ilvl="0" w:tplc="04090013">
      <w:start w:val="1"/>
      <w:numFmt w:val="hebrew1"/>
      <w:lvlText w:val="%1."/>
      <w:lvlJc w:val="center"/>
      <w:pPr>
        <w:ind w:left="1946" w:hanging="360"/>
      </w:pPr>
    </w:lvl>
    <w:lvl w:ilvl="1" w:tplc="04090019" w:tentative="1">
      <w:start w:val="1"/>
      <w:numFmt w:val="lowerLetter"/>
      <w:lvlText w:val="%2."/>
      <w:lvlJc w:val="left"/>
      <w:pPr>
        <w:ind w:left="2666" w:hanging="360"/>
      </w:pPr>
    </w:lvl>
    <w:lvl w:ilvl="2" w:tplc="0409001B" w:tentative="1">
      <w:start w:val="1"/>
      <w:numFmt w:val="lowerRoman"/>
      <w:lvlText w:val="%3."/>
      <w:lvlJc w:val="right"/>
      <w:pPr>
        <w:ind w:left="3386" w:hanging="180"/>
      </w:pPr>
    </w:lvl>
    <w:lvl w:ilvl="3" w:tplc="0409000F" w:tentative="1">
      <w:start w:val="1"/>
      <w:numFmt w:val="decimal"/>
      <w:lvlText w:val="%4."/>
      <w:lvlJc w:val="left"/>
      <w:pPr>
        <w:ind w:left="4106" w:hanging="360"/>
      </w:pPr>
    </w:lvl>
    <w:lvl w:ilvl="4" w:tplc="04090019" w:tentative="1">
      <w:start w:val="1"/>
      <w:numFmt w:val="lowerLetter"/>
      <w:lvlText w:val="%5."/>
      <w:lvlJc w:val="left"/>
      <w:pPr>
        <w:ind w:left="4826" w:hanging="360"/>
      </w:pPr>
    </w:lvl>
    <w:lvl w:ilvl="5" w:tplc="0409001B" w:tentative="1">
      <w:start w:val="1"/>
      <w:numFmt w:val="lowerRoman"/>
      <w:lvlText w:val="%6."/>
      <w:lvlJc w:val="right"/>
      <w:pPr>
        <w:ind w:left="5546" w:hanging="180"/>
      </w:pPr>
    </w:lvl>
    <w:lvl w:ilvl="6" w:tplc="0409000F" w:tentative="1">
      <w:start w:val="1"/>
      <w:numFmt w:val="decimal"/>
      <w:lvlText w:val="%7."/>
      <w:lvlJc w:val="left"/>
      <w:pPr>
        <w:ind w:left="6266" w:hanging="360"/>
      </w:pPr>
    </w:lvl>
    <w:lvl w:ilvl="7" w:tplc="04090019" w:tentative="1">
      <w:start w:val="1"/>
      <w:numFmt w:val="lowerLetter"/>
      <w:lvlText w:val="%8."/>
      <w:lvlJc w:val="left"/>
      <w:pPr>
        <w:ind w:left="6986" w:hanging="360"/>
      </w:pPr>
    </w:lvl>
    <w:lvl w:ilvl="8" w:tplc="0409001B" w:tentative="1">
      <w:start w:val="1"/>
      <w:numFmt w:val="lowerRoman"/>
      <w:lvlText w:val="%9."/>
      <w:lvlJc w:val="right"/>
      <w:pPr>
        <w:ind w:left="7706" w:hanging="180"/>
      </w:pPr>
    </w:lvl>
  </w:abstractNum>
  <w:abstractNum w:abstractNumId="49"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0" w15:restartNumberingAfterBreak="0">
    <w:nsid w:val="5F3C55E0"/>
    <w:multiLevelType w:val="multilevel"/>
    <w:tmpl w:val="92763C96"/>
    <w:lvl w:ilvl="0">
      <w:start w:val="1"/>
      <w:numFmt w:val="decimal"/>
      <w:pStyle w:val="Hn1"/>
      <w:lvlText w:val="%1."/>
      <w:lvlJc w:val="left"/>
      <w:pPr>
        <w:tabs>
          <w:tab w:val="num" w:pos="720"/>
        </w:tabs>
        <w:ind w:left="720" w:hanging="720"/>
      </w:pPr>
    </w:lvl>
    <w:lvl w:ilvl="1">
      <w:start w:val="1"/>
      <w:numFmt w:val="decimal"/>
      <w:pStyle w:val="Hn2"/>
      <w:lvlText w:val="%2."/>
      <w:lvlJc w:val="left"/>
      <w:pPr>
        <w:tabs>
          <w:tab w:val="num" w:pos="1440"/>
        </w:tabs>
        <w:ind w:left="1440" w:hanging="720"/>
      </w:pPr>
    </w:lvl>
    <w:lvl w:ilvl="2">
      <w:start w:val="1"/>
      <w:numFmt w:val="decimal"/>
      <w:pStyle w:val="Hn3"/>
      <w:lvlText w:val="%3."/>
      <w:lvlJc w:val="left"/>
      <w:pPr>
        <w:tabs>
          <w:tab w:val="num" w:pos="2160"/>
        </w:tabs>
        <w:ind w:left="2160" w:hanging="720"/>
      </w:pPr>
    </w:lvl>
    <w:lvl w:ilvl="3">
      <w:start w:val="1"/>
      <w:numFmt w:val="decimal"/>
      <w:pStyle w:val="Hn4"/>
      <w:lvlText w:val="%4."/>
      <w:lvlJc w:val="left"/>
      <w:pPr>
        <w:tabs>
          <w:tab w:val="num" w:pos="2880"/>
        </w:tabs>
        <w:ind w:left="2880" w:hanging="720"/>
      </w:pPr>
    </w:lvl>
    <w:lvl w:ilvl="4">
      <w:start w:val="1"/>
      <w:numFmt w:val="decimal"/>
      <w:pStyle w:val="Hn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1" w15:restartNumberingAfterBreak="0">
    <w:nsid w:val="5F756149"/>
    <w:multiLevelType w:val="hybridMultilevel"/>
    <w:tmpl w:val="0E88E2BC"/>
    <w:lvl w:ilvl="0" w:tplc="04090001">
      <w:start w:val="1"/>
      <w:numFmt w:val="bullet"/>
      <w:lvlText w:val=""/>
      <w:lvlJc w:val="left"/>
      <w:pPr>
        <w:ind w:left="1946" w:hanging="360"/>
      </w:pPr>
      <w:rPr>
        <w:rFonts w:ascii="Symbol" w:hAnsi="Symbol" w:hint="default"/>
      </w:rPr>
    </w:lvl>
    <w:lvl w:ilvl="1" w:tplc="FFFFFFFF" w:tentative="1">
      <w:start w:val="1"/>
      <w:numFmt w:val="lowerLetter"/>
      <w:lvlText w:val="%2."/>
      <w:lvlJc w:val="left"/>
      <w:pPr>
        <w:ind w:left="2666" w:hanging="360"/>
      </w:pPr>
    </w:lvl>
    <w:lvl w:ilvl="2" w:tplc="FFFFFFFF" w:tentative="1">
      <w:start w:val="1"/>
      <w:numFmt w:val="lowerRoman"/>
      <w:lvlText w:val="%3."/>
      <w:lvlJc w:val="right"/>
      <w:pPr>
        <w:ind w:left="3386" w:hanging="180"/>
      </w:pPr>
    </w:lvl>
    <w:lvl w:ilvl="3" w:tplc="FFFFFFFF" w:tentative="1">
      <w:start w:val="1"/>
      <w:numFmt w:val="decimal"/>
      <w:lvlText w:val="%4."/>
      <w:lvlJc w:val="left"/>
      <w:pPr>
        <w:ind w:left="4106" w:hanging="360"/>
      </w:pPr>
    </w:lvl>
    <w:lvl w:ilvl="4" w:tplc="FFFFFFFF" w:tentative="1">
      <w:start w:val="1"/>
      <w:numFmt w:val="lowerLetter"/>
      <w:lvlText w:val="%5."/>
      <w:lvlJc w:val="left"/>
      <w:pPr>
        <w:ind w:left="4826" w:hanging="360"/>
      </w:pPr>
    </w:lvl>
    <w:lvl w:ilvl="5" w:tplc="FFFFFFFF" w:tentative="1">
      <w:start w:val="1"/>
      <w:numFmt w:val="lowerRoman"/>
      <w:lvlText w:val="%6."/>
      <w:lvlJc w:val="right"/>
      <w:pPr>
        <w:ind w:left="5546" w:hanging="180"/>
      </w:pPr>
    </w:lvl>
    <w:lvl w:ilvl="6" w:tplc="FFFFFFFF" w:tentative="1">
      <w:start w:val="1"/>
      <w:numFmt w:val="decimal"/>
      <w:lvlText w:val="%7."/>
      <w:lvlJc w:val="left"/>
      <w:pPr>
        <w:ind w:left="6266" w:hanging="360"/>
      </w:pPr>
    </w:lvl>
    <w:lvl w:ilvl="7" w:tplc="FFFFFFFF" w:tentative="1">
      <w:start w:val="1"/>
      <w:numFmt w:val="lowerLetter"/>
      <w:lvlText w:val="%8."/>
      <w:lvlJc w:val="left"/>
      <w:pPr>
        <w:ind w:left="6986" w:hanging="360"/>
      </w:pPr>
    </w:lvl>
    <w:lvl w:ilvl="8" w:tplc="FFFFFFFF" w:tentative="1">
      <w:start w:val="1"/>
      <w:numFmt w:val="lowerRoman"/>
      <w:lvlText w:val="%9."/>
      <w:lvlJc w:val="right"/>
      <w:pPr>
        <w:ind w:left="7706" w:hanging="180"/>
      </w:pPr>
    </w:lvl>
  </w:abstractNum>
  <w:abstractNum w:abstractNumId="52"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54" w15:restartNumberingAfterBreak="0">
    <w:nsid w:val="66ED5115"/>
    <w:multiLevelType w:val="hybridMultilevel"/>
    <w:tmpl w:val="9C46C6D4"/>
    <w:lvl w:ilvl="0" w:tplc="04090013">
      <w:start w:val="1"/>
      <w:numFmt w:val="hebrew1"/>
      <w:lvlText w:val="%1."/>
      <w:lvlJc w:val="center"/>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55"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6"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0AC3ACD"/>
    <w:multiLevelType w:val="hybridMultilevel"/>
    <w:tmpl w:val="D7DA4224"/>
    <w:lvl w:ilvl="0" w:tplc="D7184858">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41D3D6E"/>
    <w:multiLevelType w:val="multilevel"/>
    <w:tmpl w:val="E39A5018"/>
    <w:lvl w:ilvl="0">
      <w:start w:val="1"/>
      <w:numFmt w:val="bullet"/>
      <w:lvlText w:val=""/>
      <w:lvlJc w:val="left"/>
      <w:pPr>
        <w:ind w:left="1080" w:hanging="360"/>
      </w:pPr>
      <w:rPr>
        <w:rFonts w:ascii="Wingdings" w:hAnsi="Wingding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194" w:hanging="510"/>
      </w:pPr>
      <w:rPr>
        <w:rFonts w:hint="default"/>
      </w:rPr>
    </w:lvl>
    <w:lvl w:ilvl="4">
      <w:start w:val="1"/>
      <w:numFmt w:val="bullet"/>
      <w:lvlText w:val=""/>
      <w:lvlJc w:val="left"/>
      <w:pPr>
        <w:ind w:left="2277" w:hanging="360"/>
      </w:pPr>
      <w:rPr>
        <w:rFonts w:ascii="Wingdings" w:hAnsi="Wingdings" w:hint="default"/>
      </w:rPr>
    </w:lvl>
    <w:lvl w:ilvl="5">
      <w:start w:val="1"/>
      <w:numFmt w:val="decimal"/>
      <w:lvlText w:val="%1.%2.%3.%4.%5.%6."/>
      <w:lvlJc w:val="left"/>
      <w:pPr>
        <w:ind w:left="3456" w:hanging="936"/>
      </w:pPr>
      <w:rPr>
        <w:rFonts w:hint="default"/>
      </w:rPr>
    </w:lvl>
    <w:lvl w:ilvl="6">
      <w:start w:val="1"/>
      <w:numFmt w:val="bullet"/>
      <w:lvlText w:val=""/>
      <w:lvlJc w:val="left"/>
      <w:pPr>
        <w:ind w:left="2277" w:hanging="360"/>
      </w:pPr>
      <w:rPr>
        <w:rFonts w:ascii="Wingdings" w:hAnsi="Wingding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2" w15:restartNumberingAfterBreak="0">
    <w:nsid w:val="745237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15:restartNumberingAfterBreak="0">
    <w:nsid w:val="77124D4D"/>
    <w:multiLevelType w:val="multilevel"/>
    <w:tmpl w:val="365E3C9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906D2D"/>
    <w:multiLevelType w:val="hybridMultilevel"/>
    <w:tmpl w:val="603E931C"/>
    <w:lvl w:ilvl="0" w:tplc="A232E3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7B6D5CE4"/>
    <w:multiLevelType w:val="hybridMultilevel"/>
    <w:tmpl w:val="B2BE97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F3F6F9F"/>
    <w:multiLevelType w:val="multilevel"/>
    <w:tmpl w:val="DE76161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num w:numId="1">
    <w:abstractNumId w:val="19"/>
  </w:num>
  <w:num w:numId="2">
    <w:abstractNumId w:val="31"/>
  </w:num>
  <w:num w:numId="3">
    <w:abstractNumId w:val="35"/>
  </w:num>
  <w:num w:numId="4">
    <w:abstractNumId w:val="53"/>
  </w:num>
  <w:num w:numId="5">
    <w:abstractNumId w:val="6"/>
  </w:num>
  <w:num w:numId="6">
    <w:abstractNumId w:val="30"/>
  </w:num>
  <w:num w:numId="7">
    <w:abstractNumId w:val="59"/>
  </w:num>
  <w:num w:numId="8">
    <w:abstractNumId w:val="49"/>
  </w:num>
  <w:num w:numId="9">
    <w:abstractNumId w:val="34"/>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9"/>
  </w:num>
  <w:num w:numId="12">
    <w:abstractNumId w:val="63"/>
  </w:num>
  <w:num w:numId="13">
    <w:abstractNumId w:val="10"/>
  </w:num>
  <w:num w:numId="14">
    <w:abstractNumId w:val="2"/>
  </w:num>
  <w:num w:numId="15">
    <w:abstractNumId w:val="20"/>
  </w:num>
  <w:num w:numId="16">
    <w:abstractNumId w:val="58"/>
    <w:lvlOverride w:ilvl="0">
      <w:startOverride w:val="1"/>
    </w:lvlOverride>
  </w:num>
  <w:num w:numId="17">
    <w:abstractNumId w:val="28"/>
  </w:num>
  <w:num w:numId="18">
    <w:abstractNumId w:val="17"/>
  </w:num>
  <w:num w:numId="19">
    <w:abstractNumId w:val="7"/>
  </w:num>
  <w:num w:numId="20">
    <w:abstractNumId w:val="0"/>
  </w:num>
  <w:num w:numId="21">
    <w:abstractNumId w:val="38"/>
  </w:num>
  <w:num w:numId="22">
    <w:abstractNumId w:val="12"/>
  </w:num>
  <w:num w:numId="23">
    <w:abstractNumId w:val="22"/>
  </w:num>
  <w:num w:numId="24">
    <w:abstractNumId w:val="52"/>
  </w:num>
  <w:num w:numId="25">
    <w:abstractNumId w:val="60"/>
  </w:num>
  <w:num w:numId="26">
    <w:abstractNumId w:val="27"/>
  </w:num>
  <w:num w:numId="27">
    <w:abstractNumId w:val="1"/>
  </w:num>
  <w:num w:numId="28">
    <w:abstractNumId w:val="47"/>
  </w:num>
  <w:num w:numId="29">
    <w:abstractNumId w:val="36"/>
  </w:num>
  <w:num w:numId="30">
    <w:abstractNumId w:val="42"/>
  </w:num>
  <w:num w:numId="31">
    <w:abstractNumId w:val="61"/>
  </w:num>
  <w:num w:numId="32">
    <w:abstractNumId w:val="55"/>
  </w:num>
  <w:num w:numId="33">
    <w:abstractNumId w:val="16"/>
  </w:num>
  <w:num w:numId="34">
    <w:abstractNumId w:val="33"/>
  </w:num>
  <w:num w:numId="35">
    <w:abstractNumId w:val="56"/>
  </w:num>
  <w:num w:numId="36">
    <w:abstractNumId w:val="21"/>
  </w:num>
  <w:num w:numId="37">
    <w:abstractNumId w:val="50"/>
  </w:num>
  <w:num w:numId="38">
    <w:abstractNumId w:val="40"/>
  </w:num>
  <w:num w:numId="39">
    <w:abstractNumId w:val="18"/>
  </w:num>
  <w:num w:numId="40">
    <w:abstractNumId w:val="43"/>
  </w:num>
  <w:num w:numId="41">
    <w:abstractNumId w:val="64"/>
  </w:num>
  <w:num w:numId="42">
    <w:abstractNumId w:val="65"/>
  </w:num>
  <w:num w:numId="43">
    <w:abstractNumId w:val="62"/>
  </w:num>
  <w:num w:numId="44">
    <w:abstractNumId w:val="48"/>
  </w:num>
  <w:num w:numId="45">
    <w:abstractNumId w:val="41"/>
  </w:num>
  <w:num w:numId="46">
    <w:abstractNumId w:val="54"/>
  </w:num>
  <w:num w:numId="47">
    <w:abstractNumId w:val="26"/>
  </w:num>
  <w:num w:numId="48">
    <w:abstractNumId w:val="57"/>
  </w:num>
  <w:num w:numId="49">
    <w:abstractNumId w:val="32"/>
  </w:num>
  <w:num w:numId="50">
    <w:abstractNumId w:val="67"/>
  </w:num>
  <w:num w:numId="51">
    <w:abstractNumId w:val="15"/>
  </w:num>
  <w:num w:numId="52">
    <w:abstractNumId w:val="23"/>
  </w:num>
  <w:num w:numId="53">
    <w:abstractNumId w:val="24"/>
  </w:num>
  <w:num w:numId="54">
    <w:abstractNumId w:val="29"/>
  </w:num>
  <w:num w:numId="55">
    <w:abstractNumId w:val="13"/>
  </w:num>
  <w:num w:numId="56">
    <w:abstractNumId w:val="66"/>
  </w:num>
  <w:num w:numId="57">
    <w:abstractNumId w:val="5"/>
  </w:num>
  <w:num w:numId="58">
    <w:abstractNumId w:val="46"/>
  </w:num>
  <w:num w:numId="59">
    <w:abstractNumId w:val="11"/>
  </w:num>
  <w:num w:numId="60">
    <w:abstractNumId w:val="45"/>
  </w:num>
  <w:num w:numId="61">
    <w:abstractNumId w:val="4"/>
  </w:num>
  <w:num w:numId="62">
    <w:abstractNumId w:val="14"/>
  </w:num>
  <w:num w:numId="63">
    <w:abstractNumId w:val="39"/>
  </w:num>
  <w:num w:numId="64">
    <w:abstractNumId w:val="8"/>
  </w:num>
  <w:num w:numId="65">
    <w:abstractNumId w:val="3"/>
  </w:num>
  <w:num w:numId="66">
    <w:abstractNumId w:val="51"/>
  </w:num>
  <w:num w:numId="67">
    <w:abstractNumId w:val="37"/>
  </w:num>
  <w:num w:numId="68">
    <w:abstractNumId w:val="68"/>
  </w:num>
  <w:num w:numId="69">
    <w:abstractNumId w:val="4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18F8"/>
    <w:rsid w:val="00001A67"/>
    <w:rsid w:val="00004BF7"/>
    <w:rsid w:val="00011D55"/>
    <w:rsid w:val="00012135"/>
    <w:rsid w:val="000136C6"/>
    <w:rsid w:val="00016253"/>
    <w:rsid w:val="00016B53"/>
    <w:rsid w:val="00017110"/>
    <w:rsid w:val="00017E64"/>
    <w:rsid w:val="00020790"/>
    <w:rsid w:val="00022FD5"/>
    <w:rsid w:val="000240BD"/>
    <w:rsid w:val="00024D0A"/>
    <w:rsid w:val="0002543A"/>
    <w:rsid w:val="00025958"/>
    <w:rsid w:val="00027B93"/>
    <w:rsid w:val="00030AF7"/>
    <w:rsid w:val="00034BD6"/>
    <w:rsid w:val="00035BB8"/>
    <w:rsid w:val="00036739"/>
    <w:rsid w:val="00040F4B"/>
    <w:rsid w:val="00042037"/>
    <w:rsid w:val="000425E3"/>
    <w:rsid w:val="00043B6C"/>
    <w:rsid w:val="000478E8"/>
    <w:rsid w:val="000506C6"/>
    <w:rsid w:val="00051436"/>
    <w:rsid w:val="00051604"/>
    <w:rsid w:val="00054A90"/>
    <w:rsid w:val="00054D59"/>
    <w:rsid w:val="00055BEF"/>
    <w:rsid w:val="00055CF3"/>
    <w:rsid w:val="00057447"/>
    <w:rsid w:val="00060728"/>
    <w:rsid w:val="00060B0F"/>
    <w:rsid w:val="00061E76"/>
    <w:rsid w:val="0006443C"/>
    <w:rsid w:val="00064476"/>
    <w:rsid w:val="00066B4A"/>
    <w:rsid w:val="000726E9"/>
    <w:rsid w:val="000733A1"/>
    <w:rsid w:val="00074F37"/>
    <w:rsid w:val="000800A5"/>
    <w:rsid w:val="00082290"/>
    <w:rsid w:val="000831BE"/>
    <w:rsid w:val="00083728"/>
    <w:rsid w:val="00084475"/>
    <w:rsid w:val="000863BD"/>
    <w:rsid w:val="00086586"/>
    <w:rsid w:val="00086EA7"/>
    <w:rsid w:val="000873B9"/>
    <w:rsid w:val="000906DD"/>
    <w:rsid w:val="00090D83"/>
    <w:rsid w:val="000923D0"/>
    <w:rsid w:val="00092653"/>
    <w:rsid w:val="00093018"/>
    <w:rsid w:val="00094A56"/>
    <w:rsid w:val="00096DF7"/>
    <w:rsid w:val="00097EB0"/>
    <w:rsid w:val="000A236E"/>
    <w:rsid w:val="000A4735"/>
    <w:rsid w:val="000A6529"/>
    <w:rsid w:val="000A6F4F"/>
    <w:rsid w:val="000B10A8"/>
    <w:rsid w:val="000B12E4"/>
    <w:rsid w:val="000B1981"/>
    <w:rsid w:val="000B382B"/>
    <w:rsid w:val="000B3C46"/>
    <w:rsid w:val="000B5FFF"/>
    <w:rsid w:val="000B6BB0"/>
    <w:rsid w:val="000B7CB5"/>
    <w:rsid w:val="000C0735"/>
    <w:rsid w:val="000C1B89"/>
    <w:rsid w:val="000C2D2C"/>
    <w:rsid w:val="000C47A0"/>
    <w:rsid w:val="000C4F7F"/>
    <w:rsid w:val="000C72FD"/>
    <w:rsid w:val="000C76A6"/>
    <w:rsid w:val="000D15F9"/>
    <w:rsid w:val="000D19A2"/>
    <w:rsid w:val="000D202B"/>
    <w:rsid w:val="000D2B56"/>
    <w:rsid w:val="000D3EDC"/>
    <w:rsid w:val="000D4408"/>
    <w:rsid w:val="000D4D49"/>
    <w:rsid w:val="000D6EDE"/>
    <w:rsid w:val="000E2995"/>
    <w:rsid w:val="000E6182"/>
    <w:rsid w:val="000E6AF9"/>
    <w:rsid w:val="000F1764"/>
    <w:rsid w:val="000F205C"/>
    <w:rsid w:val="000F3B3E"/>
    <w:rsid w:val="000F3C0E"/>
    <w:rsid w:val="000F4FFF"/>
    <w:rsid w:val="000F519F"/>
    <w:rsid w:val="000F5AC7"/>
    <w:rsid w:val="000F5F20"/>
    <w:rsid w:val="000F764D"/>
    <w:rsid w:val="000F7A02"/>
    <w:rsid w:val="000F7CBB"/>
    <w:rsid w:val="001002FC"/>
    <w:rsid w:val="001008EE"/>
    <w:rsid w:val="00101292"/>
    <w:rsid w:val="00101AC7"/>
    <w:rsid w:val="00101DAB"/>
    <w:rsid w:val="0010238E"/>
    <w:rsid w:val="0010362D"/>
    <w:rsid w:val="0010550B"/>
    <w:rsid w:val="00106A61"/>
    <w:rsid w:val="00112362"/>
    <w:rsid w:val="00113543"/>
    <w:rsid w:val="00113ED8"/>
    <w:rsid w:val="00114676"/>
    <w:rsid w:val="00114A1D"/>
    <w:rsid w:val="00116040"/>
    <w:rsid w:val="0011606B"/>
    <w:rsid w:val="001164D5"/>
    <w:rsid w:val="0011693E"/>
    <w:rsid w:val="001171F5"/>
    <w:rsid w:val="00117A14"/>
    <w:rsid w:val="00117B60"/>
    <w:rsid w:val="00117F87"/>
    <w:rsid w:val="00120348"/>
    <w:rsid w:val="00120952"/>
    <w:rsid w:val="00121C59"/>
    <w:rsid w:val="00121D43"/>
    <w:rsid w:val="00121F4A"/>
    <w:rsid w:val="00122488"/>
    <w:rsid w:val="00122F53"/>
    <w:rsid w:val="00130017"/>
    <w:rsid w:val="00130791"/>
    <w:rsid w:val="00130B99"/>
    <w:rsid w:val="00130FA5"/>
    <w:rsid w:val="00132585"/>
    <w:rsid w:val="00133BC6"/>
    <w:rsid w:val="001346A4"/>
    <w:rsid w:val="00135040"/>
    <w:rsid w:val="001366CB"/>
    <w:rsid w:val="00136D95"/>
    <w:rsid w:val="00137CE0"/>
    <w:rsid w:val="001406AF"/>
    <w:rsid w:val="00141944"/>
    <w:rsid w:val="00141E8D"/>
    <w:rsid w:val="00141EF5"/>
    <w:rsid w:val="00143D97"/>
    <w:rsid w:val="0014468B"/>
    <w:rsid w:val="00145EDA"/>
    <w:rsid w:val="001469D5"/>
    <w:rsid w:val="00146A9F"/>
    <w:rsid w:val="00146F17"/>
    <w:rsid w:val="001473D6"/>
    <w:rsid w:val="00147E56"/>
    <w:rsid w:val="00151340"/>
    <w:rsid w:val="00151F60"/>
    <w:rsid w:val="0015230E"/>
    <w:rsid w:val="00155FF6"/>
    <w:rsid w:val="0015693C"/>
    <w:rsid w:val="0015726E"/>
    <w:rsid w:val="001616D7"/>
    <w:rsid w:val="0016235D"/>
    <w:rsid w:val="0016258D"/>
    <w:rsid w:val="001636D7"/>
    <w:rsid w:val="001637BA"/>
    <w:rsid w:val="0016396A"/>
    <w:rsid w:val="00163F37"/>
    <w:rsid w:val="00164D3D"/>
    <w:rsid w:val="00165E2B"/>
    <w:rsid w:val="001719C5"/>
    <w:rsid w:val="00171DA8"/>
    <w:rsid w:val="00173883"/>
    <w:rsid w:val="001742B4"/>
    <w:rsid w:val="001743D3"/>
    <w:rsid w:val="001747A2"/>
    <w:rsid w:val="0017583E"/>
    <w:rsid w:val="00176D13"/>
    <w:rsid w:val="00177B9E"/>
    <w:rsid w:val="001807A8"/>
    <w:rsid w:val="00181890"/>
    <w:rsid w:val="0018224A"/>
    <w:rsid w:val="00182948"/>
    <w:rsid w:val="00182BFE"/>
    <w:rsid w:val="00184056"/>
    <w:rsid w:val="00184BF2"/>
    <w:rsid w:val="00185164"/>
    <w:rsid w:val="001905B5"/>
    <w:rsid w:val="001916E3"/>
    <w:rsid w:val="00192168"/>
    <w:rsid w:val="00192A93"/>
    <w:rsid w:val="001935EE"/>
    <w:rsid w:val="00193AED"/>
    <w:rsid w:val="001951F3"/>
    <w:rsid w:val="001A00E3"/>
    <w:rsid w:val="001A0BDB"/>
    <w:rsid w:val="001A1385"/>
    <w:rsid w:val="001A14BE"/>
    <w:rsid w:val="001A376A"/>
    <w:rsid w:val="001A39AB"/>
    <w:rsid w:val="001A6CD0"/>
    <w:rsid w:val="001A7D3D"/>
    <w:rsid w:val="001B01FD"/>
    <w:rsid w:val="001B06C3"/>
    <w:rsid w:val="001B1A4C"/>
    <w:rsid w:val="001B1B68"/>
    <w:rsid w:val="001C0B44"/>
    <w:rsid w:val="001C2209"/>
    <w:rsid w:val="001C284D"/>
    <w:rsid w:val="001C325F"/>
    <w:rsid w:val="001C3511"/>
    <w:rsid w:val="001C3DA4"/>
    <w:rsid w:val="001C49FB"/>
    <w:rsid w:val="001C5122"/>
    <w:rsid w:val="001C7139"/>
    <w:rsid w:val="001C7E08"/>
    <w:rsid w:val="001D0FFF"/>
    <w:rsid w:val="001D1D63"/>
    <w:rsid w:val="001D3D6A"/>
    <w:rsid w:val="001D4D34"/>
    <w:rsid w:val="001D5C92"/>
    <w:rsid w:val="001D6F1E"/>
    <w:rsid w:val="001E0965"/>
    <w:rsid w:val="001E3097"/>
    <w:rsid w:val="001E4DED"/>
    <w:rsid w:val="001E5155"/>
    <w:rsid w:val="001E51E6"/>
    <w:rsid w:val="001E7154"/>
    <w:rsid w:val="001F1103"/>
    <w:rsid w:val="001F26B7"/>
    <w:rsid w:val="001F2836"/>
    <w:rsid w:val="001F3E3C"/>
    <w:rsid w:val="001F43FD"/>
    <w:rsid w:val="001F66CE"/>
    <w:rsid w:val="00200B9C"/>
    <w:rsid w:val="0020154C"/>
    <w:rsid w:val="00202A70"/>
    <w:rsid w:val="00203169"/>
    <w:rsid w:val="00203B37"/>
    <w:rsid w:val="002079A7"/>
    <w:rsid w:val="0021074F"/>
    <w:rsid w:val="00210A24"/>
    <w:rsid w:val="00211CCD"/>
    <w:rsid w:val="00212FFF"/>
    <w:rsid w:val="00213B59"/>
    <w:rsid w:val="002140B6"/>
    <w:rsid w:val="002159AA"/>
    <w:rsid w:val="0021622F"/>
    <w:rsid w:val="0021644F"/>
    <w:rsid w:val="00216E2B"/>
    <w:rsid w:val="002179A0"/>
    <w:rsid w:val="0022182D"/>
    <w:rsid w:val="002225C9"/>
    <w:rsid w:val="002241EA"/>
    <w:rsid w:val="00225983"/>
    <w:rsid w:val="00225C3E"/>
    <w:rsid w:val="00225DD8"/>
    <w:rsid w:val="00225FE3"/>
    <w:rsid w:val="00226542"/>
    <w:rsid w:val="0022669B"/>
    <w:rsid w:val="00226C85"/>
    <w:rsid w:val="002277A3"/>
    <w:rsid w:val="002302D5"/>
    <w:rsid w:val="00232434"/>
    <w:rsid w:val="00234597"/>
    <w:rsid w:val="00236085"/>
    <w:rsid w:val="0023715F"/>
    <w:rsid w:val="0024156B"/>
    <w:rsid w:val="00241C3A"/>
    <w:rsid w:val="00243D41"/>
    <w:rsid w:val="00244EBA"/>
    <w:rsid w:val="00245CF5"/>
    <w:rsid w:val="002513D2"/>
    <w:rsid w:val="00252387"/>
    <w:rsid w:val="00252388"/>
    <w:rsid w:val="00252587"/>
    <w:rsid w:val="00253E13"/>
    <w:rsid w:val="0025402E"/>
    <w:rsid w:val="00262E6B"/>
    <w:rsid w:val="00262E75"/>
    <w:rsid w:val="00263B81"/>
    <w:rsid w:val="0026411A"/>
    <w:rsid w:val="002644A6"/>
    <w:rsid w:val="00264E4A"/>
    <w:rsid w:val="00264F3E"/>
    <w:rsid w:val="00266169"/>
    <w:rsid w:val="00272013"/>
    <w:rsid w:val="00272F5E"/>
    <w:rsid w:val="002744B0"/>
    <w:rsid w:val="002815C0"/>
    <w:rsid w:val="00282FA6"/>
    <w:rsid w:val="00283896"/>
    <w:rsid w:val="00283922"/>
    <w:rsid w:val="00284C91"/>
    <w:rsid w:val="00285094"/>
    <w:rsid w:val="002908D3"/>
    <w:rsid w:val="0029239A"/>
    <w:rsid w:val="00292CD7"/>
    <w:rsid w:val="00293B98"/>
    <w:rsid w:val="00294C04"/>
    <w:rsid w:val="002969DA"/>
    <w:rsid w:val="00296F94"/>
    <w:rsid w:val="00297137"/>
    <w:rsid w:val="002975BE"/>
    <w:rsid w:val="002A0346"/>
    <w:rsid w:val="002A0A49"/>
    <w:rsid w:val="002A0D76"/>
    <w:rsid w:val="002A3A92"/>
    <w:rsid w:val="002A5A98"/>
    <w:rsid w:val="002A712B"/>
    <w:rsid w:val="002B452D"/>
    <w:rsid w:val="002B5951"/>
    <w:rsid w:val="002B5CCC"/>
    <w:rsid w:val="002B6201"/>
    <w:rsid w:val="002B6561"/>
    <w:rsid w:val="002B6805"/>
    <w:rsid w:val="002B741E"/>
    <w:rsid w:val="002C01A1"/>
    <w:rsid w:val="002C0702"/>
    <w:rsid w:val="002C0BE3"/>
    <w:rsid w:val="002C12E5"/>
    <w:rsid w:val="002C1AED"/>
    <w:rsid w:val="002C2BC2"/>
    <w:rsid w:val="002C75F0"/>
    <w:rsid w:val="002C7A09"/>
    <w:rsid w:val="002D0363"/>
    <w:rsid w:val="002D194F"/>
    <w:rsid w:val="002D4C08"/>
    <w:rsid w:val="002D6751"/>
    <w:rsid w:val="002E0506"/>
    <w:rsid w:val="002E2170"/>
    <w:rsid w:val="002E295E"/>
    <w:rsid w:val="002E34CE"/>
    <w:rsid w:val="002E6083"/>
    <w:rsid w:val="002E7F98"/>
    <w:rsid w:val="002F0786"/>
    <w:rsid w:val="002F10C1"/>
    <w:rsid w:val="002F1B2D"/>
    <w:rsid w:val="002F4FC2"/>
    <w:rsid w:val="002F5FA8"/>
    <w:rsid w:val="002F5FF8"/>
    <w:rsid w:val="002F6E51"/>
    <w:rsid w:val="00302341"/>
    <w:rsid w:val="00302881"/>
    <w:rsid w:val="0030368F"/>
    <w:rsid w:val="00305F69"/>
    <w:rsid w:val="003060CC"/>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C29"/>
    <w:rsid w:val="00323EA2"/>
    <w:rsid w:val="003241A8"/>
    <w:rsid w:val="0032424A"/>
    <w:rsid w:val="00324C2C"/>
    <w:rsid w:val="00326383"/>
    <w:rsid w:val="00326C18"/>
    <w:rsid w:val="00330162"/>
    <w:rsid w:val="003305E7"/>
    <w:rsid w:val="003309FC"/>
    <w:rsid w:val="00334981"/>
    <w:rsid w:val="00334B19"/>
    <w:rsid w:val="003352A9"/>
    <w:rsid w:val="00335922"/>
    <w:rsid w:val="0033636B"/>
    <w:rsid w:val="00340F3B"/>
    <w:rsid w:val="00343923"/>
    <w:rsid w:val="00344071"/>
    <w:rsid w:val="00344B9F"/>
    <w:rsid w:val="00346927"/>
    <w:rsid w:val="003479B7"/>
    <w:rsid w:val="00351EF4"/>
    <w:rsid w:val="00352D30"/>
    <w:rsid w:val="00353DDE"/>
    <w:rsid w:val="003542F3"/>
    <w:rsid w:val="00354595"/>
    <w:rsid w:val="0035473F"/>
    <w:rsid w:val="003558FD"/>
    <w:rsid w:val="0035670C"/>
    <w:rsid w:val="00356F74"/>
    <w:rsid w:val="00357575"/>
    <w:rsid w:val="0036013A"/>
    <w:rsid w:val="00362B04"/>
    <w:rsid w:val="003637C1"/>
    <w:rsid w:val="0036394B"/>
    <w:rsid w:val="00365743"/>
    <w:rsid w:val="00365A4E"/>
    <w:rsid w:val="003678F5"/>
    <w:rsid w:val="003711A2"/>
    <w:rsid w:val="0037194E"/>
    <w:rsid w:val="00372CF5"/>
    <w:rsid w:val="003734BD"/>
    <w:rsid w:val="00373FB1"/>
    <w:rsid w:val="0037472B"/>
    <w:rsid w:val="003758E9"/>
    <w:rsid w:val="003769B4"/>
    <w:rsid w:val="00376BF6"/>
    <w:rsid w:val="00376D55"/>
    <w:rsid w:val="00380236"/>
    <w:rsid w:val="00380C0E"/>
    <w:rsid w:val="003820C3"/>
    <w:rsid w:val="003830B3"/>
    <w:rsid w:val="003846F0"/>
    <w:rsid w:val="00386438"/>
    <w:rsid w:val="00391079"/>
    <w:rsid w:val="00391FF8"/>
    <w:rsid w:val="00392772"/>
    <w:rsid w:val="00392A1B"/>
    <w:rsid w:val="00392F5C"/>
    <w:rsid w:val="003953C4"/>
    <w:rsid w:val="00395739"/>
    <w:rsid w:val="00395F01"/>
    <w:rsid w:val="0039698E"/>
    <w:rsid w:val="00396AC1"/>
    <w:rsid w:val="00397E7E"/>
    <w:rsid w:val="003A0918"/>
    <w:rsid w:val="003A1A35"/>
    <w:rsid w:val="003A1B43"/>
    <w:rsid w:val="003A2BEC"/>
    <w:rsid w:val="003A2CEC"/>
    <w:rsid w:val="003A3BC7"/>
    <w:rsid w:val="003A4795"/>
    <w:rsid w:val="003A4DDA"/>
    <w:rsid w:val="003A53B9"/>
    <w:rsid w:val="003A5B9C"/>
    <w:rsid w:val="003A774B"/>
    <w:rsid w:val="003B0CC6"/>
    <w:rsid w:val="003B0ECC"/>
    <w:rsid w:val="003B2174"/>
    <w:rsid w:val="003B499F"/>
    <w:rsid w:val="003B63A2"/>
    <w:rsid w:val="003B648A"/>
    <w:rsid w:val="003C03A6"/>
    <w:rsid w:val="003C0611"/>
    <w:rsid w:val="003C4214"/>
    <w:rsid w:val="003C473E"/>
    <w:rsid w:val="003C7259"/>
    <w:rsid w:val="003D0B28"/>
    <w:rsid w:val="003D0CB5"/>
    <w:rsid w:val="003D316D"/>
    <w:rsid w:val="003D379D"/>
    <w:rsid w:val="003D37CE"/>
    <w:rsid w:val="003D501A"/>
    <w:rsid w:val="003D71FA"/>
    <w:rsid w:val="003D7689"/>
    <w:rsid w:val="003E025F"/>
    <w:rsid w:val="003E0950"/>
    <w:rsid w:val="003E37E8"/>
    <w:rsid w:val="003E3BED"/>
    <w:rsid w:val="003E46ED"/>
    <w:rsid w:val="003E5558"/>
    <w:rsid w:val="003E5AD2"/>
    <w:rsid w:val="003F1B9E"/>
    <w:rsid w:val="003F21E5"/>
    <w:rsid w:val="003F2AAD"/>
    <w:rsid w:val="003F324A"/>
    <w:rsid w:val="003F3815"/>
    <w:rsid w:val="003F3C74"/>
    <w:rsid w:val="003F45C4"/>
    <w:rsid w:val="003F7219"/>
    <w:rsid w:val="00400259"/>
    <w:rsid w:val="00400BF9"/>
    <w:rsid w:val="0040211B"/>
    <w:rsid w:val="00403C14"/>
    <w:rsid w:val="004043BF"/>
    <w:rsid w:val="004071F3"/>
    <w:rsid w:val="00407400"/>
    <w:rsid w:val="00410B10"/>
    <w:rsid w:val="00411271"/>
    <w:rsid w:val="004118E2"/>
    <w:rsid w:val="00411B5E"/>
    <w:rsid w:val="00412A00"/>
    <w:rsid w:val="00415703"/>
    <w:rsid w:val="004163A4"/>
    <w:rsid w:val="004178FF"/>
    <w:rsid w:val="004179DE"/>
    <w:rsid w:val="00421BAF"/>
    <w:rsid w:val="00421EDE"/>
    <w:rsid w:val="00421FEB"/>
    <w:rsid w:val="004241C1"/>
    <w:rsid w:val="0042677E"/>
    <w:rsid w:val="00430555"/>
    <w:rsid w:val="00431FC3"/>
    <w:rsid w:val="00432B8F"/>
    <w:rsid w:val="00435901"/>
    <w:rsid w:val="0044025F"/>
    <w:rsid w:val="004411D9"/>
    <w:rsid w:val="00441E05"/>
    <w:rsid w:val="004425AA"/>
    <w:rsid w:val="004444C7"/>
    <w:rsid w:val="0044508A"/>
    <w:rsid w:val="00445A3D"/>
    <w:rsid w:val="00445E80"/>
    <w:rsid w:val="00446115"/>
    <w:rsid w:val="004463BB"/>
    <w:rsid w:val="00446E59"/>
    <w:rsid w:val="004527F1"/>
    <w:rsid w:val="00452B66"/>
    <w:rsid w:val="004534DC"/>
    <w:rsid w:val="00453609"/>
    <w:rsid w:val="00454B99"/>
    <w:rsid w:val="00456F07"/>
    <w:rsid w:val="00460FFA"/>
    <w:rsid w:val="004646FD"/>
    <w:rsid w:val="00464EB4"/>
    <w:rsid w:val="00465CC3"/>
    <w:rsid w:val="004718CF"/>
    <w:rsid w:val="004722B3"/>
    <w:rsid w:val="004724C9"/>
    <w:rsid w:val="004763F0"/>
    <w:rsid w:val="00477C25"/>
    <w:rsid w:val="00481293"/>
    <w:rsid w:val="00481D58"/>
    <w:rsid w:val="0048267A"/>
    <w:rsid w:val="00482F7C"/>
    <w:rsid w:val="0048377F"/>
    <w:rsid w:val="00484383"/>
    <w:rsid w:val="00484A0B"/>
    <w:rsid w:val="00487214"/>
    <w:rsid w:val="00487362"/>
    <w:rsid w:val="00487AE4"/>
    <w:rsid w:val="00492527"/>
    <w:rsid w:val="00492C11"/>
    <w:rsid w:val="00494169"/>
    <w:rsid w:val="0049457A"/>
    <w:rsid w:val="00495245"/>
    <w:rsid w:val="004963F2"/>
    <w:rsid w:val="00497849"/>
    <w:rsid w:val="004A1146"/>
    <w:rsid w:val="004A2670"/>
    <w:rsid w:val="004A2ABC"/>
    <w:rsid w:val="004A2B2A"/>
    <w:rsid w:val="004A3E81"/>
    <w:rsid w:val="004A5501"/>
    <w:rsid w:val="004A5567"/>
    <w:rsid w:val="004A5CAD"/>
    <w:rsid w:val="004B152F"/>
    <w:rsid w:val="004B246C"/>
    <w:rsid w:val="004B26C3"/>
    <w:rsid w:val="004B518C"/>
    <w:rsid w:val="004B519F"/>
    <w:rsid w:val="004B5ED1"/>
    <w:rsid w:val="004C21CF"/>
    <w:rsid w:val="004C222D"/>
    <w:rsid w:val="004C4C24"/>
    <w:rsid w:val="004D2247"/>
    <w:rsid w:val="004D4E7D"/>
    <w:rsid w:val="004D5F76"/>
    <w:rsid w:val="004D6DE9"/>
    <w:rsid w:val="004D7497"/>
    <w:rsid w:val="004E096B"/>
    <w:rsid w:val="004E290E"/>
    <w:rsid w:val="004E38C2"/>
    <w:rsid w:val="004E3AF0"/>
    <w:rsid w:val="004E5A0F"/>
    <w:rsid w:val="004E65DE"/>
    <w:rsid w:val="004F020C"/>
    <w:rsid w:val="004F10A0"/>
    <w:rsid w:val="004F1696"/>
    <w:rsid w:val="004F1F7C"/>
    <w:rsid w:val="004F29A8"/>
    <w:rsid w:val="004F3068"/>
    <w:rsid w:val="004F3290"/>
    <w:rsid w:val="004F4285"/>
    <w:rsid w:val="004F5E13"/>
    <w:rsid w:val="004F6A40"/>
    <w:rsid w:val="00500A73"/>
    <w:rsid w:val="00500A7A"/>
    <w:rsid w:val="00501EF8"/>
    <w:rsid w:val="00503639"/>
    <w:rsid w:val="0050393C"/>
    <w:rsid w:val="00504F7A"/>
    <w:rsid w:val="0050659C"/>
    <w:rsid w:val="00506CE4"/>
    <w:rsid w:val="00510139"/>
    <w:rsid w:val="005102B0"/>
    <w:rsid w:val="00510C4A"/>
    <w:rsid w:val="0051257D"/>
    <w:rsid w:val="005129F0"/>
    <w:rsid w:val="00513576"/>
    <w:rsid w:val="00513A0C"/>
    <w:rsid w:val="00513E65"/>
    <w:rsid w:val="005153A5"/>
    <w:rsid w:val="0051550A"/>
    <w:rsid w:val="005156AD"/>
    <w:rsid w:val="005205F6"/>
    <w:rsid w:val="005206B0"/>
    <w:rsid w:val="00522ADB"/>
    <w:rsid w:val="00523E93"/>
    <w:rsid w:val="005251CA"/>
    <w:rsid w:val="0052696B"/>
    <w:rsid w:val="00527298"/>
    <w:rsid w:val="005275EE"/>
    <w:rsid w:val="005301A5"/>
    <w:rsid w:val="00532217"/>
    <w:rsid w:val="00532386"/>
    <w:rsid w:val="00533200"/>
    <w:rsid w:val="0053459B"/>
    <w:rsid w:val="00534CC5"/>
    <w:rsid w:val="00537954"/>
    <w:rsid w:val="00537CC3"/>
    <w:rsid w:val="00541801"/>
    <w:rsid w:val="005419B5"/>
    <w:rsid w:val="0054259B"/>
    <w:rsid w:val="00542B71"/>
    <w:rsid w:val="00542F5A"/>
    <w:rsid w:val="00543643"/>
    <w:rsid w:val="00545742"/>
    <w:rsid w:val="005457F6"/>
    <w:rsid w:val="005467C3"/>
    <w:rsid w:val="00550F9F"/>
    <w:rsid w:val="00552A5B"/>
    <w:rsid w:val="00552D8F"/>
    <w:rsid w:val="00553ECA"/>
    <w:rsid w:val="005548CB"/>
    <w:rsid w:val="005553F5"/>
    <w:rsid w:val="00555DD7"/>
    <w:rsid w:val="0055603D"/>
    <w:rsid w:val="00561013"/>
    <w:rsid w:val="0056110E"/>
    <w:rsid w:val="00561B7A"/>
    <w:rsid w:val="00561DC7"/>
    <w:rsid w:val="00563501"/>
    <w:rsid w:val="005636AD"/>
    <w:rsid w:val="00563AB5"/>
    <w:rsid w:val="0056418F"/>
    <w:rsid w:val="00565603"/>
    <w:rsid w:val="0056721A"/>
    <w:rsid w:val="005678DF"/>
    <w:rsid w:val="005706EF"/>
    <w:rsid w:val="00573112"/>
    <w:rsid w:val="0057325B"/>
    <w:rsid w:val="00574448"/>
    <w:rsid w:val="00576098"/>
    <w:rsid w:val="00576945"/>
    <w:rsid w:val="00576C9F"/>
    <w:rsid w:val="00577120"/>
    <w:rsid w:val="00577270"/>
    <w:rsid w:val="0057734B"/>
    <w:rsid w:val="005803D8"/>
    <w:rsid w:val="00583F34"/>
    <w:rsid w:val="005845F5"/>
    <w:rsid w:val="00584792"/>
    <w:rsid w:val="005859CE"/>
    <w:rsid w:val="005873D2"/>
    <w:rsid w:val="0059040D"/>
    <w:rsid w:val="005911F3"/>
    <w:rsid w:val="005913C3"/>
    <w:rsid w:val="0059160D"/>
    <w:rsid w:val="0059190B"/>
    <w:rsid w:val="00591E70"/>
    <w:rsid w:val="00592DEC"/>
    <w:rsid w:val="00593A09"/>
    <w:rsid w:val="00593F59"/>
    <w:rsid w:val="00594A35"/>
    <w:rsid w:val="005A0337"/>
    <w:rsid w:val="005A0D8A"/>
    <w:rsid w:val="005A3B68"/>
    <w:rsid w:val="005A4633"/>
    <w:rsid w:val="005A5127"/>
    <w:rsid w:val="005A593A"/>
    <w:rsid w:val="005A7A37"/>
    <w:rsid w:val="005A7CF2"/>
    <w:rsid w:val="005B041A"/>
    <w:rsid w:val="005B16EA"/>
    <w:rsid w:val="005B189B"/>
    <w:rsid w:val="005B2C24"/>
    <w:rsid w:val="005B2DC9"/>
    <w:rsid w:val="005B54C9"/>
    <w:rsid w:val="005B5995"/>
    <w:rsid w:val="005B7380"/>
    <w:rsid w:val="005C0765"/>
    <w:rsid w:val="005C0F9C"/>
    <w:rsid w:val="005C1118"/>
    <w:rsid w:val="005C128B"/>
    <w:rsid w:val="005C2EE5"/>
    <w:rsid w:val="005C2F98"/>
    <w:rsid w:val="005C3517"/>
    <w:rsid w:val="005C4713"/>
    <w:rsid w:val="005C497B"/>
    <w:rsid w:val="005C7BCD"/>
    <w:rsid w:val="005D02F4"/>
    <w:rsid w:val="005D309A"/>
    <w:rsid w:val="005D3327"/>
    <w:rsid w:val="005D45E6"/>
    <w:rsid w:val="005D6C88"/>
    <w:rsid w:val="005E2113"/>
    <w:rsid w:val="005E3153"/>
    <w:rsid w:val="005E4491"/>
    <w:rsid w:val="005E45C9"/>
    <w:rsid w:val="005E4F9A"/>
    <w:rsid w:val="005E51C7"/>
    <w:rsid w:val="005E5787"/>
    <w:rsid w:val="005E5788"/>
    <w:rsid w:val="005E59C3"/>
    <w:rsid w:val="005E653B"/>
    <w:rsid w:val="005F0B75"/>
    <w:rsid w:val="005F38A3"/>
    <w:rsid w:val="005F3E63"/>
    <w:rsid w:val="005F4049"/>
    <w:rsid w:val="005F5D98"/>
    <w:rsid w:val="005F6446"/>
    <w:rsid w:val="005F6FC4"/>
    <w:rsid w:val="00602584"/>
    <w:rsid w:val="00604032"/>
    <w:rsid w:val="0060477A"/>
    <w:rsid w:val="00604CBE"/>
    <w:rsid w:val="00605984"/>
    <w:rsid w:val="00605AD8"/>
    <w:rsid w:val="00607264"/>
    <w:rsid w:val="00610760"/>
    <w:rsid w:val="006108F4"/>
    <w:rsid w:val="00610C7A"/>
    <w:rsid w:val="0061146D"/>
    <w:rsid w:val="006118F8"/>
    <w:rsid w:val="00612C97"/>
    <w:rsid w:val="00613E88"/>
    <w:rsid w:val="00614A32"/>
    <w:rsid w:val="00615369"/>
    <w:rsid w:val="00616E58"/>
    <w:rsid w:val="006212F1"/>
    <w:rsid w:val="00622467"/>
    <w:rsid w:val="0062341A"/>
    <w:rsid w:val="006270CC"/>
    <w:rsid w:val="00627288"/>
    <w:rsid w:val="0062749E"/>
    <w:rsid w:val="006307E6"/>
    <w:rsid w:val="006310A4"/>
    <w:rsid w:val="00631A39"/>
    <w:rsid w:val="00633702"/>
    <w:rsid w:val="00633813"/>
    <w:rsid w:val="00640EF9"/>
    <w:rsid w:val="00643122"/>
    <w:rsid w:val="00643BD5"/>
    <w:rsid w:val="00644A06"/>
    <w:rsid w:val="006458B6"/>
    <w:rsid w:val="00646069"/>
    <w:rsid w:val="00646482"/>
    <w:rsid w:val="00647594"/>
    <w:rsid w:val="006506CC"/>
    <w:rsid w:val="00650A52"/>
    <w:rsid w:val="0065325D"/>
    <w:rsid w:val="006540F2"/>
    <w:rsid w:val="006604AC"/>
    <w:rsid w:val="00662AC7"/>
    <w:rsid w:val="00663F97"/>
    <w:rsid w:val="0066449E"/>
    <w:rsid w:val="00665D23"/>
    <w:rsid w:val="00665EE2"/>
    <w:rsid w:val="00666E47"/>
    <w:rsid w:val="0066725E"/>
    <w:rsid w:val="00674887"/>
    <w:rsid w:val="00674E88"/>
    <w:rsid w:val="00675F57"/>
    <w:rsid w:val="00676759"/>
    <w:rsid w:val="00676ABF"/>
    <w:rsid w:val="00677688"/>
    <w:rsid w:val="0067786C"/>
    <w:rsid w:val="006810EF"/>
    <w:rsid w:val="0068118E"/>
    <w:rsid w:val="0068215B"/>
    <w:rsid w:val="00682695"/>
    <w:rsid w:val="00682843"/>
    <w:rsid w:val="006834E7"/>
    <w:rsid w:val="0068509A"/>
    <w:rsid w:val="00685ADE"/>
    <w:rsid w:val="006866BE"/>
    <w:rsid w:val="006869E0"/>
    <w:rsid w:val="00686E4B"/>
    <w:rsid w:val="006873BB"/>
    <w:rsid w:val="00690E8E"/>
    <w:rsid w:val="00691DE5"/>
    <w:rsid w:val="0069334E"/>
    <w:rsid w:val="0069587B"/>
    <w:rsid w:val="00696315"/>
    <w:rsid w:val="00696AF5"/>
    <w:rsid w:val="00697DF4"/>
    <w:rsid w:val="006A0171"/>
    <w:rsid w:val="006A1648"/>
    <w:rsid w:val="006A4DBE"/>
    <w:rsid w:val="006A4DCC"/>
    <w:rsid w:val="006A640F"/>
    <w:rsid w:val="006B0EED"/>
    <w:rsid w:val="006B23DE"/>
    <w:rsid w:val="006B413A"/>
    <w:rsid w:val="006B5040"/>
    <w:rsid w:val="006B7AB3"/>
    <w:rsid w:val="006C2C2C"/>
    <w:rsid w:val="006C32EC"/>
    <w:rsid w:val="006C486C"/>
    <w:rsid w:val="006C4C26"/>
    <w:rsid w:val="006C5F31"/>
    <w:rsid w:val="006C6A67"/>
    <w:rsid w:val="006C7A60"/>
    <w:rsid w:val="006D07CE"/>
    <w:rsid w:val="006D0826"/>
    <w:rsid w:val="006D0D2C"/>
    <w:rsid w:val="006D15E5"/>
    <w:rsid w:val="006D1FE4"/>
    <w:rsid w:val="006D20CB"/>
    <w:rsid w:val="006D224C"/>
    <w:rsid w:val="006D2649"/>
    <w:rsid w:val="006D33F0"/>
    <w:rsid w:val="006D608B"/>
    <w:rsid w:val="006D7084"/>
    <w:rsid w:val="006D78B3"/>
    <w:rsid w:val="006E0A45"/>
    <w:rsid w:val="006E0E75"/>
    <w:rsid w:val="006E10AD"/>
    <w:rsid w:val="006E1B20"/>
    <w:rsid w:val="006E2ABD"/>
    <w:rsid w:val="006E54ED"/>
    <w:rsid w:val="006E561A"/>
    <w:rsid w:val="006E61D7"/>
    <w:rsid w:val="006E6BDC"/>
    <w:rsid w:val="006E6D3C"/>
    <w:rsid w:val="006E6E4E"/>
    <w:rsid w:val="006E710F"/>
    <w:rsid w:val="006E72F7"/>
    <w:rsid w:val="006E74B3"/>
    <w:rsid w:val="006F05E1"/>
    <w:rsid w:val="006F17AD"/>
    <w:rsid w:val="006F227A"/>
    <w:rsid w:val="006F2526"/>
    <w:rsid w:val="006F46E6"/>
    <w:rsid w:val="006F6650"/>
    <w:rsid w:val="006F7827"/>
    <w:rsid w:val="006F7FC9"/>
    <w:rsid w:val="007010C6"/>
    <w:rsid w:val="007016F1"/>
    <w:rsid w:val="0070186F"/>
    <w:rsid w:val="00703E67"/>
    <w:rsid w:val="00704F83"/>
    <w:rsid w:val="00705CB3"/>
    <w:rsid w:val="00706B07"/>
    <w:rsid w:val="00706D56"/>
    <w:rsid w:val="00707AAF"/>
    <w:rsid w:val="007112DF"/>
    <w:rsid w:val="007114B7"/>
    <w:rsid w:val="0071756A"/>
    <w:rsid w:val="00721969"/>
    <w:rsid w:val="007223DD"/>
    <w:rsid w:val="00722DD9"/>
    <w:rsid w:val="007264AE"/>
    <w:rsid w:val="00731828"/>
    <w:rsid w:val="00732E7E"/>
    <w:rsid w:val="00735AF9"/>
    <w:rsid w:val="00735FCE"/>
    <w:rsid w:val="00736B0C"/>
    <w:rsid w:val="007374A7"/>
    <w:rsid w:val="00737A79"/>
    <w:rsid w:val="007430C7"/>
    <w:rsid w:val="00743AF5"/>
    <w:rsid w:val="00743F14"/>
    <w:rsid w:val="00745070"/>
    <w:rsid w:val="00745B87"/>
    <w:rsid w:val="00746B61"/>
    <w:rsid w:val="00747A57"/>
    <w:rsid w:val="00750C08"/>
    <w:rsid w:val="00752663"/>
    <w:rsid w:val="00753571"/>
    <w:rsid w:val="00755328"/>
    <w:rsid w:val="00755621"/>
    <w:rsid w:val="00760046"/>
    <w:rsid w:val="00760BE1"/>
    <w:rsid w:val="00763724"/>
    <w:rsid w:val="00763F5F"/>
    <w:rsid w:val="00763F7F"/>
    <w:rsid w:val="007643D2"/>
    <w:rsid w:val="007646C9"/>
    <w:rsid w:val="00764BAF"/>
    <w:rsid w:val="0076557B"/>
    <w:rsid w:val="007678B0"/>
    <w:rsid w:val="00770CF0"/>
    <w:rsid w:val="00771561"/>
    <w:rsid w:val="007738ED"/>
    <w:rsid w:val="00773B25"/>
    <w:rsid w:val="007742FD"/>
    <w:rsid w:val="00774660"/>
    <w:rsid w:val="00774789"/>
    <w:rsid w:val="00776838"/>
    <w:rsid w:val="0078073E"/>
    <w:rsid w:val="00781D83"/>
    <w:rsid w:val="0078238C"/>
    <w:rsid w:val="0078267D"/>
    <w:rsid w:val="00782DB9"/>
    <w:rsid w:val="00783F50"/>
    <w:rsid w:val="00785558"/>
    <w:rsid w:val="007855DB"/>
    <w:rsid w:val="00790000"/>
    <w:rsid w:val="00795296"/>
    <w:rsid w:val="00796C8E"/>
    <w:rsid w:val="007972E2"/>
    <w:rsid w:val="007A02E1"/>
    <w:rsid w:val="007A1925"/>
    <w:rsid w:val="007A2C4A"/>
    <w:rsid w:val="007A44CF"/>
    <w:rsid w:val="007A5C07"/>
    <w:rsid w:val="007A5EF5"/>
    <w:rsid w:val="007A68C4"/>
    <w:rsid w:val="007B02A0"/>
    <w:rsid w:val="007B1C1B"/>
    <w:rsid w:val="007B2872"/>
    <w:rsid w:val="007B30EE"/>
    <w:rsid w:val="007B50F4"/>
    <w:rsid w:val="007B6871"/>
    <w:rsid w:val="007B6AD5"/>
    <w:rsid w:val="007B762E"/>
    <w:rsid w:val="007B793F"/>
    <w:rsid w:val="007C0148"/>
    <w:rsid w:val="007C04CD"/>
    <w:rsid w:val="007C07B8"/>
    <w:rsid w:val="007C0AC1"/>
    <w:rsid w:val="007C0F67"/>
    <w:rsid w:val="007C5A72"/>
    <w:rsid w:val="007C706F"/>
    <w:rsid w:val="007D0761"/>
    <w:rsid w:val="007D07FF"/>
    <w:rsid w:val="007D4B54"/>
    <w:rsid w:val="007D6BED"/>
    <w:rsid w:val="007D714C"/>
    <w:rsid w:val="007D7EF8"/>
    <w:rsid w:val="007E2647"/>
    <w:rsid w:val="007E4E7F"/>
    <w:rsid w:val="007E6D27"/>
    <w:rsid w:val="007E774A"/>
    <w:rsid w:val="007F10DF"/>
    <w:rsid w:val="007F652D"/>
    <w:rsid w:val="007F6B92"/>
    <w:rsid w:val="007F6C54"/>
    <w:rsid w:val="007F76AE"/>
    <w:rsid w:val="007F7757"/>
    <w:rsid w:val="008001FE"/>
    <w:rsid w:val="00800245"/>
    <w:rsid w:val="00801BEC"/>
    <w:rsid w:val="00804DF3"/>
    <w:rsid w:val="00805110"/>
    <w:rsid w:val="00806E4B"/>
    <w:rsid w:val="008107F3"/>
    <w:rsid w:val="00810F5F"/>
    <w:rsid w:val="00813814"/>
    <w:rsid w:val="00814E14"/>
    <w:rsid w:val="0081560E"/>
    <w:rsid w:val="00815BA4"/>
    <w:rsid w:val="00816B03"/>
    <w:rsid w:val="00817E42"/>
    <w:rsid w:val="00822D08"/>
    <w:rsid w:val="00823C96"/>
    <w:rsid w:val="0082423B"/>
    <w:rsid w:val="0082455E"/>
    <w:rsid w:val="008266C8"/>
    <w:rsid w:val="00826750"/>
    <w:rsid w:val="0082748B"/>
    <w:rsid w:val="00831613"/>
    <w:rsid w:val="00833580"/>
    <w:rsid w:val="00834952"/>
    <w:rsid w:val="00840D6E"/>
    <w:rsid w:val="00847972"/>
    <w:rsid w:val="008510AD"/>
    <w:rsid w:val="00851D50"/>
    <w:rsid w:val="008521D3"/>
    <w:rsid w:val="00856E64"/>
    <w:rsid w:val="00860395"/>
    <w:rsid w:val="008622BC"/>
    <w:rsid w:val="0086331E"/>
    <w:rsid w:val="00864F0E"/>
    <w:rsid w:val="00865233"/>
    <w:rsid w:val="00865B53"/>
    <w:rsid w:val="00870D0F"/>
    <w:rsid w:val="00874407"/>
    <w:rsid w:val="00875D8E"/>
    <w:rsid w:val="00877C9D"/>
    <w:rsid w:val="00880645"/>
    <w:rsid w:val="00882B5D"/>
    <w:rsid w:val="00883E08"/>
    <w:rsid w:val="00885301"/>
    <w:rsid w:val="008861DC"/>
    <w:rsid w:val="008875C9"/>
    <w:rsid w:val="00890746"/>
    <w:rsid w:val="0089148C"/>
    <w:rsid w:val="00891565"/>
    <w:rsid w:val="008919C5"/>
    <w:rsid w:val="008921A8"/>
    <w:rsid w:val="00893504"/>
    <w:rsid w:val="00894BA9"/>
    <w:rsid w:val="00896015"/>
    <w:rsid w:val="00896B82"/>
    <w:rsid w:val="0089712E"/>
    <w:rsid w:val="00897317"/>
    <w:rsid w:val="00897707"/>
    <w:rsid w:val="008977A6"/>
    <w:rsid w:val="008A0EFC"/>
    <w:rsid w:val="008A1721"/>
    <w:rsid w:val="008A20A8"/>
    <w:rsid w:val="008A2570"/>
    <w:rsid w:val="008A6424"/>
    <w:rsid w:val="008A67B7"/>
    <w:rsid w:val="008B0C6E"/>
    <w:rsid w:val="008B1C0D"/>
    <w:rsid w:val="008B1D58"/>
    <w:rsid w:val="008B463D"/>
    <w:rsid w:val="008B649F"/>
    <w:rsid w:val="008B65FD"/>
    <w:rsid w:val="008B7187"/>
    <w:rsid w:val="008C1179"/>
    <w:rsid w:val="008C178F"/>
    <w:rsid w:val="008C18DD"/>
    <w:rsid w:val="008C2231"/>
    <w:rsid w:val="008C2408"/>
    <w:rsid w:val="008C4049"/>
    <w:rsid w:val="008C462B"/>
    <w:rsid w:val="008C5A50"/>
    <w:rsid w:val="008C60F9"/>
    <w:rsid w:val="008C65CB"/>
    <w:rsid w:val="008D0F43"/>
    <w:rsid w:val="008D12B8"/>
    <w:rsid w:val="008D1846"/>
    <w:rsid w:val="008D1B53"/>
    <w:rsid w:val="008D303D"/>
    <w:rsid w:val="008D5D52"/>
    <w:rsid w:val="008D6114"/>
    <w:rsid w:val="008D6576"/>
    <w:rsid w:val="008D6EE2"/>
    <w:rsid w:val="008E0FC9"/>
    <w:rsid w:val="008E1101"/>
    <w:rsid w:val="008E1F62"/>
    <w:rsid w:val="008E2101"/>
    <w:rsid w:val="008E32D3"/>
    <w:rsid w:val="008E40FA"/>
    <w:rsid w:val="008E441D"/>
    <w:rsid w:val="008E4ADA"/>
    <w:rsid w:val="008E6277"/>
    <w:rsid w:val="008F1453"/>
    <w:rsid w:val="008F1F03"/>
    <w:rsid w:val="008F1FC4"/>
    <w:rsid w:val="008F2AC5"/>
    <w:rsid w:val="008F47E4"/>
    <w:rsid w:val="008F6E66"/>
    <w:rsid w:val="00900596"/>
    <w:rsid w:val="00901C64"/>
    <w:rsid w:val="00903636"/>
    <w:rsid w:val="0090384F"/>
    <w:rsid w:val="00904F43"/>
    <w:rsid w:val="00905438"/>
    <w:rsid w:val="00905733"/>
    <w:rsid w:val="0090574B"/>
    <w:rsid w:val="00906918"/>
    <w:rsid w:val="00906DED"/>
    <w:rsid w:val="00907845"/>
    <w:rsid w:val="00910522"/>
    <w:rsid w:val="00913016"/>
    <w:rsid w:val="00913B48"/>
    <w:rsid w:val="00915A71"/>
    <w:rsid w:val="009161AD"/>
    <w:rsid w:val="00916390"/>
    <w:rsid w:val="00916640"/>
    <w:rsid w:val="00917382"/>
    <w:rsid w:val="0092070C"/>
    <w:rsid w:val="0092168E"/>
    <w:rsid w:val="009219C3"/>
    <w:rsid w:val="009237D8"/>
    <w:rsid w:val="00925900"/>
    <w:rsid w:val="0092705B"/>
    <w:rsid w:val="009272D1"/>
    <w:rsid w:val="0093021A"/>
    <w:rsid w:val="00930C91"/>
    <w:rsid w:val="00931F08"/>
    <w:rsid w:val="009323E5"/>
    <w:rsid w:val="00933065"/>
    <w:rsid w:val="0093459F"/>
    <w:rsid w:val="00934E8A"/>
    <w:rsid w:val="0093593F"/>
    <w:rsid w:val="00936225"/>
    <w:rsid w:val="0094072A"/>
    <w:rsid w:val="00940DE6"/>
    <w:rsid w:val="009416E3"/>
    <w:rsid w:val="00942EBC"/>
    <w:rsid w:val="009439BB"/>
    <w:rsid w:val="00944F16"/>
    <w:rsid w:val="00945738"/>
    <w:rsid w:val="00947A9F"/>
    <w:rsid w:val="00947F20"/>
    <w:rsid w:val="009501B7"/>
    <w:rsid w:val="00950215"/>
    <w:rsid w:val="00951226"/>
    <w:rsid w:val="00952D42"/>
    <w:rsid w:val="0095415A"/>
    <w:rsid w:val="00954DF2"/>
    <w:rsid w:val="009559AD"/>
    <w:rsid w:val="00956A33"/>
    <w:rsid w:val="00961756"/>
    <w:rsid w:val="00961A2B"/>
    <w:rsid w:val="00962574"/>
    <w:rsid w:val="00962976"/>
    <w:rsid w:val="0096365E"/>
    <w:rsid w:val="00963D22"/>
    <w:rsid w:val="00964F47"/>
    <w:rsid w:val="009656C8"/>
    <w:rsid w:val="00967543"/>
    <w:rsid w:val="009703F8"/>
    <w:rsid w:val="00972035"/>
    <w:rsid w:val="00972ED5"/>
    <w:rsid w:val="00974C8A"/>
    <w:rsid w:val="00975366"/>
    <w:rsid w:val="00976350"/>
    <w:rsid w:val="0098034A"/>
    <w:rsid w:val="009845CD"/>
    <w:rsid w:val="00986744"/>
    <w:rsid w:val="00986772"/>
    <w:rsid w:val="00986895"/>
    <w:rsid w:val="00987AA9"/>
    <w:rsid w:val="00987DE7"/>
    <w:rsid w:val="00990204"/>
    <w:rsid w:val="00990AEF"/>
    <w:rsid w:val="0099319C"/>
    <w:rsid w:val="009932A8"/>
    <w:rsid w:val="00994037"/>
    <w:rsid w:val="0099425B"/>
    <w:rsid w:val="00995530"/>
    <w:rsid w:val="00996CF8"/>
    <w:rsid w:val="0099706A"/>
    <w:rsid w:val="0099767F"/>
    <w:rsid w:val="009A04AD"/>
    <w:rsid w:val="009A14E2"/>
    <w:rsid w:val="009A1DAB"/>
    <w:rsid w:val="009A2A0B"/>
    <w:rsid w:val="009A3695"/>
    <w:rsid w:val="009A3D1D"/>
    <w:rsid w:val="009A603F"/>
    <w:rsid w:val="009B34C4"/>
    <w:rsid w:val="009B414E"/>
    <w:rsid w:val="009B47DA"/>
    <w:rsid w:val="009C1F8E"/>
    <w:rsid w:val="009C349B"/>
    <w:rsid w:val="009C3DF4"/>
    <w:rsid w:val="009C40BA"/>
    <w:rsid w:val="009C451C"/>
    <w:rsid w:val="009C6577"/>
    <w:rsid w:val="009C6A5E"/>
    <w:rsid w:val="009C6E00"/>
    <w:rsid w:val="009C7273"/>
    <w:rsid w:val="009C73E1"/>
    <w:rsid w:val="009D13A8"/>
    <w:rsid w:val="009D1520"/>
    <w:rsid w:val="009D2620"/>
    <w:rsid w:val="009D4750"/>
    <w:rsid w:val="009D4E2D"/>
    <w:rsid w:val="009D5181"/>
    <w:rsid w:val="009D56F9"/>
    <w:rsid w:val="009D5B0A"/>
    <w:rsid w:val="009E0B97"/>
    <w:rsid w:val="009E29EC"/>
    <w:rsid w:val="009E3FDF"/>
    <w:rsid w:val="009E4E76"/>
    <w:rsid w:val="009E5020"/>
    <w:rsid w:val="009E59C8"/>
    <w:rsid w:val="009E78F7"/>
    <w:rsid w:val="009E7D0B"/>
    <w:rsid w:val="009F0F04"/>
    <w:rsid w:val="009F1E13"/>
    <w:rsid w:val="009F4289"/>
    <w:rsid w:val="009F6DCE"/>
    <w:rsid w:val="009F7962"/>
    <w:rsid w:val="00A01435"/>
    <w:rsid w:val="00A045E1"/>
    <w:rsid w:val="00A04AD0"/>
    <w:rsid w:val="00A06F16"/>
    <w:rsid w:val="00A072B0"/>
    <w:rsid w:val="00A0765B"/>
    <w:rsid w:val="00A12915"/>
    <w:rsid w:val="00A1308D"/>
    <w:rsid w:val="00A132CB"/>
    <w:rsid w:val="00A13571"/>
    <w:rsid w:val="00A149E8"/>
    <w:rsid w:val="00A14BC6"/>
    <w:rsid w:val="00A14C4A"/>
    <w:rsid w:val="00A15C98"/>
    <w:rsid w:val="00A168A3"/>
    <w:rsid w:val="00A17116"/>
    <w:rsid w:val="00A20319"/>
    <w:rsid w:val="00A2059B"/>
    <w:rsid w:val="00A21918"/>
    <w:rsid w:val="00A22628"/>
    <w:rsid w:val="00A24873"/>
    <w:rsid w:val="00A268C1"/>
    <w:rsid w:val="00A26F04"/>
    <w:rsid w:val="00A2718C"/>
    <w:rsid w:val="00A329F5"/>
    <w:rsid w:val="00A32B8F"/>
    <w:rsid w:val="00A3408A"/>
    <w:rsid w:val="00A35727"/>
    <w:rsid w:val="00A3641D"/>
    <w:rsid w:val="00A36BA3"/>
    <w:rsid w:val="00A36F2A"/>
    <w:rsid w:val="00A37195"/>
    <w:rsid w:val="00A40678"/>
    <w:rsid w:val="00A4081E"/>
    <w:rsid w:val="00A408A4"/>
    <w:rsid w:val="00A417F1"/>
    <w:rsid w:val="00A432BF"/>
    <w:rsid w:val="00A441A3"/>
    <w:rsid w:val="00A50B85"/>
    <w:rsid w:val="00A51CF8"/>
    <w:rsid w:val="00A520DC"/>
    <w:rsid w:val="00A53AFF"/>
    <w:rsid w:val="00A53B58"/>
    <w:rsid w:val="00A53C8D"/>
    <w:rsid w:val="00A56652"/>
    <w:rsid w:val="00A57ADB"/>
    <w:rsid w:val="00A6008E"/>
    <w:rsid w:val="00A625AD"/>
    <w:rsid w:val="00A62D8B"/>
    <w:rsid w:val="00A63F97"/>
    <w:rsid w:val="00A64B0A"/>
    <w:rsid w:val="00A66354"/>
    <w:rsid w:val="00A67ACE"/>
    <w:rsid w:val="00A67EAE"/>
    <w:rsid w:val="00A7194E"/>
    <w:rsid w:val="00A722CC"/>
    <w:rsid w:val="00A77FF0"/>
    <w:rsid w:val="00A80649"/>
    <w:rsid w:val="00A82D10"/>
    <w:rsid w:val="00A83243"/>
    <w:rsid w:val="00A8353A"/>
    <w:rsid w:val="00A846FE"/>
    <w:rsid w:val="00A84ACE"/>
    <w:rsid w:val="00A86492"/>
    <w:rsid w:val="00A901C6"/>
    <w:rsid w:val="00A91515"/>
    <w:rsid w:val="00A94513"/>
    <w:rsid w:val="00A95DC6"/>
    <w:rsid w:val="00A95DFA"/>
    <w:rsid w:val="00A96EEF"/>
    <w:rsid w:val="00AA0A12"/>
    <w:rsid w:val="00AA0DE3"/>
    <w:rsid w:val="00AA1E0D"/>
    <w:rsid w:val="00AA276A"/>
    <w:rsid w:val="00AA306F"/>
    <w:rsid w:val="00AA4000"/>
    <w:rsid w:val="00AA46C4"/>
    <w:rsid w:val="00AA6397"/>
    <w:rsid w:val="00AB0009"/>
    <w:rsid w:val="00AB0426"/>
    <w:rsid w:val="00AB0941"/>
    <w:rsid w:val="00AB1FFD"/>
    <w:rsid w:val="00AB2CB3"/>
    <w:rsid w:val="00AB360C"/>
    <w:rsid w:val="00AB520D"/>
    <w:rsid w:val="00AB7206"/>
    <w:rsid w:val="00AC0CB6"/>
    <w:rsid w:val="00AC24D4"/>
    <w:rsid w:val="00AC3F06"/>
    <w:rsid w:val="00AC3F17"/>
    <w:rsid w:val="00AC4B9D"/>
    <w:rsid w:val="00AC7B67"/>
    <w:rsid w:val="00AD0889"/>
    <w:rsid w:val="00AD307F"/>
    <w:rsid w:val="00AD3A2C"/>
    <w:rsid w:val="00AD3FCD"/>
    <w:rsid w:val="00AD4A97"/>
    <w:rsid w:val="00AE047C"/>
    <w:rsid w:val="00AE056A"/>
    <w:rsid w:val="00AE0734"/>
    <w:rsid w:val="00AE2862"/>
    <w:rsid w:val="00AE330F"/>
    <w:rsid w:val="00AE3BDD"/>
    <w:rsid w:val="00AE4E6D"/>
    <w:rsid w:val="00AE5837"/>
    <w:rsid w:val="00AE7371"/>
    <w:rsid w:val="00AE7A3C"/>
    <w:rsid w:val="00AF107F"/>
    <w:rsid w:val="00AF2F83"/>
    <w:rsid w:val="00AF4291"/>
    <w:rsid w:val="00AF42FA"/>
    <w:rsid w:val="00AF5E3D"/>
    <w:rsid w:val="00AF6BAA"/>
    <w:rsid w:val="00AF739E"/>
    <w:rsid w:val="00B01468"/>
    <w:rsid w:val="00B019C5"/>
    <w:rsid w:val="00B01F03"/>
    <w:rsid w:val="00B03C1E"/>
    <w:rsid w:val="00B03D49"/>
    <w:rsid w:val="00B0513F"/>
    <w:rsid w:val="00B056B8"/>
    <w:rsid w:val="00B069C5"/>
    <w:rsid w:val="00B06E39"/>
    <w:rsid w:val="00B13B8C"/>
    <w:rsid w:val="00B13F20"/>
    <w:rsid w:val="00B1512D"/>
    <w:rsid w:val="00B152E8"/>
    <w:rsid w:val="00B154C5"/>
    <w:rsid w:val="00B16FE8"/>
    <w:rsid w:val="00B20DC0"/>
    <w:rsid w:val="00B21714"/>
    <w:rsid w:val="00B231E6"/>
    <w:rsid w:val="00B232BD"/>
    <w:rsid w:val="00B23E10"/>
    <w:rsid w:val="00B24C84"/>
    <w:rsid w:val="00B31FE6"/>
    <w:rsid w:val="00B347E7"/>
    <w:rsid w:val="00B34FBD"/>
    <w:rsid w:val="00B35CD7"/>
    <w:rsid w:val="00B3672D"/>
    <w:rsid w:val="00B41598"/>
    <w:rsid w:val="00B4254B"/>
    <w:rsid w:val="00B42D89"/>
    <w:rsid w:val="00B4370C"/>
    <w:rsid w:val="00B445F2"/>
    <w:rsid w:val="00B448B3"/>
    <w:rsid w:val="00B4544D"/>
    <w:rsid w:val="00B46B5C"/>
    <w:rsid w:val="00B47EE5"/>
    <w:rsid w:val="00B51D6B"/>
    <w:rsid w:val="00B529BE"/>
    <w:rsid w:val="00B53C77"/>
    <w:rsid w:val="00B56B8E"/>
    <w:rsid w:val="00B56BEF"/>
    <w:rsid w:val="00B57187"/>
    <w:rsid w:val="00B57AEA"/>
    <w:rsid w:val="00B57D9A"/>
    <w:rsid w:val="00B61828"/>
    <w:rsid w:val="00B630F0"/>
    <w:rsid w:val="00B64818"/>
    <w:rsid w:val="00B65A1C"/>
    <w:rsid w:val="00B66864"/>
    <w:rsid w:val="00B66E83"/>
    <w:rsid w:val="00B6742F"/>
    <w:rsid w:val="00B7140F"/>
    <w:rsid w:val="00B71599"/>
    <w:rsid w:val="00B7230D"/>
    <w:rsid w:val="00B72957"/>
    <w:rsid w:val="00B72CA5"/>
    <w:rsid w:val="00B7475E"/>
    <w:rsid w:val="00B74BAC"/>
    <w:rsid w:val="00B74BCD"/>
    <w:rsid w:val="00B751A0"/>
    <w:rsid w:val="00B753E3"/>
    <w:rsid w:val="00B755B0"/>
    <w:rsid w:val="00B75B3F"/>
    <w:rsid w:val="00B76904"/>
    <w:rsid w:val="00B76C9E"/>
    <w:rsid w:val="00B775AD"/>
    <w:rsid w:val="00B77DBC"/>
    <w:rsid w:val="00B77DCC"/>
    <w:rsid w:val="00B8166D"/>
    <w:rsid w:val="00B84517"/>
    <w:rsid w:val="00B8590A"/>
    <w:rsid w:val="00B86561"/>
    <w:rsid w:val="00B87CD0"/>
    <w:rsid w:val="00B87EDE"/>
    <w:rsid w:val="00B91544"/>
    <w:rsid w:val="00B92203"/>
    <w:rsid w:val="00B92295"/>
    <w:rsid w:val="00B92E99"/>
    <w:rsid w:val="00B93911"/>
    <w:rsid w:val="00B93F32"/>
    <w:rsid w:val="00B94326"/>
    <w:rsid w:val="00B955F8"/>
    <w:rsid w:val="00B95F8B"/>
    <w:rsid w:val="00BA1222"/>
    <w:rsid w:val="00BA17AE"/>
    <w:rsid w:val="00BA2F94"/>
    <w:rsid w:val="00BA3994"/>
    <w:rsid w:val="00BA49AC"/>
    <w:rsid w:val="00BA55CA"/>
    <w:rsid w:val="00BA76E1"/>
    <w:rsid w:val="00BB3015"/>
    <w:rsid w:val="00BB3275"/>
    <w:rsid w:val="00BB44E6"/>
    <w:rsid w:val="00BB4575"/>
    <w:rsid w:val="00BB5366"/>
    <w:rsid w:val="00BB5B5B"/>
    <w:rsid w:val="00BB6876"/>
    <w:rsid w:val="00BB7C43"/>
    <w:rsid w:val="00BB7FCF"/>
    <w:rsid w:val="00BC0672"/>
    <w:rsid w:val="00BC0B3F"/>
    <w:rsid w:val="00BC243C"/>
    <w:rsid w:val="00BC2539"/>
    <w:rsid w:val="00BC265E"/>
    <w:rsid w:val="00BC4208"/>
    <w:rsid w:val="00BC47D7"/>
    <w:rsid w:val="00BC49DA"/>
    <w:rsid w:val="00BC6276"/>
    <w:rsid w:val="00BC6942"/>
    <w:rsid w:val="00BC6F0E"/>
    <w:rsid w:val="00BD4EC1"/>
    <w:rsid w:val="00BD7DFF"/>
    <w:rsid w:val="00BE03EC"/>
    <w:rsid w:val="00BE1A48"/>
    <w:rsid w:val="00BE2377"/>
    <w:rsid w:val="00BE5330"/>
    <w:rsid w:val="00BE7EDB"/>
    <w:rsid w:val="00BF0292"/>
    <w:rsid w:val="00BF3881"/>
    <w:rsid w:val="00BF43BF"/>
    <w:rsid w:val="00BF630B"/>
    <w:rsid w:val="00BF63D4"/>
    <w:rsid w:val="00BF64C0"/>
    <w:rsid w:val="00BF6687"/>
    <w:rsid w:val="00C005BD"/>
    <w:rsid w:val="00C04268"/>
    <w:rsid w:val="00C0452C"/>
    <w:rsid w:val="00C046D1"/>
    <w:rsid w:val="00C05538"/>
    <w:rsid w:val="00C05615"/>
    <w:rsid w:val="00C05F94"/>
    <w:rsid w:val="00C06EB2"/>
    <w:rsid w:val="00C070C3"/>
    <w:rsid w:val="00C0796F"/>
    <w:rsid w:val="00C07DDC"/>
    <w:rsid w:val="00C1028E"/>
    <w:rsid w:val="00C107EC"/>
    <w:rsid w:val="00C12D16"/>
    <w:rsid w:val="00C13838"/>
    <w:rsid w:val="00C1407B"/>
    <w:rsid w:val="00C20442"/>
    <w:rsid w:val="00C21025"/>
    <w:rsid w:val="00C212AB"/>
    <w:rsid w:val="00C26AAF"/>
    <w:rsid w:val="00C26ECC"/>
    <w:rsid w:val="00C277B0"/>
    <w:rsid w:val="00C27963"/>
    <w:rsid w:val="00C316DF"/>
    <w:rsid w:val="00C31C17"/>
    <w:rsid w:val="00C33198"/>
    <w:rsid w:val="00C338B8"/>
    <w:rsid w:val="00C35216"/>
    <w:rsid w:val="00C36169"/>
    <w:rsid w:val="00C37078"/>
    <w:rsid w:val="00C40545"/>
    <w:rsid w:val="00C40DB5"/>
    <w:rsid w:val="00C418D0"/>
    <w:rsid w:val="00C42DDB"/>
    <w:rsid w:val="00C42DE4"/>
    <w:rsid w:val="00C440D8"/>
    <w:rsid w:val="00C45B0C"/>
    <w:rsid w:val="00C45C48"/>
    <w:rsid w:val="00C51249"/>
    <w:rsid w:val="00C531F0"/>
    <w:rsid w:val="00C53348"/>
    <w:rsid w:val="00C55539"/>
    <w:rsid w:val="00C55AC9"/>
    <w:rsid w:val="00C604F5"/>
    <w:rsid w:val="00C62712"/>
    <w:rsid w:val="00C6285F"/>
    <w:rsid w:val="00C62A7A"/>
    <w:rsid w:val="00C634B0"/>
    <w:rsid w:val="00C65852"/>
    <w:rsid w:val="00C65C2A"/>
    <w:rsid w:val="00C66097"/>
    <w:rsid w:val="00C66485"/>
    <w:rsid w:val="00C666E7"/>
    <w:rsid w:val="00C67B0E"/>
    <w:rsid w:val="00C70515"/>
    <w:rsid w:val="00C728B3"/>
    <w:rsid w:val="00C73C2E"/>
    <w:rsid w:val="00C74A0B"/>
    <w:rsid w:val="00C771E5"/>
    <w:rsid w:val="00C7792B"/>
    <w:rsid w:val="00C77AA9"/>
    <w:rsid w:val="00C813F2"/>
    <w:rsid w:val="00C82947"/>
    <w:rsid w:val="00C82C18"/>
    <w:rsid w:val="00C84383"/>
    <w:rsid w:val="00C84C40"/>
    <w:rsid w:val="00C84D25"/>
    <w:rsid w:val="00C8580B"/>
    <w:rsid w:val="00C86202"/>
    <w:rsid w:val="00C87935"/>
    <w:rsid w:val="00C90674"/>
    <w:rsid w:val="00C90F9D"/>
    <w:rsid w:val="00C9159C"/>
    <w:rsid w:val="00C92D64"/>
    <w:rsid w:val="00C92E35"/>
    <w:rsid w:val="00C95421"/>
    <w:rsid w:val="00CA0867"/>
    <w:rsid w:val="00CA0D94"/>
    <w:rsid w:val="00CA1BD8"/>
    <w:rsid w:val="00CA2388"/>
    <w:rsid w:val="00CA28C7"/>
    <w:rsid w:val="00CA5F3E"/>
    <w:rsid w:val="00CA68CB"/>
    <w:rsid w:val="00CB04F1"/>
    <w:rsid w:val="00CB0AAD"/>
    <w:rsid w:val="00CB26D4"/>
    <w:rsid w:val="00CB2825"/>
    <w:rsid w:val="00CB2F63"/>
    <w:rsid w:val="00CB4901"/>
    <w:rsid w:val="00CB69DA"/>
    <w:rsid w:val="00CC0A65"/>
    <w:rsid w:val="00CC2172"/>
    <w:rsid w:val="00CC236D"/>
    <w:rsid w:val="00CC59B7"/>
    <w:rsid w:val="00CC5B36"/>
    <w:rsid w:val="00CD076F"/>
    <w:rsid w:val="00CD1B9E"/>
    <w:rsid w:val="00CD212A"/>
    <w:rsid w:val="00CD2E20"/>
    <w:rsid w:val="00CD4CE7"/>
    <w:rsid w:val="00CD5CF8"/>
    <w:rsid w:val="00CD71AE"/>
    <w:rsid w:val="00CD7738"/>
    <w:rsid w:val="00CD7C21"/>
    <w:rsid w:val="00CE0FB8"/>
    <w:rsid w:val="00CE1693"/>
    <w:rsid w:val="00CE3502"/>
    <w:rsid w:val="00CE3DF5"/>
    <w:rsid w:val="00CE4C3B"/>
    <w:rsid w:val="00CE5871"/>
    <w:rsid w:val="00CE5CB2"/>
    <w:rsid w:val="00CE6438"/>
    <w:rsid w:val="00CE6607"/>
    <w:rsid w:val="00CE735C"/>
    <w:rsid w:val="00CF026F"/>
    <w:rsid w:val="00CF0280"/>
    <w:rsid w:val="00CF0AB0"/>
    <w:rsid w:val="00CF13EF"/>
    <w:rsid w:val="00CF2B47"/>
    <w:rsid w:val="00CF5631"/>
    <w:rsid w:val="00CF5EB3"/>
    <w:rsid w:val="00CF6765"/>
    <w:rsid w:val="00CF6EFC"/>
    <w:rsid w:val="00CF7636"/>
    <w:rsid w:val="00CF7F00"/>
    <w:rsid w:val="00D007E9"/>
    <w:rsid w:val="00D01BBC"/>
    <w:rsid w:val="00D04F00"/>
    <w:rsid w:val="00D05793"/>
    <w:rsid w:val="00D10076"/>
    <w:rsid w:val="00D1053B"/>
    <w:rsid w:val="00D12A69"/>
    <w:rsid w:val="00D12D07"/>
    <w:rsid w:val="00D1350C"/>
    <w:rsid w:val="00D138AE"/>
    <w:rsid w:val="00D13ECD"/>
    <w:rsid w:val="00D1428C"/>
    <w:rsid w:val="00D14527"/>
    <w:rsid w:val="00D14A71"/>
    <w:rsid w:val="00D14B3D"/>
    <w:rsid w:val="00D16E81"/>
    <w:rsid w:val="00D20092"/>
    <w:rsid w:val="00D200F4"/>
    <w:rsid w:val="00D201A4"/>
    <w:rsid w:val="00D2099F"/>
    <w:rsid w:val="00D21FC5"/>
    <w:rsid w:val="00D22A62"/>
    <w:rsid w:val="00D23283"/>
    <w:rsid w:val="00D23324"/>
    <w:rsid w:val="00D237C8"/>
    <w:rsid w:val="00D23BB9"/>
    <w:rsid w:val="00D25CE4"/>
    <w:rsid w:val="00D26E4E"/>
    <w:rsid w:val="00D31399"/>
    <w:rsid w:val="00D353CF"/>
    <w:rsid w:val="00D42642"/>
    <w:rsid w:val="00D44922"/>
    <w:rsid w:val="00D45285"/>
    <w:rsid w:val="00D4741B"/>
    <w:rsid w:val="00D478CA"/>
    <w:rsid w:val="00D516D7"/>
    <w:rsid w:val="00D51797"/>
    <w:rsid w:val="00D53C35"/>
    <w:rsid w:val="00D5415D"/>
    <w:rsid w:val="00D55E71"/>
    <w:rsid w:val="00D57C10"/>
    <w:rsid w:val="00D60268"/>
    <w:rsid w:val="00D606BD"/>
    <w:rsid w:val="00D60E9E"/>
    <w:rsid w:val="00D6263D"/>
    <w:rsid w:val="00D64D08"/>
    <w:rsid w:val="00D65667"/>
    <w:rsid w:val="00D67C71"/>
    <w:rsid w:val="00D720B9"/>
    <w:rsid w:val="00D72544"/>
    <w:rsid w:val="00D7316F"/>
    <w:rsid w:val="00D73645"/>
    <w:rsid w:val="00D7531D"/>
    <w:rsid w:val="00D75540"/>
    <w:rsid w:val="00D75F4B"/>
    <w:rsid w:val="00D83BC1"/>
    <w:rsid w:val="00D83BD6"/>
    <w:rsid w:val="00D85962"/>
    <w:rsid w:val="00D90844"/>
    <w:rsid w:val="00D937FC"/>
    <w:rsid w:val="00D94FBE"/>
    <w:rsid w:val="00D972C7"/>
    <w:rsid w:val="00DA0FC7"/>
    <w:rsid w:val="00DA1CE0"/>
    <w:rsid w:val="00DA35D8"/>
    <w:rsid w:val="00DA518E"/>
    <w:rsid w:val="00DA5B05"/>
    <w:rsid w:val="00DA6396"/>
    <w:rsid w:val="00DA639E"/>
    <w:rsid w:val="00DA6C74"/>
    <w:rsid w:val="00DA78FD"/>
    <w:rsid w:val="00DB08F6"/>
    <w:rsid w:val="00DB24FF"/>
    <w:rsid w:val="00DB2731"/>
    <w:rsid w:val="00DB2F6A"/>
    <w:rsid w:val="00DB4E1C"/>
    <w:rsid w:val="00DB5302"/>
    <w:rsid w:val="00DB58D3"/>
    <w:rsid w:val="00DB5D1C"/>
    <w:rsid w:val="00DB638B"/>
    <w:rsid w:val="00DB7C58"/>
    <w:rsid w:val="00DC06E2"/>
    <w:rsid w:val="00DC0E56"/>
    <w:rsid w:val="00DC41C9"/>
    <w:rsid w:val="00DC6B92"/>
    <w:rsid w:val="00DC7742"/>
    <w:rsid w:val="00DD054C"/>
    <w:rsid w:val="00DD09D9"/>
    <w:rsid w:val="00DD1B63"/>
    <w:rsid w:val="00DD3D52"/>
    <w:rsid w:val="00DD6AFA"/>
    <w:rsid w:val="00DD6FE6"/>
    <w:rsid w:val="00DD7E64"/>
    <w:rsid w:val="00DE0DF1"/>
    <w:rsid w:val="00DE0EBE"/>
    <w:rsid w:val="00DE1775"/>
    <w:rsid w:val="00DE17DC"/>
    <w:rsid w:val="00DE1A6B"/>
    <w:rsid w:val="00DE3923"/>
    <w:rsid w:val="00DF02BC"/>
    <w:rsid w:val="00DF1C3E"/>
    <w:rsid w:val="00DF2FBC"/>
    <w:rsid w:val="00DF4742"/>
    <w:rsid w:val="00DF476B"/>
    <w:rsid w:val="00DF49EA"/>
    <w:rsid w:val="00DF5BAF"/>
    <w:rsid w:val="00DF5D74"/>
    <w:rsid w:val="00DF669F"/>
    <w:rsid w:val="00DF7261"/>
    <w:rsid w:val="00DF7F41"/>
    <w:rsid w:val="00E0162A"/>
    <w:rsid w:val="00E022E4"/>
    <w:rsid w:val="00E02810"/>
    <w:rsid w:val="00E034C8"/>
    <w:rsid w:val="00E04463"/>
    <w:rsid w:val="00E04937"/>
    <w:rsid w:val="00E05D0C"/>
    <w:rsid w:val="00E0610E"/>
    <w:rsid w:val="00E069BE"/>
    <w:rsid w:val="00E07217"/>
    <w:rsid w:val="00E126C7"/>
    <w:rsid w:val="00E12ADC"/>
    <w:rsid w:val="00E1335D"/>
    <w:rsid w:val="00E16020"/>
    <w:rsid w:val="00E205FA"/>
    <w:rsid w:val="00E21139"/>
    <w:rsid w:val="00E271EA"/>
    <w:rsid w:val="00E31649"/>
    <w:rsid w:val="00E33552"/>
    <w:rsid w:val="00E34EF9"/>
    <w:rsid w:val="00E35354"/>
    <w:rsid w:val="00E41B0A"/>
    <w:rsid w:val="00E41CB9"/>
    <w:rsid w:val="00E4443C"/>
    <w:rsid w:val="00E45053"/>
    <w:rsid w:val="00E45366"/>
    <w:rsid w:val="00E476FC"/>
    <w:rsid w:val="00E478A4"/>
    <w:rsid w:val="00E51C78"/>
    <w:rsid w:val="00E52E7D"/>
    <w:rsid w:val="00E54000"/>
    <w:rsid w:val="00E550A4"/>
    <w:rsid w:val="00E56DFE"/>
    <w:rsid w:val="00E677F7"/>
    <w:rsid w:val="00E67D16"/>
    <w:rsid w:val="00E70A86"/>
    <w:rsid w:val="00E71B11"/>
    <w:rsid w:val="00E72BD7"/>
    <w:rsid w:val="00E73018"/>
    <w:rsid w:val="00E73453"/>
    <w:rsid w:val="00E73D87"/>
    <w:rsid w:val="00E74217"/>
    <w:rsid w:val="00E7471F"/>
    <w:rsid w:val="00E76484"/>
    <w:rsid w:val="00E77910"/>
    <w:rsid w:val="00E77BCC"/>
    <w:rsid w:val="00E77E61"/>
    <w:rsid w:val="00E81801"/>
    <w:rsid w:val="00E82352"/>
    <w:rsid w:val="00E82834"/>
    <w:rsid w:val="00E82F11"/>
    <w:rsid w:val="00E83E98"/>
    <w:rsid w:val="00E85774"/>
    <w:rsid w:val="00E85881"/>
    <w:rsid w:val="00E85DA4"/>
    <w:rsid w:val="00E877AD"/>
    <w:rsid w:val="00E877E9"/>
    <w:rsid w:val="00E9106F"/>
    <w:rsid w:val="00E920A3"/>
    <w:rsid w:val="00E9348D"/>
    <w:rsid w:val="00E93952"/>
    <w:rsid w:val="00E9414D"/>
    <w:rsid w:val="00E95802"/>
    <w:rsid w:val="00E96D72"/>
    <w:rsid w:val="00EA0B65"/>
    <w:rsid w:val="00EA132E"/>
    <w:rsid w:val="00EA622B"/>
    <w:rsid w:val="00EB0ACE"/>
    <w:rsid w:val="00EB17E8"/>
    <w:rsid w:val="00EB207C"/>
    <w:rsid w:val="00EB2A9F"/>
    <w:rsid w:val="00EB2E71"/>
    <w:rsid w:val="00EB4FD1"/>
    <w:rsid w:val="00EB62C2"/>
    <w:rsid w:val="00EB6B73"/>
    <w:rsid w:val="00EB7029"/>
    <w:rsid w:val="00EB70B6"/>
    <w:rsid w:val="00EC12E9"/>
    <w:rsid w:val="00EC2C8B"/>
    <w:rsid w:val="00EC3591"/>
    <w:rsid w:val="00EC38A4"/>
    <w:rsid w:val="00EC419E"/>
    <w:rsid w:val="00EC542E"/>
    <w:rsid w:val="00EC6F21"/>
    <w:rsid w:val="00ED1DA7"/>
    <w:rsid w:val="00ED23CD"/>
    <w:rsid w:val="00ED27B8"/>
    <w:rsid w:val="00ED290B"/>
    <w:rsid w:val="00ED2B70"/>
    <w:rsid w:val="00ED41E4"/>
    <w:rsid w:val="00ED451A"/>
    <w:rsid w:val="00ED4BB4"/>
    <w:rsid w:val="00ED6D85"/>
    <w:rsid w:val="00EE10A7"/>
    <w:rsid w:val="00EE3BAE"/>
    <w:rsid w:val="00EE4955"/>
    <w:rsid w:val="00EE4E6C"/>
    <w:rsid w:val="00EE5D42"/>
    <w:rsid w:val="00EE6214"/>
    <w:rsid w:val="00EF1B45"/>
    <w:rsid w:val="00EF2C90"/>
    <w:rsid w:val="00EF5A09"/>
    <w:rsid w:val="00EF6A8F"/>
    <w:rsid w:val="00EF7766"/>
    <w:rsid w:val="00EF7FE5"/>
    <w:rsid w:val="00F000D9"/>
    <w:rsid w:val="00F00717"/>
    <w:rsid w:val="00F011CF"/>
    <w:rsid w:val="00F0120A"/>
    <w:rsid w:val="00F02B63"/>
    <w:rsid w:val="00F03706"/>
    <w:rsid w:val="00F039D8"/>
    <w:rsid w:val="00F0451F"/>
    <w:rsid w:val="00F1147F"/>
    <w:rsid w:val="00F12A09"/>
    <w:rsid w:val="00F13CDF"/>
    <w:rsid w:val="00F1518E"/>
    <w:rsid w:val="00F16586"/>
    <w:rsid w:val="00F17ADF"/>
    <w:rsid w:val="00F17FBA"/>
    <w:rsid w:val="00F205BA"/>
    <w:rsid w:val="00F2108E"/>
    <w:rsid w:val="00F23091"/>
    <w:rsid w:val="00F2420A"/>
    <w:rsid w:val="00F2534E"/>
    <w:rsid w:val="00F25686"/>
    <w:rsid w:val="00F27ECA"/>
    <w:rsid w:val="00F32885"/>
    <w:rsid w:val="00F34AB7"/>
    <w:rsid w:val="00F37B98"/>
    <w:rsid w:val="00F42F7C"/>
    <w:rsid w:val="00F43899"/>
    <w:rsid w:val="00F46769"/>
    <w:rsid w:val="00F46850"/>
    <w:rsid w:val="00F47647"/>
    <w:rsid w:val="00F501D1"/>
    <w:rsid w:val="00F5663A"/>
    <w:rsid w:val="00F57BC1"/>
    <w:rsid w:val="00F613D6"/>
    <w:rsid w:val="00F628A3"/>
    <w:rsid w:val="00F62B05"/>
    <w:rsid w:val="00F63570"/>
    <w:rsid w:val="00F64445"/>
    <w:rsid w:val="00F64B0F"/>
    <w:rsid w:val="00F657A3"/>
    <w:rsid w:val="00F65B67"/>
    <w:rsid w:val="00F65D97"/>
    <w:rsid w:val="00F66BCC"/>
    <w:rsid w:val="00F711DF"/>
    <w:rsid w:val="00F73944"/>
    <w:rsid w:val="00F73FD3"/>
    <w:rsid w:val="00F74788"/>
    <w:rsid w:val="00F7546C"/>
    <w:rsid w:val="00F761C6"/>
    <w:rsid w:val="00F76682"/>
    <w:rsid w:val="00F7719B"/>
    <w:rsid w:val="00F80410"/>
    <w:rsid w:val="00F80BC7"/>
    <w:rsid w:val="00F83501"/>
    <w:rsid w:val="00F84813"/>
    <w:rsid w:val="00F87951"/>
    <w:rsid w:val="00F87B66"/>
    <w:rsid w:val="00F926E2"/>
    <w:rsid w:val="00F93AC0"/>
    <w:rsid w:val="00F95231"/>
    <w:rsid w:val="00F972FA"/>
    <w:rsid w:val="00F97EA8"/>
    <w:rsid w:val="00FA2634"/>
    <w:rsid w:val="00FA2FED"/>
    <w:rsid w:val="00FA3F31"/>
    <w:rsid w:val="00FA4823"/>
    <w:rsid w:val="00FA4CC8"/>
    <w:rsid w:val="00FA5131"/>
    <w:rsid w:val="00FA62B5"/>
    <w:rsid w:val="00FA62D1"/>
    <w:rsid w:val="00FA775C"/>
    <w:rsid w:val="00FB03FE"/>
    <w:rsid w:val="00FB0DB2"/>
    <w:rsid w:val="00FB1225"/>
    <w:rsid w:val="00FB1EB7"/>
    <w:rsid w:val="00FB239E"/>
    <w:rsid w:val="00FB29ED"/>
    <w:rsid w:val="00FB475B"/>
    <w:rsid w:val="00FB6F2F"/>
    <w:rsid w:val="00FB71F0"/>
    <w:rsid w:val="00FB7489"/>
    <w:rsid w:val="00FB7B37"/>
    <w:rsid w:val="00FC1047"/>
    <w:rsid w:val="00FC1B8C"/>
    <w:rsid w:val="00FC1B9B"/>
    <w:rsid w:val="00FC311B"/>
    <w:rsid w:val="00FC328D"/>
    <w:rsid w:val="00FC35D9"/>
    <w:rsid w:val="00FC4A5E"/>
    <w:rsid w:val="00FC61E2"/>
    <w:rsid w:val="00FC7B78"/>
    <w:rsid w:val="00FC7C2B"/>
    <w:rsid w:val="00FD06E3"/>
    <w:rsid w:val="00FD0D00"/>
    <w:rsid w:val="00FD1B51"/>
    <w:rsid w:val="00FD2360"/>
    <w:rsid w:val="00FD50D3"/>
    <w:rsid w:val="00FD64B4"/>
    <w:rsid w:val="00FD7B06"/>
    <w:rsid w:val="00FE020A"/>
    <w:rsid w:val="00FE1D9E"/>
    <w:rsid w:val="00FE2F64"/>
    <w:rsid w:val="00FE30E1"/>
    <w:rsid w:val="00FE3DF9"/>
    <w:rsid w:val="00FE5052"/>
    <w:rsid w:val="00FE56E5"/>
    <w:rsid w:val="00FE69A0"/>
    <w:rsid w:val="00FE6FC4"/>
    <w:rsid w:val="00FE7081"/>
    <w:rsid w:val="00FE7250"/>
    <w:rsid w:val="00FE785A"/>
    <w:rsid w:val="00FE7F0B"/>
    <w:rsid w:val="00FF3447"/>
    <w:rsid w:val="00FF34E9"/>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0402D"/>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line="276" w:lineRule="auto"/>
        <w:ind w:left="1225" w:hanging="658"/>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145EDA"/>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Char Ch,????? 1 ??1,????? 1 ??1 ?? ?? ?? ?? ??,H2 Char,H2 Char Char,Heading 1,Heading 1 Char Char Char Char Char Char,כותרת 1 תו1 תו תו תו תו תו"/>
    <w:basedOn w:val="a2"/>
    <w:next w:val="23"/>
    <w:link w:val="14"/>
    <w:qFormat/>
    <w:rsid w:val="009703F8"/>
    <w:pPr>
      <w:spacing w:line="360" w:lineRule="auto"/>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H211111"/>
    <w:basedOn w:val="a2"/>
    <w:next w:val="a2"/>
    <w:link w:val="24"/>
    <w:qFormat/>
    <w:rsid w:val="00CE6607"/>
    <w:pPr>
      <w:keepLines/>
      <w:widowControl w:val="0"/>
      <w:tabs>
        <w:tab w:val="num" w:pos="908"/>
      </w:tabs>
      <w:spacing w:before="120" w:after="120"/>
      <w:ind w:left="908" w:hanging="454"/>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2"/>
    <w:next w:val="a2"/>
    <w:link w:val="32"/>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Heading 4 תו,Heading 4 תו תו תו תו,Heading 4 תו תו תו תו תו תו,Heading 4 תו1,א4,כותרת 4 תו תו תו תו,כותרת 4 תו תו תו1,כותרת 41"/>
    <w:basedOn w:val="a2"/>
    <w:next w:val="a2"/>
    <w:link w:val="40"/>
    <w:autoRedefine/>
    <w:unhideWhenUsed/>
    <w:qFormat/>
    <w:rsid w:val="00913016"/>
    <w:pPr>
      <w:tabs>
        <w:tab w:val="left" w:pos="866"/>
      </w:tabs>
      <w:spacing w:before="120" w:after="120" w:line="240" w:lineRule="auto"/>
      <w:ind w:left="0" w:right="454" w:firstLine="0"/>
      <w:outlineLvl w:val="3"/>
    </w:pPr>
    <w:rPr>
      <w:rFonts w:cs="Narkisim"/>
      <w:b/>
      <w:bCs/>
      <w:caps/>
      <w:noProof/>
      <w:spacing w:val="10"/>
      <w:sz w:val="24"/>
      <w:szCs w:val="28"/>
      <w:lang w:val="x-none" w:eastAsia="x-none"/>
    </w:rPr>
  </w:style>
  <w:style w:type="paragraph" w:styleId="5">
    <w:name w:val="heading 5"/>
    <w:aliases w:val="Heading 5 תו,blue,Contrat 5,H5,H51,H510,H511,H512,H513,H514,H515,H516,H517,H518,H519,H52,H520,H521,H522,H523,H524,H525,H526,H527,H528,H529,H53,H530,H531,H532,H54,H55,H56,H57,H58,H59,Heading 5,Heading5_Titre5,Normal 20 B,blue תו תו,h5,כותרת 51"/>
    <w:basedOn w:val="a2"/>
    <w:next w:val="a2"/>
    <w:link w:val="50"/>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3E37E8"/>
    <w:pPr>
      <w:widowControl w:val="0"/>
      <w:tabs>
        <w:tab w:val="num" w:pos="1152"/>
      </w:tabs>
      <w:bidi w:val="0"/>
      <w:spacing w:line="360" w:lineRule="auto"/>
      <w:ind w:left="1152" w:right="454" w:hanging="1152"/>
      <w:outlineLvl w:val="5"/>
    </w:pPr>
    <w:rPr>
      <w:rFonts w:cs="Narkisim"/>
      <w:b/>
      <w:bCs/>
      <w:caps/>
      <w:spacing w:val="10"/>
      <w:sz w:val="24"/>
      <w:lang w:val="x-none" w:eastAsia="x-none"/>
    </w:rPr>
  </w:style>
  <w:style w:type="paragraph" w:styleId="70">
    <w:name w:val="heading 7"/>
    <w:aliases w:val="Heading 7"/>
    <w:basedOn w:val="a2"/>
    <w:next w:val="a2"/>
    <w:link w:val="71"/>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3E37E8"/>
    <w:pPr>
      <w:tabs>
        <w:tab w:val="num" w:pos="1440"/>
      </w:tabs>
      <w:bidi w:val="0"/>
      <w:spacing w:before="300" w:line="360" w:lineRule="auto"/>
      <w:ind w:left="1440" w:right="1440" w:hanging="1440"/>
      <w:outlineLvl w:val="7"/>
    </w:pPr>
    <w:rPr>
      <w:rFonts w:cs="Narkisim"/>
      <w:bCs/>
      <w:caps/>
      <w:spacing w:val="10"/>
      <w:sz w:val="18"/>
      <w:lang w:val="x-none" w:eastAsia="x-none"/>
    </w:rPr>
  </w:style>
  <w:style w:type="paragraph" w:styleId="9">
    <w:name w:val="heading 9"/>
    <w:aliases w:val="Appendix2,Heading 9,פרטיכל"/>
    <w:basedOn w:val="a2"/>
    <w:next w:val="a2"/>
    <w:link w:val="90"/>
    <w:unhideWhenUsed/>
    <w:qFormat/>
    <w:rsid w:val="003E37E8"/>
    <w:pPr>
      <w:tabs>
        <w:tab w:val="num" w:pos="1584"/>
      </w:tabs>
      <w:bidi w:val="0"/>
      <w:spacing w:before="300" w:line="360" w:lineRule="auto"/>
      <w:ind w:left="1584" w:right="1584" w:hanging="1584"/>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Char Ch תו,????? 1 ??1 תו,????? 1 ??1 ?? ?? ?? ?? ?? תו,H2 Char תו,H2 Char Char תו,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pPr>
    <w:rPr>
      <w:sz w:val="20"/>
    </w:rPr>
  </w:style>
  <w:style w:type="paragraph" w:customStyle="1" w:styleId="Normal4">
    <w:name w:val="Normal 4"/>
    <w:basedOn w:val="5"/>
    <w:uiPriority w:val="99"/>
    <w:rsid w:val="00CE6607"/>
    <w:pPr>
      <w:keepNext w:val="0"/>
      <w:widowControl w:val="0"/>
      <w:spacing w:before="120" w:after="120"/>
      <w:ind w:left="1361"/>
      <w:outlineLvl w:val="9"/>
    </w:pPr>
    <w:rPr>
      <w:rFonts w:ascii="Times New Roman" w:eastAsia="Calibri" w:hAnsi="Times New Roman" w:cs="David"/>
      <w:color w:val="auto"/>
      <w:sz w:val="18"/>
      <w:szCs w:val="26"/>
    </w:rPr>
  </w:style>
  <w:style w:type="paragraph" w:customStyle="1" w:styleId="Normal6">
    <w:name w:val="Normal 6"/>
    <w:basedOn w:val="70"/>
    <w:rsid w:val="00CE6607"/>
    <w:pPr>
      <w:keepNext w:val="0"/>
      <w:widowControl w:val="0"/>
      <w:spacing w:before="120" w:after="120"/>
      <w:ind w:left="2268"/>
      <w:outlineLvl w:val="9"/>
    </w:pPr>
    <w:rPr>
      <w:rFonts w:ascii="Times New Roman" w:eastAsia="Calibri" w:hAnsi="Times New Roman" w:cs="David"/>
      <w:i w:val="0"/>
      <w:iCs w:val="0"/>
      <w:color w:val="auto"/>
      <w:sz w:val="18"/>
    </w:rPr>
  </w:style>
  <w:style w:type="paragraph" w:styleId="a7">
    <w:name w:val="Block Text"/>
    <w:basedOn w:val="a2"/>
    <w:rsid w:val="00CE6607"/>
    <w:pPr>
      <w:ind w:left="368"/>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Contrat 5 תו,H5 תו,H51 תו,H510 תו,H511 תו,H512 תו,H513 תו,H514 תו,H515 תו,H516 תו,H517 תו,H518 תו,H519 תו,H52 תו,H520 תו,H521 תו,H522 תו,H523 תו,H524 תו,H525 תו,H526 תו,H527 תו,H528 תו,H529 תו,H53 תו,H530 תו,H531 תו"/>
    <w:basedOn w:val="a3"/>
    <w:link w:val="5"/>
    <w:rsid w:val="00CE6607"/>
    <w:rPr>
      <w:rFonts w:asciiTheme="majorHAnsi" w:eastAsiaTheme="majorEastAsia" w:hAnsiTheme="majorHAnsi" w:cstheme="majorBidi"/>
      <w:color w:val="243F60" w:themeColor="accent1" w:themeShade="7F"/>
      <w:szCs w:val="24"/>
    </w:rPr>
  </w:style>
  <w:style w:type="character" w:customStyle="1" w:styleId="71">
    <w:name w:val="כותרת 7 תו"/>
    <w:aliases w:val="Heading 7 תו"/>
    <w:basedOn w:val="a3"/>
    <w:link w:val="70"/>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list 3 תו"/>
    <w:basedOn w:val="a3"/>
    <w:link w:val="31"/>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unhideWhenUsed/>
    <w:rsid w:val="002D6751"/>
    <w:rPr>
      <w:rFonts w:ascii="Tahoma" w:hAnsi="Tahoma" w:cs="Tahoma"/>
      <w:sz w:val="16"/>
      <w:szCs w:val="16"/>
    </w:rPr>
  </w:style>
  <w:style w:type="character" w:customStyle="1" w:styleId="ad">
    <w:name w:val="טקסט בלונים תו"/>
    <w:basedOn w:val="a3"/>
    <w:link w:val="ac"/>
    <w:uiPriority w:val="99"/>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unhideWhenUsed/>
    <w:rsid w:val="00B53C77"/>
    <w:rPr>
      <w:b/>
      <w:bCs/>
    </w:rPr>
  </w:style>
  <w:style w:type="character" w:customStyle="1" w:styleId="af2">
    <w:name w:val="נושא הערה תו"/>
    <w:basedOn w:val="af0"/>
    <w:link w:val="af1"/>
    <w:uiPriority w:val="99"/>
    <w:rsid w:val="00B53C77"/>
    <w:rPr>
      <w:rFonts w:ascii="Times New Roman" w:eastAsia="Calibri" w:hAnsi="Times New Roman" w:cs="David"/>
      <w:b/>
      <w:bCs/>
      <w:sz w:val="20"/>
      <w:szCs w:val="20"/>
    </w:rPr>
  </w:style>
  <w:style w:type="paragraph" w:styleId="af3">
    <w:name w:val="Revision"/>
    <w:hidden/>
    <w:uiPriority w:val="99"/>
    <w:semiHidden/>
    <w:rsid w:val="00B53C77"/>
    <w:pPr>
      <w:spacing w:line="240" w:lineRule="auto"/>
    </w:pPr>
    <w:rPr>
      <w:rFonts w:ascii="Times New Roman" w:eastAsia="Calibri" w:hAnsi="Times New Roman" w:cs="David"/>
      <w:szCs w:val="24"/>
    </w:rPr>
  </w:style>
  <w:style w:type="table" w:styleId="af4">
    <w:name w:val="Table Grid"/>
    <w:basedOn w:val="a4"/>
    <w:uiPriority w:val="59"/>
    <w:rsid w:val="009A2A0B"/>
    <w:pPr>
      <w:spacing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spacing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0"/>
      </w:numPr>
      <w:tabs>
        <w:tab w:val="left" w:pos="34"/>
        <w:tab w:val="left" w:pos="8640"/>
      </w:tabs>
      <w:spacing w:before="120" w:after="60"/>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1">
    <w:name w:val="סעיף רמה 4"/>
    <w:basedOn w:val="33"/>
    <w:link w:val="42"/>
    <w:qFormat/>
    <w:rsid w:val="00B955F8"/>
    <w:pPr>
      <w:tabs>
        <w:tab w:val="clear" w:pos="2160"/>
        <w:tab w:val="left" w:pos="2268"/>
        <w:tab w:val="num" w:pos="2880"/>
      </w:tabs>
      <w:ind w:left="2268" w:hanging="964"/>
    </w:pPr>
  </w:style>
  <w:style w:type="paragraph" w:customStyle="1" w:styleId="51">
    <w:name w:val="סעיף רמה 5"/>
    <w:basedOn w:val="41"/>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spacing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qFormat/>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2">
    <w:name w:val="סעיף רמה 4 תו"/>
    <w:basedOn w:val="34"/>
    <w:link w:val="41"/>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ind w:left="1225" w:hanging="658"/>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ind w:left="1225" w:hanging="658"/>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qFormat/>
    <w:rsid w:val="009703F8"/>
    <w:pPr>
      <w:spacing w:after="100"/>
      <w:ind w:left="220"/>
    </w:pPr>
  </w:style>
  <w:style w:type="character" w:styleId="FollowedHyperlink">
    <w:name w:val="FollowedHyperlink"/>
    <w:basedOn w:val="a3"/>
    <w:uiPriority w:val="99"/>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pPr>
    <w:rPr>
      <w:rFonts w:eastAsia="Times New Roman"/>
    </w:rPr>
  </w:style>
  <w:style w:type="paragraph" w:customStyle="1" w:styleId="BulletList1">
    <w:name w:val="Bullet List 1"/>
    <w:basedOn w:val="a2"/>
    <w:uiPriority w:val="99"/>
    <w:rsid w:val="00C418D0"/>
    <w:pPr>
      <w:numPr>
        <w:numId w:val="19"/>
      </w:numPr>
      <w:spacing w:before="120" w:line="320" w:lineRule="exact"/>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0"/>
      </w:numPr>
      <w:spacing w:before="120" w:line="320" w:lineRule="atLeast"/>
      <w:ind w:left="0" w:right="566"/>
      <w:jc w:val="right"/>
    </w:pPr>
    <w:rPr>
      <w:rFonts w:eastAsia="Times New Roman"/>
    </w:rPr>
  </w:style>
  <w:style w:type="paragraph" w:styleId="aff1">
    <w:name w:val="Document Map"/>
    <w:basedOn w:val="a2"/>
    <w:link w:val="aff2"/>
    <w:rsid w:val="00F0451F"/>
    <w:pPr>
      <w:shd w:val="clear" w:color="auto" w:fill="000080"/>
    </w:pPr>
    <w:rPr>
      <w:rFonts w:ascii="Tahoma" w:hAnsi="Tahoma" w:cs="Tahoma"/>
      <w:sz w:val="20"/>
      <w:szCs w:val="20"/>
    </w:rPr>
  </w:style>
  <w:style w:type="character" w:customStyle="1" w:styleId="aff2">
    <w:name w:val="מפת מסמך תו"/>
    <w:basedOn w:val="a3"/>
    <w:link w:val="aff1"/>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2"/>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aliases w:val="Heading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aliases w:val="Heading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Heading 9 תו,פרטיכל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2"/>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5">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nhideWhenUsed/>
    <w:rsid w:val="00E126C7"/>
    <w:rPr>
      <w:sz w:val="20"/>
      <w:szCs w:val="20"/>
    </w:rPr>
  </w:style>
  <w:style w:type="character" w:customStyle="1" w:styleId="aff5">
    <w:name w:val="טקסט הערת שוליים תו"/>
    <w:basedOn w:val="a3"/>
    <w:link w:val="aff4"/>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3">
    <w:name w:val="אזכור לא מזוהה4"/>
    <w:basedOn w:val="a3"/>
    <w:uiPriority w:val="99"/>
    <w:semiHidden/>
    <w:unhideWhenUsed/>
    <w:rsid w:val="00034BD6"/>
    <w:rPr>
      <w:color w:val="605E5C"/>
      <w:shd w:val="clear" w:color="auto" w:fill="E1DFDD"/>
    </w:rPr>
  </w:style>
  <w:style w:type="table" w:customStyle="1" w:styleId="1a">
    <w:name w:val="רשת טבלה1"/>
    <w:basedOn w:val="a4"/>
    <w:next w:val="af4"/>
    <w:rsid w:val="001171F5"/>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נספח - תיאור Char"/>
    <w:rsid w:val="00816B03"/>
    <w:rPr>
      <w:rFonts w:ascii="Arial" w:eastAsia="Times New Roman" w:hAnsi="Arial"/>
    </w:rPr>
  </w:style>
  <w:style w:type="character" w:customStyle="1" w:styleId="53">
    <w:name w:val="אזכור לא מזוהה5"/>
    <w:basedOn w:val="a3"/>
    <w:uiPriority w:val="99"/>
    <w:semiHidden/>
    <w:unhideWhenUsed/>
    <w:rsid w:val="00F73944"/>
    <w:rPr>
      <w:color w:val="605E5C"/>
      <w:shd w:val="clear" w:color="auto" w:fill="E1DFDD"/>
    </w:rPr>
  </w:style>
  <w:style w:type="paragraph" w:customStyle="1" w:styleId="pf0">
    <w:name w:val="pf0"/>
    <w:basedOn w:val="a2"/>
    <w:rsid w:val="002E2170"/>
    <w:pPr>
      <w:bidi w:val="0"/>
      <w:spacing w:before="100" w:beforeAutospacing="1" w:after="100" w:afterAutospacing="1"/>
    </w:pPr>
    <w:rPr>
      <w:rFonts w:eastAsia="Times New Roman" w:cs="Times New Roman"/>
      <w:sz w:val="24"/>
    </w:rPr>
  </w:style>
  <w:style w:type="paragraph" w:customStyle="1" w:styleId="pf1">
    <w:name w:val="pf1"/>
    <w:basedOn w:val="a2"/>
    <w:rsid w:val="002E2170"/>
    <w:pPr>
      <w:bidi w:val="0"/>
      <w:spacing w:before="100" w:beforeAutospacing="1" w:after="100" w:afterAutospacing="1"/>
    </w:pPr>
    <w:rPr>
      <w:rFonts w:eastAsia="Times New Roman" w:cs="Times New Roman"/>
      <w:sz w:val="24"/>
    </w:rPr>
  </w:style>
  <w:style w:type="paragraph" w:customStyle="1" w:styleId="pf2">
    <w:name w:val="pf2"/>
    <w:basedOn w:val="a2"/>
    <w:rsid w:val="002E2170"/>
    <w:pPr>
      <w:bidi w:val="0"/>
      <w:spacing w:before="100" w:beforeAutospacing="1" w:after="100" w:afterAutospacing="1"/>
    </w:pPr>
    <w:rPr>
      <w:rFonts w:eastAsia="Times New Roman" w:cs="Times New Roman"/>
      <w:sz w:val="24"/>
    </w:rPr>
  </w:style>
  <w:style w:type="character" w:customStyle="1" w:styleId="cf41">
    <w:name w:val="cf41"/>
    <w:basedOn w:val="a3"/>
    <w:rsid w:val="002E2170"/>
    <w:rPr>
      <w:rFonts w:ascii="Tahoma" w:hAnsi="Tahoma" w:cs="Tahoma" w:hint="default"/>
      <w:color w:val="0000FF"/>
      <w:sz w:val="18"/>
      <w:szCs w:val="18"/>
      <w:u w:val="single"/>
    </w:rPr>
  </w:style>
  <w:style w:type="paragraph" w:styleId="NormalWeb">
    <w:name w:val="Normal (Web)"/>
    <w:basedOn w:val="a2"/>
    <w:link w:val="NormalWeb0"/>
    <w:uiPriority w:val="99"/>
    <w:unhideWhenUsed/>
    <w:rsid w:val="002E2170"/>
    <w:pPr>
      <w:bidi w:val="0"/>
      <w:spacing w:before="100" w:beforeAutospacing="1" w:after="100" w:afterAutospacing="1"/>
    </w:pPr>
    <w:rPr>
      <w:rFonts w:eastAsia="Times New Roman" w:cs="Times New Roman"/>
      <w:sz w:val="24"/>
    </w:rPr>
  </w:style>
  <w:style w:type="paragraph" w:customStyle="1" w:styleId="21">
    <w:name w:val="כותרת2 מכרז"/>
    <w:basedOn w:val="a2"/>
    <w:rsid w:val="002E2170"/>
    <w:pPr>
      <w:numPr>
        <w:ilvl w:val="1"/>
        <w:numId w:val="32"/>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2E2170"/>
    <w:pPr>
      <w:numPr>
        <w:ilvl w:val="2"/>
        <w:numId w:val="32"/>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customStyle="1" w:styleId="1-">
    <w:name w:val="1 - כותרת"/>
    <w:basedOn w:val="23"/>
    <w:qFormat/>
    <w:rsid w:val="002E2170"/>
    <w:pPr>
      <w:keepNext/>
      <w:widowControl/>
      <w:numPr>
        <w:numId w:val="36"/>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2E2170"/>
    <w:pPr>
      <w:numPr>
        <w:ilvl w:val="1"/>
        <w:numId w:val="36"/>
      </w:numPr>
      <w:tabs>
        <w:tab w:val="left" w:pos="1334"/>
      </w:tabs>
      <w:spacing w:before="240" w:after="240" w:line="360" w:lineRule="auto"/>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2E2170"/>
    <w:rPr>
      <w:b w:val="0"/>
      <w:bCs w:val="0"/>
    </w:rPr>
  </w:style>
  <w:style w:type="character" w:customStyle="1" w:styleId="110">
    <w:name w:val="1.1 כותרת תו"/>
    <w:basedOn w:val="a3"/>
    <w:link w:val="11"/>
    <w:rsid w:val="002E2170"/>
    <w:rPr>
      <w:rFonts w:ascii="David" w:eastAsia="Times New Roman" w:hAnsi="David" w:cs="David"/>
      <w:b/>
      <w:bCs/>
      <w:noProof/>
      <w:sz w:val="28"/>
      <w:szCs w:val="28"/>
      <w:lang w:eastAsia="he-IL"/>
    </w:rPr>
  </w:style>
  <w:style w:type="paragraph" w:customStyle="1" w:styleId="111">
    <w:name w:val="1.1.1 כותרת"/>
    <w:basedOn w:val="a2"/>
    <w:link w:val="1113"/>
    <w:qFormat/>
    <w:rsid w:val="002E2170"/>
    <w:pPr>
      <w:numPr>
        <w:ilvl w:val="2"/>
        <w:numId w:val="36"/>
      </w:numPr>
      <w:tabs>
        <w:tab w:val="left" w:pos="1050"/>
      </w:tabs>
      <w:spacing w:before="240" w:after="240" w:line="360" w:lineRule="auto"/>
    </w:pPr>
    <w:rPr>
      <w:rFonts w:ascii="David" w:eastAsiaTheme="minorHAnsi" w:hAnsi="David"/>
      <w:b/>
      <w:bCs/>
      <w:sz w:val="24"/>
    </w:rPr>
  </w:style>
  <w:style w:type="character" w:customStyle="1" w:styleId="1112">
    <w:name w:val="1.1.1 רגיל תו"/>
    <w:basedOn w:val="a3"/>
    <w:link w:val="1110"/>
    <w:rsid w:val="002E2170"/>
    <w:rPr>
      <w:rFonts w:ascii="David" w:hAnsi="David" w:cs="David"/>
      <w:sz w:val="24"/>
      <w:szCs w:val="24"/>
    </w:rPr>
  </w:style>
  <w:style w:type="paragraph" w:customStyle="1" w:styleId="1111">
    <w:name w:val="1.1.1.1 רגיל"/>
    <w:basedOn w:val="a2"/>
    <w:qFormat/>
    <w:rsid w:val="002E2170"/>
    <w:pPr>
      <w:numPr>
        <w:ilvl w:val="3"/>
        <w:numId w:val="36"/>
      </w:numPr>
      <w:tabs>
        <w:tab w:val="left" w:pos="1617"/>
      </w:tabs>
      <w:snapToGrid w:val="0"/>
      <w:spacing w:before="240" w:after="240" w:line="360" w:lineRule="auto"/>
    </w:pPr>
    <w:rPr>
      <w:rFonts w:ascii="David" w:eastAsia="Times New Roman" w:hAnsi="David"/>
      <w:noProof/>
      <w:sz w:val="24"/>
      <w:lang w:eastAsia="he-IL"/>
    </w:rPr>
  </w:style>
  <w:style w:type="character" w:customStyle="1" w:styleId="1113">
    <w:name w:val="1.1.1 כותרת תו"/>
    <w:basedOn w:val="a3"/>
    <w:link w:val="111"/>
    <w:rsid w:val="002E2170"/>
    <w:rPr>
      <w:rFonts w:ascii="David" w:hAnsi="David" w:cs="David"/>
      <w:b/>
      <w:bCs/>
      <w:sz w:val="24"/>
      <w:szCs w:val="24"/>
    </w:rPr>
  </w:style>
  <w:style w:type="paragraph" w:customStyle="1" w:styleId="11111">
    <w:name w:val="1.1.1.1.1 רגיל"/>
    <w:basedOn w:val="a2"/>
    <w:qFormat/>
    <w:rsid w:val="002E2170"/>
    <w:pPr>
      <w:numPr>
        <w:ilvl w:val="4"/>
        <w:numId w:val="36"/>
      </w:numPr>
      <w:tabs>
        <w:tab w:val="left" w:pos="1617"/>
      </w:tabs>
      <w:snapToGrid w:val="0"/>
      <w:spacing w:before="240" w:after="240" w:line="360" w:lineRule="auto"/>
    </w:pPr>
    <w:rPr>
      <w:rFonts w:eastAsia="Times New Roman"/>
      <w:noProof/>
      <w:sz w:val="24"/>
      <w:lang w:eastAsia="he-IL"/>
    </w:rPr>
  </w:style>
  <w:style w:type="paragraph" w:customStyle="1" w:styleId="Hn1">
    <w:name w:val="Hn1"/>
    <w:basedOn w:val="a2"/>
    <w:uiPriority w:val="99"/>
    <w:rsid w:val="00790000"/>
    <w:pPr>
      <w:numPr>
        <w:numId w:val="37"/>
      </w:numPr>
      <w:spacing w:before="240" w:after="120" w:line="320" w:lineRule="exact"/>
    </w:pPr>
    <w:rPr>
      <w:rFonts w:cs="Times New Roman"/>
      <w:b/>
      <w:bCs/>
      <w:sz w:val="28"/>
      <w:szCs w:val="28"/>
    </w:rPr>
  </w:style>
  <w:style w:type="paragraph" w:customStyle="1" w:styleId="Hn2">
    <w:name w:val="Hn2"/>
    <w:basedOn w:val="a2"/>
    <w:uiPriority w:val="99"/>
    <w:rsid w:val="00790000"/>
    <w:pPr>
      <w:numPr>
        <w:ilvl w:val="1"/>
        <w:numId w:val="37"/>
      </w:numPr>
      <w:spacing w:before="240" w:after="120" w:line="320" w:lineRule="exact"/>
    </w:pPr>
    <w:rPr>
      <w:rFonts w:cs="Times New Roman"/>
      <w:b/>
      <w:bCs/>
      <w:sz w:val="24"/>
    </w:rPr>
  </w:style>
  <w:style w:type="paragraph" w:customStyle="1" w:styleId="Hn5">
    <w:name w:val="Hn5"/>
    <w:basedOn w:val="a2"/>
    <w:uiPriority w:val="99"/>
    <w:rsid w:val="00790000"/>
    <w:pPr>
      <w:numPr>
        <w:ilvl w:val="4"/>
        <w:numId w:val="37"/>
      </w:numPr>
      <w:spacing w:before="240" w:after="120" w:line="320" w:lineRule="exact"/>
    </w:pPr>
    <w:rPr>
      <w:rFonts w:cs="Times New Roman"/>
      <w:szCs w:val="22"/>
    </w:rPr>
  </w:style>
  <w:style w:type="paragraph" w:customStyle="1" w:styleId="Hn3">
    <w:name w:val="Hn3"/>
    <w:basedOn w:val="a2"/>
    <w:uiPriority w:val="99"/>
    <w:rsid w:val="00790000"/>
    <w:pPr>
      <w:numPr>
        <w:ilvl w:val="2"/>
        <w:numId w:val="37"/>
      </w:numPr>
      <w:spacing w:before="240" w:after="120" w:line="360" w:lineRule="auto"/>
    </w:pPr>
    <w:rPr>
      <w:rFonts w:cs="Times New Roman"/>
      <w:szCs w:val="22"/>
    </w:rPr>
  </w:style>
  <w:style w:type="paragraph" w:customStyle="1" w:styleId="Hn4">
    <w:name w:val="Hn4"/>
    <w:basedOn w:val="a2"/>
    <w:rsid w:val="00790000"/>
    <w:pPr>
      <w:numPr>
        <w:ilvl w:val="3"/>
        <w:numId w:val="37"/>
      </w:numPr>
      <w:spacing w:before="240" w:after="120" w:line="320" w:lineRule="exact"/>
      <w:ind w:left="1416" w:hanging="709"/>
    </w:pPr>
    <w:rPr>
      <w:rFonts w:ascii="Calibri" w:hAnsi="Calibri" w:cs="Times New Roman"/>
      <w:szCs w:val="22"/>
      <w:lang w:val="x-none" w:eastAsia="x-none"/>
    </w:rPr>
  </w:style>
  <w:style w:type="paragraph" w:customStyle="1" w:styleId="7">
    <w:name w:val="פסקה7"/>
    <w:basedOn w:val="a2"/>
    <w:rsid w:val="00790000"/>
    <w:pPr>
      <w:widowControl w:val="0"/>
      <w:numPr>
        <w:ilvl w:val="6"/>
        <w:numId w:val="37"/>
      </w:numPr>
      <w:autoSpaceDE w:val="0"/>
      <w:autoSpaceDN w:val="0"/>
      <w:spacing w:before="20" w:after="20" w:line="260" w:lineRule="atLeast"/>
    </w:pPr>
    <w:rPr>
      <w:rFonts w:eastAsia="Times New Roman"/>
      <w:sz w:val="24"/>
    </w:rPr>
  </w:style>
  <w:style w:type="table" w:customStyle="1" w:styleId="28">
    <w:name w:val="רשת טבלה2"/>
    <w:basedOn w:val="a4"/>
    <w:next w:val="af4"/>
    <w:uiPriority w:val="59"/>
    <w:rsid w:val="00CE0FB8"/>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2">
    <w:name w:val="רשת טבלה11"/>
    <w:basedOn w:val="a4"/>
    <w:next w:val="af4"/>
    <w:rsid w:val="00CE0FB8"/>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3"/>
    <w:uiPriority w:val="22"/>
    <w:qFormat/>
    <w:rsid w:val="007C04CD"/>
    <w:rPr>
      <w:b/>
      <w:bCs/>
    </w:rPr>
  </w:style>
  <w:style w:type="table" w:customStyle="1" w:styleId="120">
    <w:name w:val="רשת טבלה12"/>
    <w:basedOn w:val="a4"/>
    <w:next w:val="af4"/>
    <w:rsid w:val="007B687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רשת טבלה13"/>
    <w:basedOn w:val="a4"/>
    <w:next w:val="af4"/>
    <w:rsid w:val="0088530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4"/>
    <w:next w:val="af4"/>
    <w:uiPriority w:val="59"/>
    <w:rsid w:val="00885301"/>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885301"/>
    <w:pPr>
      <w:spacing w:line="240" w:lineRule="auto"/>
      <w:ind w:left="0" w:firstLine="0"/>
      <w:jc w:val="left"/>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basedOn w:val="a3"/>
    <w:link w:val="4"/>
    <w:rsid w:val="00913016"/>
    <w:rPr>
      <w:rFonts w:ascii="Times New Roman" w:eastAsia="Calibri" w:hAnsi="Times New Roman" w:cs="Narkisim"/>
      <w:b/>
      <w:bCs/>
      <w:caps/>
      <w:noProof/>
      <w:spacing w:val="10"/>
      <w:sz w:val="24"/>
      <w:szCs w:val="28"/>
      <w:lang w:val="x-none" w:eastAsia="x-none"/>
    </w:rPr>
  </w:style>
  <w:style w:type="numbering" w:customStyle="1" w:styleId="1b">
    <w:name w:val="ללא רשימה1"/>
    <w:next w:val="a5"/>
    <w:uiPriority w:val="99"/>
    <w:semiHidden/>
    <w:unhideWhenUsed/>
    <w:rsid w:val="00913016"/>
  </w:style>
  <w:style w:type="paragraph" w:styleId="aff8">
    <w:name w:val="Quote"/>
    <w:basedOn w:val="a2"/>
    <w:next w:val="a2"/>
    <w:link w:val="aff9"/>
    <w:uiPriority w:val="29"/>
    <w:qFormat/>
    <w:rsid w:val="00913016"/>
    <w:pPr>
      <w:widowControl w:val="0"/>
      <w:spacing w:line="360" w:lineRule="auto"/>
      <w:ind w:left="567" w:right="567" w:firstLine="0"/>
    </w:pPr>
    <w:rPr>
      <w:rFonts w:cs="Times New Roman"/>
      <w:i/>
      <w:iCs/>
      <w:sz w:val="24"/>
      <w:lang w:val="x-none" w:eastAsia="x-none"/>
    </w:rPr>
  </w:style>
  <w:style w:type="character" w:customStyle="1" w:styleId="aff9">
    <w:name w:val="ציטוט תו"/>
    <w:basedOn w:val="a3"/>
    <w:link w:val="aff8"/>
    <w:uiPriority w:val="29"/>
    <w:rsid w:val="00913016"/>
    <w:rPr>
      <w:rFonts w:ascii="Times New Roman" w:eastAsia="Calibri" w:hAnsi="Times New Roman" w:cs="Times New Roman"/>
      <w:i/>
      <w:iCs/>
      <w:sz w:val="24"/>
      <w:szCs w:val="24"/>
      <w:lang w:val="x-none" w:eastAsia="x-none"/>
    </w:rPr>
  </w:style>
  <w:style w:type="paragraph" w:styleId="affa">
    <w:name w:val="caption"/>
    <w:basedOn w:val="a2"/>
    <w:next w:val="a2"/>
    <w:unhideWhenUsed/>
    <w:qFormat/>
    <w:rsid w:val="00913016"/>
    <w:pPr>
      <w:bidi w:val="0"/>
      <w:spacing w:line="360" w:lineRule="auto"/>
      <w:ind w:left="0" w:firstLine="0"/>
    </w:pPr>
    <w:rPr>
      <w:rFonts w:cs="Narkisim"/>
      <w:b/>
      <w:bCs/>
      <w:color w:val="365F91"/>
      <w:sz w:val="16"/>
      <w:szCs w:val="16"/>
    </w:rPr>
  </w:style>
  <w:style w:type="paragraph" w:styleId="TOC3">
    <w:name w:val="toc 3"/>
    <w:basedOn w:val="a2"/>
    <w:next w:val="a2"/>
    <w:autoRedefine/>
    <w:uiPriority w:val="39"/>
    <w:unhideWhenUsed/>
    <w:qFormat/>
    <w:rsid w:val="00913016"/>
    <w:pPr>
      <w:widowControl w:val="0"/>
      <w:tabs>
        <w:tab w:val="right" w:leader="dot" w:pos="8296"/>
      </w:tabs>
      <w:spacing w:before="100" w:after="100" w:line="240" w:lineRule="auto"/>
      <w:ind w:left="482" w:firstLine="0"/>
    </w:pPr>
    <w:rPr>
      <w:rFonts w:cs="Narkisim"/>
      <w:sz w:val="24"/>
    </w:rPr>
  </w:style>
  <w:style w:type="paragraph" w:styleId="TOC7">
    <w:name w:val="toc 7"/>
    <w:basedOn w:val="a2"/>
    <w:next w:val="a2"/>
    <w:autoRedefine/>
    <w:uiPriority w:val="39"/>
    <w:unhideWhenUsed/>
    <w:qFormat/>
    <w:rsid w:val="00913016"/>
    <w:pPr>
      <w:widowControl w:val="0"/>
      <w:tabs>
        <w:tab w:val="right" w:leader="dot" w:pos="8296"/>
      </w:tabs>
      <w:spacing w:before="100" w:after="100" w:line="240" w:lineRule="auto"/>
      <w:ind w:left="1440" w:firstLine="0"/>
    </w:pPr>
    <w:rPr>
      <w:rFonts w:cs="Narkisim"/>
      <w:sz w:val="24"/>
    </w:rPr>
  </w:style>
  <w:style w:type="paragraph" w:styleId="TOC6">
    <w:name w:val="toc 6"/>
    <w:basedOn w:val="a2"/>
    <w:next w:val="a2"/>
    <w:autoRedefine/>
    <w:uiPriority w:val="39"/>
    <w:unhideWhenUsed/>
    <w:qFormat/>
    <w:rsid w:val="00913016"/>
    <w:pPr>
      <w:widowControl w:val="0"/>
      <w:tabs>
        <w:tab w:val="right" w:leader="dot" w:pos="8296"/>
      </w:tabs>
      <w:spacing w:before="100" w:after="100" w:line="240" w:lineRule="auto"/>
      <w:ind w:left="1202" w:firstLine="0"/>
      <w:contextualSpacing/>
    </w:pPr>
    <w:rPr>
      <w:rFonts w:cs="Narkisim"/>
      <w:sz w:val="24"/>
    </w:rPr>
  </w:style>
  <w:style w:type="paragraph" w:styleId="TOC5">
    <w:name w:val="toc 5"/>
    <w:basedOn w:val="a2"/>
    <w:next w:val="a2"/>
    <w:autoRedefine/>
    <w:uiPriority w:val="39"/>
    <w:unhideWhenUsed/>
    <w:qFormat/>
    <w:rsid w:val="00913016"/>
    <w:pPr>
      <w:widowControl w:val="0"/>
      <w:tabs>
        <w:tab w:val="right" w:leader="dot" w:pos="8296"/>
      </w:tabs>
      <w:spacing w:before="100" w:after="100" w:line="240" w:lineRule="auto"/>
      <w:ind w:left="958" w:firstLine="0"/>
    </w:pPr>
    <w:rPr>
      <w:rFonts w:cs="Narkisim"/>
      <w:sz w:val="24"/>
    </w:rPr>
  </w:style>
  <w:style w:type="paragraph" w:styleId="TOC4">
    <w:name w:val="toc 4"/>
    <w:basedOn w:val="a2"/>
    <w:next w:val="a2"/>
    <w:autoRedefine/>
    <w:uiPriority w:val="39"/>
    <w:unhideWhenUsed/>
    <w:qFormat/>
    <w:rsid w:val="00913016"/>
    <w:pPr>
      <w:widowControl w:val="0"/>
      <w:spacing w:before="100" w:after="100" w:line="240" w:lineRule="auto"/>
      <w:ind w:left="720" w:firstLine="0"/>
    </w:pPr>
    <w:rPr>
      <w:rFonts w:cs="Narkisim"/>
      <w:sz w:val="24"/>
    </w:rPr>
  </w:style>
  <w:style w:type="paragraph" w:customStyle="1" w:styleId="37">
    <w:name w:val="3"/>
    <w:basedOn w:val="a2"/>
    <w:next w:val="afa"/>
    <w:rsid w:val="00913016"/>
    <w:pPr>
      <w:widowControl w:val="0"/>
      <w:tabs>
        <w:tab w:val="center" w:pos="4320"/>
        <w:tab w:val="right" w:pos="8640"/>
      </w:tabs>
      <w:overflowPunct w:val="0"/>
      <w:autoSpaceDE w:val="0"/>
      <w:autoSpaceDN w:val="0"/>
      <w:adjustRightInd w:val="0"/>
      <w:spacing w:line="360" w:lineRule="auto"/>
      <w:ind w:left="0" w:firstLine="0"/>
      <w:textAlignment w:val="baseline"/>
    </w:pPr>
    <w:rPr>
      <w:rFonts w:eastAsia="Times New Roman" w:cs="Narkisim"/>
      <w:b/>
      <w:bCs/>
      <w:sz w:val="20"/>
      <w:lang w:eastAsia="he-IL"/>
    </w:rPr>
  </w:style>
  <w:style w:type="paragraph" w:styleId="affb">
    <w:name w:val="Body Text"/>
    <w:basedOn w:val="a2"/>
    <w:link w:val="affc"/>
    <w:rsid w:val="00913016"/>
    <w:pPr>
      <w:widowControl w:val="0"/>
      <w:tabs>
        <w:tab w:val="left" w:pos="4769"/>
      </w:tabs>
      <w:overflowPunct w:val="0"/>
      <w:autoSpaceDE w:val="0"/>
      <w:autoSpaceDN w:val="0"/>
      <w:adjustRightInd w:val="0"/>
      <w:spacing w:line="360" w:lineRule="auto"/>
      <w:ind w:left="0" w:firstLine="0"/>
      <w:textAlignment w:val="baseline"/>
    </w:pPr>
    <w:rPr>
      <w:rFonts w:eastAsia="Times New Roman" w:cs="Times New Roman"/>
      <w:sz w:val="20"/>
      <w:lang w:val="x-none" w:eastAsia="he-IL"/>
    </w:rPr>
  </w:style>
  <w:style w:type="character" w:customStyle="1" w:styleId="affc">
    <w:name w:val="גוף טקסט תו"/>
    <w:basedOn w:val="a3"/>
    <w:link w:val="affb"/>
    <w:rsid w:val="00913016"/>
    <w:rPr>
      <w:rFonts w:ascii="Times New Roman" w:eastAsia="Times New Roman" w:hAnsi="Times New Roman" w:cs="Times New Roman"/>
      <w:sz w:val="20"/>
      <w:szCs w:val="24"/>
      <w:lang w:val="x-none" w:eastAsia="he-IL"/>
    </w:rPr>
  </w:style>
  <w:style w:type="paragraph" w:styleId="affd">
    <w:name w:val="Body Text Indent"/>
    <w:basedOn w:val="a2"/>
    <w:link w:val="affe"/>
    <w:rsid w:val="00913016"/>
    <w:pPr>
      <w:widowControl w:val="0"/>
      <w:overflowPunct w:val="0"/>
      <w:autoSpaceDE w:val="0"/>
      <w:autoSpaceDN w:val="0"/>
      <w:adjustRightInd w:val="0"/>
      <w:spacing w:line="360" w:lineRule="auto"/>
      <w:ind w:left="360" w:firstLine="0"/>
      <w:textAlignment w:val="baseline"/>
    </w:pPr>
    <w:rPr>
      <w:rFonts w:eastAsia="Times New Roman" w:cs="Times New Roman"/>
      <w:sz w:val="20"/>
      <w:lang w:val="x-none" w:eastAsia="he-IL"/>
    </w:rPr>
  </w:style>
  <w:style w:type="character" w:customStyle="1" w:styleId="affe">
    <w:name w:val="כניסה בגוף טקסט תו"/>
    <w:basedOn w:val="a3"/>
    <w:link w:val="affd"/>
    <w:rsid w:val="00913016"/>
    <w:rPr>
      <w:rFonts w:ascii="Times New Roman" w:eastAsia="Times New Roman" w:hAnsi="Times New Roman" w:cs="Times New Roman"/>
      <w:sz w:val="20"/>
      <w:szCs w:val="24"/>
      <w:lang w:val="x-none" w:eastAsia="he-IL"/>
    </w:rPr>
  </w:style>
  <w:style w:type="paragraph" w:styleId="Index1">
    <w:name w:val="index 1"/>
    <w:basedOn w:val="a2"/>
    <w:next w:val="a2"/>
    <w:autoRedefine/>
    <w:rsid w:val="00913016"/>
    <w:pPr>
      <w:spacing w:line="240" w:lineRule="auto"/>
      <w:ind w:left="240" w:hanging="240"/>
      <w:jc w:val="left"/>
    </w:pPr>
    <w:rPr>
      <w:rFonts w:eastAsia="MS Mincho" w:cs="Narkisim"/>
      <w:sz w:val="24"/>
      <w:lang w:eastAsia="he-IL"/>
    </w:rPr>
  </w:style>
  <w:style w:type="paragraph" w:styleId="38">
    <w:name w:val="List Continue 3"/>
    <w:basedOn w:val="a2"/>
    <w:rsid w:val="00913016"/>
    <w:pPr>
      <w:widowControl w:val="0"/>
      <w:adjustRightInd w:val="0"/>
      <w:spacing w:line="360" w:lineRule="auto"/>
      <w:ind w:left="1080" w:firstLine="0"/>
      <w:textAlignment w:val="baseline"/>
    </w:pPr>
    <w:rPr>
      <w:rFonts w:eastAsia="Times New Roman" w:cs="Narkisim"/>
      <w:sz w:val="24"/>
      <w:lang w:eastAsia="he-IL"/>
    </w:rPr>
  </w:style>
  <w:style w:type="paragraph" w:styleId="39">
    <w:name w:val="Body Text Indent 3"/>
    <w:basedOn w:val="a2"/>
    <w:link w:val="3a"/>
    <w:rsid w:val="00913016"/>
    <w:pPr>
      <w:widowControl w:val="0"/>
      <w:adjustRightInd w:val="0"/>
      <w:spacing w:line="360" w:lineRule="auto"/>
      <w:ind w:left="360" w:firstLine="0"/>
      <w:textAlignment w:val="baseline"/>
    </w:pPr>
    <w:rPr>
      <w:rFonts w:eastAsia="MS Mincho" w:cs="Times New Roman"/>
      <w:sz w:val="16"/>
      <w:szCs w:val="16"/>
      <w:lang w:val="x-none" w:eastAsia="he-IL"/>
    </w:rPr>
  </w:style>
  <w:style w:type="character" w:customStyle="1" w:styleId="3a">
    <w:name w:val="כניסה בגוף טקסט 3 תו"/>
    <w:basedOn w:val="a3"/>
    <w:link w:val="39"/>
    <w:rsid w:val="00913016"/>
    <w:rPr>
      <w:rFonts w:ascii="Times New Roman" w:eastAsia="MS Mincho" w:hAnsi="Times New Roman" w:cs="Times New Roman"/>
      <w:sz w:val="16"/>
      <w:szCs w:val="16"/>
      <w:lang w:val="x-none" w:eastAsia="he-IL"/>
    </w:rPr>
  </w:style>
  <w:style w:type="paragraph" w:styleId="afff">
    <w:name w:val="Plain Text"/>
    <w:basedOn w:val="a2"/>
    <w:link w:val="afff0"/>
    <w:rsid w:val="00913016"/>
    <w:pPr>
      <w:widowControl w:val="0"/>
      <w:adjustRightInd w:val="0"/>
      <w:spacing w:line="360" w:lineRule="auto"/>
      <w:ind w:left="0" w:firstLine="0"/>
      <w:textAlignment w:val="baseline"/>
    </w:pPr>
    <w:rPr>
      <w:rFonts w:ascii="Courier New" w:eastAsia="MS Mincho" w:hAnsi="Courier New" w:cs="Times New Roman"/>
      <w:sz w:val="20"/>
      <w:szCs w:val="20"/>
      <w:lang w:val="x-none" w:eastAsia="he-IL"/>
    </w:rPr>
  </w:style>
  <w:style w:type="character" w:customStyle="1" w:styleId="afff0">
    <w:name w:val="טקסט רגיל תו"/>
    <w:basedOn w:val="a3"/>
    <w:link w:val="afff"/>
    <w:rsid w:val="00913016"/>
    <w:rPr>
      <w:rFonts w:ascii="Courier New" w:eastAsia="MS Mincho" w:hAnsi="Courier New" w:cs="Times New Roman"/>
      <w:sz w:val="20"/>
      <w:szCs w:val="20"/>
      <w:lang w:val="x-none" w:eastAsia="he-IL"/>
    </w:rPr>
  </w:style>
  <w:style w:type="paragraph" w:styleId="afff1">
    <w:name w:val="List Bullet"/>
    <w:basedOn w:val="a2"/>
    <w:autoRedefine/>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afff2">
    <w:name w:val="List Number"/>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44">
    <w:name w:val="List Bullet 4"/>
    <w:basedOn w:val="a2"/>
    <w:autoRedefine/>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29">
    <w:name w:val="Body Text 2"/>
    <w:basedOn w:val="a2"/>
    <w:link w:val="2a"/>
    <w:rsid w:val="00913016"/>
    <w:pPr>
      <w:widowControl w:val="0"/>
      <w:adjustRightInd w:val="0"/>
      <w:spacing w:line="480" w:lineRule="auto"/>
      <w:ind w:left="0" w:firstLine="0"/>
      <w:textAlignment w:val="baseline"/>
    </w:pPr>
    <w:rPr>
      <w:rFonts w:eastAsia="MS Mincho" w:cs="Times New Roman"/>
      <w:sz w:val="24"/>
      <w:lang w:val="x-none" w:eastAsia="he-IL"/>
    </w:rPr>
  </w:style>
  <w:style w:type="character" w:customStyle="1" w:styleId="2a">
    <w:name w:val="גוף טקסט 2 תו"/>
    <w:basedOn w:val="a3"/>
    <w:link w:val="29"/>
    <w:rsid w:val="00913016"/>
    <w:rPr>
      <w:rFonts w:ascii="Times New Roman" w:eastAsia="MS Mincho" w:hAnsi="Times New Roman" w:cs="Times New Roman"/>
      <w:sz w:val="24"/>
      <w:szCs w:val="24"/>
      <w:lang w:val="x-none" w:eastAsia="he-IL"/>
    </w:rPr>
  </w:style>
  <w:style w:type="paragraph" w:styleId="3b">
    <w:name w:val="Body Text 3"/>
    <w:basedOn w:val="a2"/>
    <w:link w:val="3c"/>
    <w:rsid w:val="00913016"/>
    <w:pPr>
      <w:widowControl w:val="0"/>
      <w:adjustRightInd w:val="0"/>
      <w:spacing w:line="360" w:lineRule="auto"/>
      <w:ind w:left="0" w:firstLine="0"/>
      <w:textAlignment w:val="baseline"/>
    </w:pPr>
    <w:rPr>
      <w:rFonts w:eastAsia="MS Mincho" w:cs="Times New Roman"/>
      <w:sz w:val="16"/>
      <w:szCs w:val="16"/>
      <w:lang w:val="x-none" w:eastAsia="he-IL"/>
    </w:rPr>
  </w:style>
  <w:style w:type="character" w:customStyle="1" w:styleId="3c">
    <w:name w:val="גוף טקסט 3 תו"/>
    <w:basedOn w:val="a3"/>
    <w:link w:val="3b"/>
    <w:rsid w:val="00913016"/>
    <w:rPr>
      <w:rFonts w:ascii="Times New Roman" w:eastAsia="MS Mincho" w:hAnsi="Times New Roman" w:cs="Times New Roman"/>
      <w:sz w:val="16"/>
      <w:szCs w:val="16"/>
      <w:lang w:val="x-none" w:eastAsia="he-IL"/>
    </w:rPr>
  </w:style>
  <w:style w:type="paragraph" w:styleId="54">
    <w:name w:val="List Bullet 5"/>
    <w:basedOn w:val="a2"/>
    <w:autoRedefine/>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2b">
    <w:name w:val="List Number 2"/>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45">
    <w:name w:val="List Number 4"/>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55">
    <w:name w:val="List Number 5"/>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2c">
    <w:name w:val="Body Text Indent 2"/>
    <w:basedOn w:val="a2"/>
    <w:link w:val="2d"/>
    <w:rsid w:val="00913016"/>
    <w:pPr>
      <w:widowControl w:val="0"/>
      <w:adjustRightInd w:val="0"/>
      <w:spacing w:line="480" w:lineRule="auto"/>
      <w:ind w:left="360" w:firstLine="0"/>
      <w:textAlignment w:val="baseline"/>
    </w:pPr>
    <w:rPr>
      <w:rFonts w:eastAsia="MS Mincho" w:cs="Times New Roman"/>
      <w:sz w:val="24"/>
      <w:lang w:val="x-none" w:eastAsia="he-IL"/>
    </w:rPr>
  </w:style>
  <w:style w:type="character" w:customStyle="1" w:styleId="2d">
    <w:name w:val="כניסה בגוף טקסט 2 תו"/>
    <w:basedOn w:val="a3"/>
    <w:link w:val="2c"/>
    <w:rsid w:val="00913016"/>
    <w:rPr>
      <w:rFonts w:ascii="Times New Roman" w:eastAsia="MS Mincho" w:hAnsi="Times New Roman" w:cs="Times New Roman"/>
      <w:sz w:val="24"/>
      <w:szCs w:val="24"/>
      <w:lang w:val="x-none" w:eastAsia="he-IL"/>
    </w:rPr>
  </w:style>
  <w:style w:type="paragraph" w:styleId="2e">
    <w:name w:val="List Continue 2"/>
    <w:basedOn w:val="a2"/>
    <w:rsid w:val="00913016"/>
    <w:pPr>
      <w:widowControl w:val="0"/>
      <w:adjustRightInd w:val="0"/>
      <w:spacing w:line="360" w:lineRule="auto"/>
      <w:ind w:left="720" w:firstLine="0"/>
      <w:textAlignment w:val="baseline"/>
    </w:pPr>
    <w:rPr>
      <w:rFonts w:eastAsia="MS Mincho" w:cs="Narkisim"/>
      <w:sz w:val="24"/>
      <w:lang w:eastAsia="he-IL"/>
    </w:rPr>
  </w:style>
  <w:style w:type="paragraph" w:styleId="afff3">
    <w:name w:val="List"/>
    <w:basedOn w:val="a2"/>
    <w:rsid w:val="00913016"/>
    <w:pPr>
      <w:widowControl w:val="0"/>
      <w:overflowPunct w:val="0"/>
      <w:autoSpaceDE w:val="0"/>
      <w:autoSpaceDN w:val="0"/>
      <w:adjustRightInd w:val="0"/>
      <w:spacing w:line="360" w:lineRule="auto"/>
      <w:ind w:left="360" w:hanging="360"/>
      <w:textAlignment w:val="baseline"/>
    </w:pPr>
    <w:rPr>
      <w:rFonts w:eastAsia="Times New Roman" w:cs="Narkisim"/>
      <w:sz w:val="20"/>
      <w:lang w:eastAsia="he-IL"/>
    </w:rPr>
  </w:style>
  <w:style w:type="paragraph" w:styleId="2f">
    <w:name w:val="List 2"/>
    <w:basedOn w:val="a2"/>
    <w:rsid w:val="00913016"/>
    <w:pPr>
      <w:widowControl w:val="0"/>
      <w:overflowPunct w:val="0"/>
      <w:autoSpaceDE w:val="0"/>
      <w:autoSpaceDN w:val="0"/>
      <w:adjustRightInd w:val="0"/>
      <w:spacing w:line="360" w:lineRule="auto"/>
      <w:ind w:left="720" w:hanging="360"/>
      <w:textAlignment w:val="baseline"/>
    </w:pPr>
    <w:rPr>
      <w:rFonts w:eastAsia="Times New Roman" w:cs="Narkisim"/>
      <w:sz w:val="20"/>
      <w:lang w:eastAsia="he-IL"/>
    </w:rPr>
  </w:style>
  <w:style w:type="paragraph" w:styleId="3d">
    <w:name w:val="List 3"/>
    <w:basedOn w:val="a2"/>
    <w:rsid w:val="00913016"/>
    <w:pPr>
      <w:widowControl w:val="0"/>
      <w:overflowPunct w:val="0"/>
      <w:autoSpaceDE w:val="0"/>
      <w:autoSpaceDN w:val="0"/>
      <w:adjustRightInd w:val="0"/>
      <w:spacing w:line="360" w:lineRule="auto"/>
      <w:ind w:left="1080" w:hanging="360"/>
      <w:textAlignment w:val="baseline"/>
    </w:pPr>
    <w:rPr>
      <w:rFonts w:eastAsia="Times New Roman" w:cs="Narkisim"/>
      <w:sz w:val="20"/>
      <w:lang w:eastAsia="he-IL"/>
    </w:rPr>
  </w:style>
  <w:style w:type="paragraph" w:styleId="46">
    <w:name w:val="List 4"/>
    <w:basedOn w:val="a2"/>
    <w:rsid w:val="00913016"/>
    <w:pPr>
      <w:widowControl w:val="0"/>
      <w:overflowPunct w:val="0"/>
      <w:autoSpaceDE w:val="0"/>
      <w:autoSpaceDN w:val="0"/>
      <w:adjustRightInd w:val="0"/>
      <w:spacing w:line="360" w:lineRule="auto"/>
      <w:ind w:left="1440" w:hanging="360"/>
      <w:textAlignment w:val="baseline"/>
    </w:pPr>
    <w:rPr>
      <w:rFonts w:eastAsia="Times New Roman" w:cs="Narkisim"/>
      <w:sz w:val="20"/>
      <w:lang w:eastAsia="he-IL"/>
    </w:rPr>
  </w:style>
  <w:style w:type="paragraph" w:styleId="56">
    <w:name w:val="List 5"/>
    <w:basedOn w:val="a2"/>
    <w:rsid w:val="00913016"/>
    <w:pPr>
      <w:widowControl w:val="0"/>
      <w:overflowPunct w:val="0"/>
      <w:autoSpaceDE w:val="0"/>
      <w:autoSpaceDN w:val="0"/>
      <w:adjustRightInd w:val="0"/>
      <w:spacing w:line="360" w:lineRule="auto"/>
      <w:ind w:left="1800" w:hanging="360"/>
      <w:textAlignment w:val="baseline"/>
    </w:pPr>
    <w:rPr>
      <w:rFonts w:eastAsia="Times New Roman" w:cs="Narkisim"/>
      <w:sz w:val="20"/>
      <w:lang w:eastAsia="he-IL"/>
    </w:rPr>
  </w:style>
  <w:style w:type="paragraph" w:styleId="3e">
    <w:name w:val="List Bullet 3"/>
    <w:basedOn w:val="a2"/>
    <w:autoRedefine/>
    <w:rsid w:val="00913016"/>
    <w:pPr>
      <w:widowControl w:val="0"/>
      <w:tabs>
        <w:tab w:val="num" w:pos="-347"/>
      </w:tabs>
      <w:overflowPunct w:val="0"/>
      <w:autoSpaceDE w:val="0"/>
      <w:autoSpaceDN w:val="0"/>
      <w:adjustRightInd w:val="0"/>
      <w:spacing w:line="360" w:lineRule="auto"/>
      <w:ind w:left="-491" w:hanging="360"/>
      <w:textAlignment w:val="baseline"/>
    </w:pPr>
    <w:rPr>
      <w:rFonts w:eastAsia="Times New Roman" w:cs="Narkisim"/>
      <w:sz w:val="20"/>
      <w:lang w:eastAsia="he-IL"/>
    </w:rPr>
  </w:style>
  <w:style w:type="paragraph" w:styleId="3f">
    <w:name w:val="List Number 3"/>
    <w:basedOn w:val="a2"/>
    <w:rsid w:val="00913016"/>
    <w:pPr>
      <w:widowControl w:val="0"/>
      <w:tabs>
        <w:tab w:val="num" w:pos="360"/>
      </w:tabs>
      <w:overflowPunct w:val="0"/>
      <w:autoSpaceDE w:val="0"/>
      <w:autoSpaceDN w:val="0"/>
      <w:adjustRightInd w:val="0"/>
      <w:spacing w:line="360" w:lineRule="auto"/>
      <w:ind w:left="360" w:right="360" w:hanging="360"/>
      <w:textAlignment w:val="baseline"/>
    </w:pPr>
    <w:rPr>
      <w:rFonts w:eastAsia="Times New Roman" w:cs="Narkisim"/>
      <w:sz w:val="20"/>
      <w:lang w:eastAsia="he-IL"/>
    </w:rPr>
  </w:style>
  <w:style w:type="paragraph" w:styleId="afff4">
    <w:name w:val="List Continue"/>
    <w:basedOn w:val="a2"/>
    <w:rsid w:val="00913016"/>
    <w:pPr>
      <w:widowControl w:val="0"/>
      <w:overflowPunct w:val="0"/>
      <w:autoSpaceDE w:val="0"/>
      <w:autoSpaceDN w:val="0"/>
      <w:adjustRightInd w:val="0"/>
      <w:spacing w:line="360" w:lineRule="auto"/>
      <w:ind w:left="360" w:firstLine="0"/>
      <w:textAlignment w:val="baseline"/>
    </w:pPr>
    <w:rPr>
      <w:rFonts w:eastAsia="Times New Roman" w:cs="Narkisim"/>
      <w:sz w:val="20"/>
      <w:lang w:eastAsia="he-IL"/>
    </w:rPr>
  </w:style>
  <w:style w:type="paragraph" w:styleId="47">
    <w:name w:val="List Continue 4"/>
    <w:basedOn w:val="a2"/>
    <w:rsid w:val="00913016"/>
    <w:pPr>
      <w:widowControl w:val="0"/>
      <w:overflowPunct w:val="0"/>
      <w:autoSpaceDE w:val="0"/>
      <w:autoSpaceDN w:val="0"/>
      <w:adjustRightInd w:val="0"/>
      <w:spacing w:line="360" w:lineRule="auto"/>
      <w:ind w:left="1440" w:firstLine="0"/>
      <w:textAlignment w:val="baseline"/>
    </w:pPr>
    <w:rPr>
      <w:rFonts w:eastAsia="Times New Roman" w:cs="Narkisim"/>
      <w:sz w:val="20"/>
      <w:lang w:eastAsia="he-IL"/>
    </w:rPr>
  </w:style>
  <w:style w:type="paragraph" w:styleId="57">
    <w:name w:val="List Continue 5"/>
    <w:basedOn w:val="a2"/>
    <w:rsid w:val="00913016"/>
    <w:pPr>
      <w:widowControl w:val="0"/>
      <w:overflowPunct w:val="0"/>
      <w:autoSpaceDE w:val="0"/>
      <w:autoSpaceDN w:val="0"/>
      <w:adjustRightInd w:val="0"/>
      <w:spacing w:line="360" w:lineRule="auto"/>
      <w:ind w:left="1800" w:firstLine="0"/>
      <w:textAlignment w:val="baseline"/>
    </w:pPr>
    <w:rPr>
      <w:rFonts w:eastAsia="Times New Roman" w:cs="Narkisim"/>
      <w:sz w:val="20"/>
      <w:lang w:eastAsia="he-IL"/>
    </w:rPr>
  </w:style>
  <w:style w:type="table" w:customStyle="1" w:styleId="1c">
    <w:name w:val="שורות לחתימה1"/>
    <w:basedOn w:val="a4"/>
    <w:next w:val="af4"/>
    <w:uiPriority w:val="59"/>
    <w:rsid w:val="00913016"/>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13016"/>
    <w:rPr>
      <w:i/>
      <w:iCs/>
    </w:rPr>
  </w:style>
  <w:style w:type="table" w:styleId="2-3">
    <w:name w:val="Medium Shading 2 Accent 3"/>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2"/>
    <w:next w:val="a2"/>
    <w:autoRedefine/>
    <w:uiPriority w:val="39"/>
    <w:qFormat/>
    <w:rsid w:val="00913016"/>
    <w:pPr>
      <w:spacing w:line="240" w:lineRule="auto"/>
      <w:ind w:left="1680" w:firstLine="0"/>
      <w:jc w:val="left"/>
    </w:pPr>
    <w:rPr>
      <w:rFonts w:eastAsia="Times New Roman" w:cs="Times New Roman"/>
      <w:sz w:val="24"/>
    </w:rPr>
  </w:style>
  <w:style w:type="paragraph" w:styleId="TOC9">
    <w:name w:val="toc 9"/>
    <w:basedOn w:val="a2"/>
    <w:next w:val="a2"/>
    <w:autoRedefine/>
    <w:uiPriority w:val="39"/>
    <w:qFormat/>
    <w:rsid w:val="00913016"/>
    <w:pPr>
      <w:spacing w:line="240" w:lineRule="auto"/>
      <w:ind w:left="1920" w:firstLine="0"/>
      <w:jc w:val="left"/>
    </w:pPr>
    <w:rPr>
      <w:rFonts w:eastAsia="Times New Roman" w:cs="Times New Roman"/>
      <w:sz w:val="24"/>
    </w:rPr>
  </w:style>
  <w:style w:type="table" w:styleId="afff5">
    <w:name w:val="Table Elegant"/>
    <w:basedOn w:val="a4"/>
    <w:rsid w:val="00913016"/>
    <w:pPr>
      <w:overflowPunct w:val="0"/>
      <w:autoSpaceDE w:val="0"/>
      <w:autoSpaceDN w:val="0"/>
      <w:adjustRightInd w:val="0"/>
      <w:spacing w:line="360" w:lineRule="auto"/>
      <w:ind w:left="0" w:firstLine="0"/>
      <w:jc w:val="left"/>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uiPriority w:val="99"/>
    <w:rsid w:val="00913016"/>
    <w:rPr>
      <w:rFonts w:ascii="Times New Roman" w:eastAsia="Times New Roman" w:hAnsi="Times New Roman" w:cs="Times New Roman"/>
      <w:sz w:val="24"/>
      <w:szCs w:val="24"/>
    </w:rPr>
  </w:style>
  <w:style w:type="table" w:styleId="3-4">
    <w:name w:val="Medium Grid 3 Accent 4"/>
    <w:basedOn w:val="a4"/>
    <w:uiPriority w:val="69"/>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13016"/>
    <w:pPr>
      <w:bidi w:val="0"/>
      <w:spacing w:line="240" w:lineRule="auto"/>
      <w:ind w:left="0" w:firstLine="0"/>
      <w:jc w:val="left"/>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f6">
    <w:name w:val="Emphasis"/>
    <w:qFormat/>
    <w:rsid w:val="00913016"/>
    <w:rPr>
      <w:b/>
      <w:bCs/>
      <w:i w:val="0"/>
      <w:iCs w:val="0"/>
    </w:rPr>
  </w:style>
  <w:style w:type="table" w:styleId="-3">
    <w:name w:val="Dark List Accent 3"/>
    <w:basedOn w:val="a4"/>
    <w:uiPriority w:val="70"/>
    <w:rsid w:val="00913016"/>
    <w:pPr>
      <w:bidi w:val="0"/>
      <w:spacing w:line="240" w:lineRule="auto"/>
      <w:ind w:left="0" w:firstLine="0"/>
      <w:jc w:val="left"/>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4"/>
    <w:uiPriority w:val="69"/>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4"/>
    <w:uiPriority w:val="73"/>
    <w:rsid w:val="00913016"/>
    <w:pPr>
      <w:bidi w:val="0"/>
      <w:spacing w:line="240" w:lineRule="auto"/>
      <w:ind w:left="0" w:firstLine="0"/>
      <w:jc w:val="left"/>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2-4">
    <w:name w:val="Medium Grid 2 Accent 4"/>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4"/>
    <w:uiPriority w:val="62"/>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2-50">
    <w:name w:val="Medium Grid 2 Accent 5"/>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10">
    <w:name w:val="Dark List Accent 1"/>
    <w:basedOn w:val="a4"/>
    <w:uiPriority w:val="70"/>
    <w:rsid w:val="00913016"/>
    <w:pPr>
      <w:bidi w:val="0"/>
      <w:spacing w:line="240" w:lineRule="auto"/>
      <w:ind w:left="0" w:firstLine="0"/>
      <w:jc w:val="left"/>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7">
    <w:name w:val="Signature"/>
    <w:basedOn w:val="a2"/>
    <w:link w:val="afff8"/>
    <w:rsid w:val="00913016"/>
    <w:pPr>
      <w:overflowPunct w:val="0"/>
      <w:autoSpaceDE w:val="0"/>
      <w:autoSpaceDN w:val="0"/>
      <w:adjustRightInd w:val="0"/>
      <w:spacing w:line="360" w:lineRule="auto"/>
      <w:ind w:left="6804" w:firstLine="0"/>
      <w:jc w:val="center"/>
      <w:textAlignment w:val="baseline"/>
    </w:pPr>
    <w:rPr>
      <w:rFonts w:eastAsia="Times New Roman"/>
      <w:b/>
      <w:bCs/>
      <w:spacing w:val="10"/>
      <w:sz w:val="20"/>
    </w:rPr>
  </w:style>
  <w:style w:type="character" w:customStyle="1" w:styleId="afff8">
    <w:name w:val="חתימה תו"/>
    <w:basedOn w:val="a3"/>
    <w:link w:val="afff7"/>
    <w:rsid w:val="00913016"/>
    <w:rPr>
      <w:rFonts w:ascii="Times New Roman" w:eastAsia="Times New Roman" w:hAnsi="Times New Roman" w:cs="David"/>
      <w:b/>
      <w:bCs/>
      <w:spacing w:val="10"/>
      <w:sz w:val="20"/>
      <w:szCs w:val="24"/>
    </w:rPr>
  </w:style>
  <w:style w:type="numbering" w:customStyle="1" w:styleId="-41231">
    <w:name w:val="משרד האוצר - מדורג41231"/>
    <w:uiPriority w:val="99"/>
    <w:rsid w:val="00913016"/>
    <w:pPr>
      <w:numPr>
        <w:numId w:val="30"/>
      </w:numPr>
    </w:pPr>
  </w:style>
  <w:style w:type="table" w:styleId="1-3">
    <w:name w:val="Medium Shading 1 Accent 3"/>
    <w:basedOn w:val="a4"/>
    <w:uiPriority w:val="63"/>
    <w:rsid w:val="00913016"/>
    <w:pPr>
      <w:bidi w:val="0"/>
      <w:spacing w:line="240" w:lineRule="auto"/>
      <w:ind w:left="0" w:firstLine="0"/>
      <w:jc w:val="left"/>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4"/>
    <w:uiPriority w:val="62"/>
    <w:rsid w:val="00913016"/>
    <w:pPr>
      <w:bidi w:val="0"/>
      <w:spacing w:line="240" w:lineRule="auto"/>
      <w:ind w:left="0" w:firstLine="0"/>
      <w:jc w:val="left"/>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9">
    <w:name w:val="Normal Indent"/>
    <w:basedOn w:val="a2"/>
    <w:rsid w:val="0091301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sz w:val="24"/>
      <w:lang w:eastAsia="he-IL"/>
    </w:rPr>
  </w:style>
  <w:style w:type="table" w:styleId="afffa">
    <w:name w:val="Table Contemporary"/>
    <w:basedOn w:val="a4"/>
    <w:rsid w:val="00913016"/>
    <w:pPr>
      <w:bidi w:val="0"/>
      <w:spacing w:line="240" w:lineRule="auto"/>
      <w:ind w:left="0" w:firstLine="0"/>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913016"/>
    <w:pPr>
      <w:numPr>
        <w:numId w:val="47"/>
      </w:numPr>
      <w:tabs>
        <w:tab w:val="clear" w:pos="397"/>
      </w:tabs>
      <w:spacing w:before="120" w:line="320" w:lineRule="exact"/>
      <w:ind w:left="0" w:firstLine="0"/>
    </w:pPr>
    <w:rPr>
      <w:rFonts w:ascii="Times New Roman" w:eastAsia="Times New Roman" w:hAnsi="Times New Roman" w:cs="David"/>
      <w:szCs w:val="24"/>
      <w:lang w:eastAsia="he-IL"/>
    </w:rPr>
  </w:style>
  <w:style w:type="character" w:customStyle="1" w:styleId="Base0">
    <w:name w:val="Base תו"/>
    <w:link w:val="Base"/>
    <w:locked/>
    <w:rsid w:val="00913016"/>
    <w:rPr>
      <w:rFonts w:ascii="Times New Roman" w:eastAsia="Times New Roman" w:hAnsi="Times New Roman" w:cs="David"/>
      <w:szCs w:val="24"/>
      <w:lang w:eastAsia="he-IL"/>
    </w:rPr>
  </w:style>
  <w:style w:type="paragraph" w:styleId="afffb">
    <w:name w:val="table of figures"/>
    <w:basedOn w:val="Base"/>
    <w:rsid w:val="00913016"/>
    <w:pPr>
      <w:ind w:left="480" w:hanging="480"/>
    </w:pPr>
  </w:style>
  <w:style w:type="table" w:styleId="1d">
    <w:name w:val="Table Web 1"/>
    <w:basedOn w:val="a4"/>
    <w:rsid w:val="00913016"/>
    <w:pPr>
      <w:spacing w:before="120" w:line="320" w:lineRule="exact"/>
      <w:ind w:left="0" w:firstLine="0"/>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e">
    <w:name w:val="Table Grid 1"/>
    <w:basedOn w:val="a4"/>
    <w:uiPriority w:val="99"/>
    <w:rsid w:val="00913016"/>
    <w:pPr>
      <w:spacing w:before="120" w:line="320" w:lineRule="exact"/>
      <w:ind w:left="0" w:firstLine="0"/>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c">
    <w:name w:val="endnote text"/>
    <w:basedOn w:val="a2"/>
    <w:link w:val="afffd"/>
    <w:rsid w:val="00913016"/>
    <w:pPr>
      <w:spacing w:line="240" w:lineRule="auto"/>
      <w:ind w:left="0" w:firstLine="0"/>
      <w:jc w:val="left"/>
    </w:pPr>
    <w:rPr>
      <w:rFonts w:eastAsia="Times New Roman" w:cs="Times New Roman"/>
      <w:sz w:val="20"/>
      <w:szCs w:val="20"/>
      <w:lang w:eastAsia="he-IL"/>
    </w:rPr>
  </w:style>
  <w:style w:type="character" w:customStyle="1" w:styleId="afffd">
    <w:name w:val="טקסט הערת סיום תו"/>
    <w:basedOn w:val="a3"/>
    <w:link w:val="afffc"/>
    <w:rsid w:val="00913016"/>
    <w:rPr>
      <w:rFonts w:ascii="Times New Roman" w:eastAsia="Times New Roman" w:hAnsi="Times New Roman" w:cs="Times New Roman"/>
      <w:sz w:val="20"/>
      <w:szCs w:val="20"/>
      <w:lang w:eastAsia="he-IL"/>
    </w:rPr>
  </w:style>
  <w:style w:type="numbering" w:styleId="111111">
    <w:name w:val="Outline List 2"/>
    <w:basedOn w:val="a5"/>
    <w:rsid w:val="00913016"/>
    <w:pPr>
      <w:numPr>
        <w:numId w:val="48"/>
      </w:numPr>
    </w:pPr>
  </w:style>
  <w:style w:type="table" w:styleId="afffe">
    <w:name w:val="Light Grid"/>
    <w:basedOn w:val="a4"/>
    <w:uiPriority w:val="62"/>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0">
    <w:name w:val="Medium Grid 2"/>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f">
    <w:name w:val="Light Shading"/>
    <w:basedOn w:val="a4"/>
    <w:uiPriority w:val="60"/>
    <w:rsid w:val="00913016"/>
    <w:pPr>
      <w:bidi w:val="0"/>
      <w:spacing w:line="240" w:lineRule="auto"/>
      <w:ind w:left="0" w:firstLine="0"/>
      <w:jc w:val="left"/>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1">
    <w:name w:val="Light Grid Accent 1"/>
    <w:basedOn w:val="a4"/>
    <w:uiPriority w:val="62"/>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0">
    <w:name w:val="Date"/>
    <w:basedOn w:val="a2"/>
    <w:link w:val="affff1"/>
    <w:rsid w:val="00913016"/>
    <w:pPr>
      <w:tabs>
        <w:tab w:val="left" w:pos="709"/>
        <w:tab w:val="left" w:pos="1418"/>
        <w:tab w:val="left" w:pos="2268"/>
        <w:tab w:val="left" w:pos="3289"/>
      </w:tabs>
      <w:spacing w:before="120" w:after="120" w:line="240" w:lineRule="auto"/>
      <w:ind w:left="0" w:firstLine="0"/>
    </w:pPr>
    <w:rPr>
      <w:rFonts w:eastAsia="Times New Roman"/>
      <w:bCs/>
      <w:sz w:val="24"/>
      <w:szCs w:val="26"/>
    </w:rPr>
  </w:style>
  <w:style w:type="character" w:customStyle="1" w:styleId="affff1">
    <w:name w:val="תאריך תו"/>
    <w:basedOn w:val="a3"/>
    <w:link w:val="affff0"/>
    <w:rsid w:val="00913016"/>
    <w:rPr>
      <w:rFonts w:ascii="Times New Roman" w:eastAsia="Times New Roman" w:hAnsi="Times New Roman" w:cs="David"/>
      <w:bCs/>
      <w:sz w:val="24"/>
      <w:szCs w:val="26"/>
    </w:rPr>
  </w:style>
  <w:style w:type="table" w:styleId="2f1">
    <w:name w:val="Table Columns 2"/>
    <w:basedOn w:val="a4"/>
    <w:rsid w:val="00913016"/>
    <w:pPr>
      <w:spacing w:line="240" w:lineRule="auto"/>
      <w:ind w:left="0" w:firstLine="0"/>
      <w:jc w:val="left"/>
    </w:pPr>
    <w:rPr>
      <w:rFonts w:ascii="Times New Roman" w:eastAsia="Times New Roman" w:hAnsi="Times New Roman" w:cs="Miriam"/>
      <w:b/>
      <w:bCs/>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f2">
    <w:name w:val="endnote reference"/>
    <w:rsid w:val="00913016"/>
    <w:rPr>
      <w:rFonts w:cs="Times New Roman"/>
      <w:vertAlign w:val="superscript"/>
    </w:rPr>
  </w:style>
  <w:style w:type="table" w:styleId="2f2">
    <w:name w:val="Table Classic 2"/>
    <w:basedOn w:val="a4"/>
    <w:rsid w:val="00913016"/>
    <w:pPr>
      <w:widowControl w:val="0"/>
      <w:spacing w:line="240" w:lineRule="auto"/>
      <w:ind w:left="0" w:firstLine="0"/>
      <w:jc w:val="left"/>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4"/>
    <w:rsid w:val="00913016"/>
    <w:pPr>
      <w:widowControl w:val="0"/>
      <w:spacing w:line="240" w:lineRule="auto"/>
      <w:ind w:left="0" w:firstLine="0"/>
      <w:jc w:val="left"/>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0">
    <w:name w:val="Table Classic 3"/>
    <w:basedOn w:val="a4"/>
    <w:rsid w:val="00913016"/>
    <w:pPr>
      <w:widowControl w:val="0"/>
      <w:spacing w:line="240" w:lineRule="auto"/>
      <w:ind w:left="0" w:firstLine="0"/>
      <w:jc w:val="left"/>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8">
    <w:name w:val="Table List 4"/>
    <w:basedOn w:val="a4"/>
    <w:rsid w:val="00913016"/>
    <w:pPr>
      <w:spacing w:line="240" w:lineRule="auto"/>
      <w:ind w:left="0" w:firstLine="0"/>
      <w:jc w:val="lef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8">
    <w:name w:val="Table Columns 5"/>
    <w:basedOn w:val="a4"/>
    <w:rsid w:val="00913016"/>
    <w:pPr>
      <w:widowControl w:val="0"/>
      <w:spacing w:line="240" w:lineRule="auto"/>
      <w:ind w:left="0" w:firstLine="0"/>
      <w:jc w:val="lef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f">
    <w:name w:val="Table Columns 1"/>
    <w:basedOn w:val="a4"/>
    <w:rsid w:val="00913016"/>
    <w:pPr>
      <w:widowControl w:val="0"/>
      <w:spacing w:line="240" w:lineRule="auto"/>
      <w:ind w:left="0" w:firstLine="0"/>
      <w:jc w:val="left"/>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3">
    <w:name w:val="Book Title"/>
    <w:uiPriority w:val="33"/>
    <w:qFormat/>
    <w:rsid w:val="00913016"/>
    <w:rPr>
      <w:b/>
      <w:bCs/>
      <w:smallCaps/>
      <w:spacing w:val="5"/>
    </w:rPr>
  </w:style>
  <w:style w:type="table" w:styleId="-12">
    <w:name w:val="Medium Grid 1 Accent 1"/>
    <w:basedOn w:val="a4"/>
    <w:uiPriority w:val="67"/>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4"/>
    <w:uiPriority w:val="99"/>
    <w:semiHidden/>
    <w:unhideWhenUsed/>
    <w:rsid w:val="00913016"/>
    <w:pPr>
      <w:spacing w:line="360" w:lineRule="auto"/>
      <w:ind w:left="0" w:firstLine="0"/>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913016"/>
    <w:pPr>
      <w:numPr>
        <w:numId w:val="2"/>
      </w:numPr>
    </w:pPr>
  </w:style>
  <w:style w:type="table" w:customStyle="1" w:styleId="49">
    <w:name w:val="רשת טבלה4"/>
    <w:basedOn w:val="a4"/>
    <w:next w:val="af4"/>
    <w:uiPriority w:val="59"/>
    <w:rsid w:val="00913016"/>
    <w:pPr>
      <w:bidi w:val="0"/>
      <w:spacing w:line="240" w:lineRule="auto"/>
      <w:ind w:left="0" w:firstLine="0"/>
      <w:jc w:val="left"/>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11">
    <w:name w:val="cf11"/>
    <w:basedOn w:val="a3"/>
    <w:rsid w:val="00913016"/>
    <w:rPr>
      <w:rFonts w:ascii="Tahoma" w:hAnsi="Tahoma" w:cs="Tahoma" w:hint="default"/>
      <w:sz w:val="18"/>
      <w:szCs w:val="18"/>
    </w:rPr>
  </w:style>
  <w:style w:type="table" w:customStyle="1" w:styleId="113">
    <w:name w:val="שורות לחתימה11"/>
    <w:basedOn w:val="a4"/>
    <w:next w:val="af4"/>
    <w:uiPriority w:val="59"/>
    <w:rsid w:val="00913016"/>
    <w:pPr>
      <w:overflowPunct w:val="0"/>
      <w:autoSpaceDE w:val="0"/>
      <w:autoSpaceDN w:val="0"/>
      <w:adjustRightInd w:val="0"/>
      <w:spacing w:line="360" w:lineRule="auto"/>
      <w:ind w:left="0" w:firstLine="0"/>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4"/>
    <w:next w:val="af4"/>
    <w:uiPriority w:val="59"/>
    <w:rsid w:val="00913016"/>
    <w:pPr>
      <w:bidi w:val="0"/>
      <w:spacing w:line="240" w:lineRule="auto"/>
      <w:ind w:left="0" w:firstLine="0"/>
      <w:jc w:val="left"/>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913016"/>
    <w:pPr>
      <w:numPr>
        <w:numId w:val="49"/>
      </w:numPr>
    </w:pPr>
  </w:style>
  <w:style w:type="character" w:customStyle="1" w:styleId="63">
    <w:name w:val="אזכור לא מזוהה6"/>
    <w:basedOn w:val="a3"/>
    <w:uiPriority w:val="99"/>
    <w:semiHidden/>
    <w:unhideWhenUsed/>
    <w:rsid w:val="009130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25876192">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mygovchat.gov.il/icr/bot.aspx?l=3" TargetMode="External"/><Relationship Id="rId18" Type="http://schemas.openxmlformats.org/officeDocument/2006/relationships/image" Target="media/image1.png"/><Relationship Id="rId26" Type="http://schemas.openxmlformats.org/officeDocument/2006/relationships/hyperlink" Target="https://takam.mof.gov.il/document/H.3.1.3" TargetMode="External"/><Relationship Id="rId3" Type="http://schemas.openxmlformats.org/officeDocument/2006/relationships/styles" Target="styles.xml"/><Relationship Id="rId21" Type="http://schemas.openxmlformats.org/officeDocument/2006/relationships/hyperlink" Target="https://main.knesset.gov.il/Activity/Legislation/Laws/Pages/LawPrimary.aspx?t=lawlaws&amp;st=lawlaws&amp;lawitemid=2000485"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oked@mail.gov.il" TargetMode="External"/><Relationship Id="rId17" Type="http://schemas.openxmlformats.org/officeDocument/2006/relationships/hyperlink" Target="https://main.knesset.gov.il/Activity/Legislation/Laws/Pages/LawPrimary.aspx?t=lawlaws&amp;st=lawlaws&amp;lawitemid=2001218" TargetMode="External"/><Relationship Id="rId25" Type="http://schemas.openxmlformats.org/officeDocument/2006/relationships/hyperlink" Target="https://takam.mof.gov.il/document/H.1.4.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38" TargetMode="External"/><Relationship Id="rId20" Type="http://schemas.openxmlformats.org/officeDocument/2006/relationships/hyperlink" Target="https://takam.mof.gov.il/document/H.7.12.5"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yperlink" Target="https://www.nevo.co.il/law_html/law00/144599.htm"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068" TargetMode="External"/><Relationship Id="rId23" Type="http://schemas.openxmlformats.org/officeDocument/2006/relationships/hyperlink" Target="https://main.knesset.gov.il/Activity/Legislation/Laws/Pages/LawPrimary.aspx?t=lawlaws&amp;st=lawlawsvalidity&amp;lawitemid=2000430" TargetMode="External"/><Relationship Id="rId28" Type="http://schemas.openxmlformats.org/officeDocument/2006/relationships/hyperlink" Target="mailto:info@mtlm.org.il" TargetMode="External"/><Relationship Id="rId10" Type="http://schemas.openxmlformats.org/officeDocument/2006/relationships/hyperlink" Target="https://portal.gpa.gov.il/supplier/yahalom/" TargetMode="External"/><Relationship Id="rId19" Type="http://schemas.openxmlformats.org/officeDocument/2006/relationships/hyperlink" Target="https://takam.mof.gov.il/document/H.8.1.1"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erezatmnz.gov@gmail.com" TargetMode="External"/><Relationship Id="rId14" Type="http://schemas.openxmlformats.org/officeDocument/2006/relationships/hyperlink" Target="https://main.knesset.gov.il/Activity/Legislation/Laws/Pages/LawPrimary.aspx?t=lawlaws&amp;st=lawlaws&amp;lawitemid=2001149" TargetMode="External"/><Relationship Id="rId22" Type="http://schemas.openxmlformats.org/officeDocument/2006/relationships/hyperlink" Target="https://main.knesset.gov.il/Activity/Legislation/Laws/Pages/LawBill.aspx?t=LawReshumot&amp;lawitemid=165159" TargetMode="External"/><Relationship Id="rId27" Type="http://schemas.openxmlformats.org/officeDocument/2006/relationships/hyperlink" Target="file:///C:/Hseranef/mateh.shiluv@economy.gov.il" TargetMode="External"/><Relationship Id="rId30"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93416F-4C79-4A24-BCAE-CFB732C53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59</Pages>
  <Words>17541</Words>
  <Characters>87705</Characters>
  <Application>Microsoft Office Word</Application>
  <DocSecurity>0</DocSecurity>
  <Lines>730</Lines>
  <Paragraphs>210</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105036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2</cp:revision>
  <cp:lastPrinted>2025-01-29T06:14:00Z</cp:lastPrinted>
  <dcterms:created xsi:type="dcterms:W3CDTF">2025-02-23T06:25:00Z</dcterms:created>
  <dcterms:modified xsi:type="dcterms:W3CDTF">2025-02-23T06:25:00Z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